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56" w:rsidRDefault="00880693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4D4656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D4656" w:rsidRDefault="005F77F5">
      <w:pPr>
        <w:pStyle w:val="Puesto"/>
        <w:jc w:val="right"/>
        <w:rPr>
          <w:lang w:val="es-ES"/>
        </w:rPr>
      </w:pPr>
      <w:r>
        <w:rPr>
          <w:lang w:val="es-ES"/>
        </w:rPr>
        <w:t>Actualizar Servicio</w:t>
      </w:r>
    </w:p>
    <w:p w:rsidR="004D4656" w:rsidRDefault="004D4656">
      <w:pPr>
        <w:jc w:val="right"/>
        <w:rPr>
          <w:lang w:val="es-ES"/>
        </w:rPr>
      </w:pPr>
    </w:p>
    <w:p w:rsidR="004D4656" w:rsidRDefault="004D4656">
      <w:pPr>
        <w:jc w:val="right"/>
        <w:rPr>
          <w:lang w:val="es-ES"/>
        </w:rPr>
      </w:pPr>
    </w:p>
    <w:p w:rsidR="004D4656" w:rsidRDefault="00880693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4D4656" w:rsidRDefault="004D4656">
      <w:pPr>
        <w:jc w:val="right"/>
        <w:rPr>
          <w:lang w:val="es-ES"/>
        </w:rPr>
      </w:pPr>
    </w:p>
    <w:p w:rsidR="004D4656" w:rsidRDefault="004D4656">
      <w:pPr>
        <w:rPr>
          <w:lang w:val="es-ES"/>
        </w:rPr>
      </w:pPr>
    </w:p>
    <w:p w:rsidR="004D4656" w:rsidRDefault="004D4656">
      <w:pPr>
        <w:pStyle w:val="Textoindependiente"/>
        <w:rPr>
          <w:lang w:val="es-ES"/>
        </w:rPr>
      </w:pPr>
    </w:p>
    <w:p w:rsidR="004D4656" w:rsidRDefault="004D4656">
      <w:pPr>
        <w:pStyle w:val="Textoindependiente"/>
        <w:rPr>
          <w:lang w:val="es-ES"/>
        </w:rPr>
      </w:pPr>
    </w:p>
    <w:p w:rsidR="004D4656" w:rsidRDefault="004D4656">
      <w:pPr>
        <w:pStyle w:val="Textoindependiente2"/>
        <w:ind w:left="720"/>
        <w:rPr>
          <w:lang w:val="es-ES"/>
        </w:rPr>
        <w:sectPr w:rsidR="004D465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D4656" w:rsidRDefault="004D4656">
      <w:pPr>
        <w:pStyle w:val="Puesto"/>
        <w:rPr>
          <w:lang w:val="es-ES"/>
        </w:rPr>
      </w:pPr>
    </w:p>
    <w:p w:rsidR="004D4656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D4656" w:rsidRDefault="004D4656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4656">
        <w:tc>
          <w:tcPr>
            <w:tcW w:w="2304" w:type="dxa"/>
          </w:tcPr>
          <w:p w:rsidR="004D4656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4D4656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4D4656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D4656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4D4656" w:rsidRPr="00880693">
        <w:tc>
          <w:tcPr>
            <w:tcW w:w="2304" w:type="dxa"/>
          </w:tcPr>
          <w:p w:rsidR="000F71A7" w:rsidRDefault="00DB4AB2" w:rsidP="00DB4AB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14/04/2014</w:t>
            </w:r>
          </w:p>
        </w:tc>
        <w:tc>
          <w:tcPr>
            <w:tcW w:w="1152" w:type="dxa"/>
          </w:tcPr>
          <w:p w:rsidR="004D4656" w:rsidRDefault="00C94C56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4D4656" w:rsidRDefault="00C94C56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Realización del Documento.</w:t>
            </w:r>
          </w:p>
        </w:tc>
        <w:tc>
          <w:tcPr>
            <w:tcW w:w="2304" w:type="dxa"/>
          </w:tcPr>
          <w:p w:rsidR="004D4656" w:rsidRDefault="00E60CC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Grupo</w:t>
            </w:r>
          </w:p>
        </w:tc>
      </w:tr>
      <w:tr w:rsidR="004D4656" w:rsidRPr="00880693"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</w:tr>
      <w:tr w:rsidR="004D4656" w:rsidRPr="00880693"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</w:tr>
      <w:tr w:rsidR="004D4656" w:rsidRPr="00880693"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D4656" w:rsidRDefault="004D4656">
            <w:pPr>
              <w:pStyle w:val="Tabletext"/>
              <w:rPr>
                <w:lang w:val="es-ES"/>
              </w:rPr>
            </w:pPr>
          </w:p>
        </w:tc>
      </w:tr>
    </w:tbl>
    <w:p w:rsidR="004D4656" w:rsidRDefault="004D4656">
      <w:pPr>
        <w:rPr>
          <w:lang w:val="es-ES"/>
        </w:rPr>
      </w:pPr>
    </w:p>
    <w:p w:rsidR="00DB4AB2" w:rsidRDefault="00DB4AB2">
      <w:pPr>
        <w:pStyle w:val="Puesto"/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Pr="00DB4AB2" w:rsidRDefault="00DB4AB2" w:rsidP="00DB4AB2">
      <w:pPr>
        <w:rPr>
          <w:lang w:val="es-ES"/>
        </w:rPr>
      </w:pPr>
    </w:p>
    <w:p w:rsidR="00DB4AB2" w:rsidRDefault="00DB4AB2" w:rsidP="00DB4AB2">
      <w:pPr>
        <w:pStyle w:val="Puesto"/>
        <w:tabs>
          <w:tab w:val="left" w:pos="4170"/>
        </w:tabs>
        <w:jc w:val="left"/>
        <w:rPr>
          <w:lang w:val="es-ES"/>
        </w:rPr>
      </w:pPr>
      <w:r>
        <w:rPr>
          <w:lang w:val="es-ES"/>
        </w:rPr>
        <w:tab/>
      </w:r>
    </w:p>
    <w:p w:rsidR="004D4656" w:rsidRDefault="00951760">
      <w:pPr>
        <w:pStyle w:val="Puesto"/>
        <w:rPr>
          <w:lang w:val="es-ES"/>
        </w:rPr>
      </w:pPr>
      <w:r w:rsidRPr="00DB4AB2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129B3" w:rsidRPr="00AA18C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3129B3" w:rsidRPr="009357CC">
        <w:rPr>
          <w:noProof/>
          <w:lang w:val="es-ES"/>
        </w:rPr>
        <w:t>1.</w:t>
      </w:r>
      <w:r w:rsidR="003129B3"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129B3" w:rsidRPr="009357CC">
        <w:rPr>
          <w:rFonts w:cs="Arial"/>
          <w:noProof/>
          <w:lang w:val="es-ES"/>
        </w:rPr>
        <w:t>Actualizar Servicio</w:t>
      </w:r>
      <w:r w:rsidR="003129B3">
        <w:rPr>
          <w:noProof/>
        </w:rPr>
        <w:tab/>
      </w:r>
      <w:r w:rsidR="003129B3">
        <w:rPr>
          <w:noProof/>
        </w:rPr>
        <w:fldChar w:fldCharType="begin"/>
      </w:r>
      <w:r w:rsidR="003129B3">
        <w:rPr>
          <w:noProof/>
        </w:rPr>
        <w:instrText xml:space="preserve"> PAGEREF _Toc421051847 \h </w:instrText>
      </w:r>
      <w:r w:rsidR="003129B3">
        <w:rPr>
          <w:noProof/>
        </w:rPr>
      </w:r>
      <w:r w:rsidR="003129B3">
        <w:rPr>
          <w:noProof/>
        </w:rPr>
        <w:fldChar w:fldCharType="separate"/>
      </w:r>
      <w:r w:rsidR="003129B3">
        <w:rPr>
          <w:noProof/>
        </w:rPr>
        <w:t>4</w:t>
      </w:r>
      <w:r w:rsidR="003129B3">
        <w:rPr>
          <w:noProof/>
        </w:rPr>
        <w:fldChar w:fldCharType="end"/>
      </w:r>
    </w:p>
    <w:p w:rsidR="003129B3" w:rsidRPr="00AA18C1" w:rsidRDefault="003129B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1.1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2.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3.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3.1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Usuarios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3.2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Mostrar último datos guardados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4.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5.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b/>
          <w:noProof/>
          <w:lang w:val="es-ES"/>
        </w:rPr>
        <w:t>5.1.1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b/>
          <w:noProof/>
          <w:lang w:val="es-ES"/>
        </w:rPr>
        <w:t>Cancelar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6.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7.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7.1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Actualizar datos del contrato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29B3" w:rsidRPr="00AA18C1" w:rsidRDefault="003129B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357CC">
        <w:rPr>
          <w:noProof/>
          <w:lang w:val="es-ES"/>
        </w:rPr>
        <w:t>8.</w:t>
      </w:r>
      <w:r w:rsidRPr="00AA18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357CC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656" w:rsidRDefault="00951760" w:rsidP="00114899">
      <w:pPr>
        <w:pStyle w:val="Puesto"/>
        <w:ind w:right="-846"/>
        <w:jc w:val="both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415E08">
        <w:rPr>
          <w:lang w:val="es-ES"/>
        </w:rPr>
        <w:t xml:space="preserve">: Actualizar Servicio </w:t>
      </w:r>
      <w:r>
        <w:rPr>
          <w:highlight w:val="yellow"/>
          <w:lang w:val="es-ES"/>
        </w:rPr>
        <w:t xml:space="preserve"> </w:t>
      </w:r>
    </w:p>
    <w:p w:rsidR="004D4656" w:rsidRDefault="004D4656" w:rsidP="00114899">
      <w:pPr>
        <w:jc w:val="both"/>
        <w:rPr>
          <w:lang w:val="es-ES"/>
        </w:rPr>
      </w:pPr>
    </w:p>
    <w:p w:rsidR="004D4656" w:rsidRDefault="00415E08" w:rsidP="00114899">
      <w:pPr>
        <w:pStyle w:val="Ttulo1"/>
        <w:jc w:val="both"/>
        <w:rPr>
          <w:lang w:val="es-ES"/>
        </w:rPr>
      </w:pPr>
      <w:bookmarkStart w:id="2" w:name="_Toc421051847"/>
      <w:bookmarkStart w:id="3" w:name="_Toc423410238"/>
      <w:bookmarkStart w:id="4" w:name="_Toc425054504"/>
      <w:r>
        <w:rPr>
          <w:rFonts w:cs="Arial"/>
          <w:lang w:val="es-ES"/>
        </w:rPr>
        <w:t>Actualizar Servicio</w:t>
      </w:r>
      <w:bookmarkEnd w:id="2"/>
    </w:p>
    <w:p w:rsidR="004D4656" w:rsidRDefault="00951760" w:rsidP="00114899">
      <w:pPr>
        <w:pStyle w:val="Ttulo2"/>
        <w:jc w:val="both"/>
        <w:rPr>
          <w:lang w:val="es-ES"/>
        </w:rPr>
      </w:pPr>
      <w:bookmarkStart w:id="5" w:name="_Toc421051848"/>
      <w:r>
        <w:rPr>
          <w:lang w:val="es-ES"/>
        </w:rPr>
        <w:t>Descripción</w:t>
      </w:r>
      <w:bookmarkEnd w:id="3"/>
      <w:bookmarkEnd w:id="4"/>
      <w:bookmarkEnd w:id="5"/>
    </w:p>
    <w:p w:rsidR="004D4656" w:rsidRPr="00880693" w:rsidRDefault="00415E08" w:rsidP="00114899">
      <w:pPr>
        <w:pStyle w:val="Textoindependiente2"/>
        <w:ind w:left="720"/>
        <w:jc w:val="both"/>
        <w:rPr>
          <w:lang w:val="es-PE"/>
        </w:rPr>
      </w:pPr>
      <w:r>
        <w:rPr>
          <w:rFonts w:ascii="Arial" w:hAnsi="Arial" w:cs="Arial"/>
          <w:i w:val="0"/>
          <w:color w:val="auto"/>
          <w:lang w:val="es-PE" w:eastAsia="es-PE"/>
        </w:rPr>
        <w:t xml:space="preserve">El caso de uso se utiliza para poder actualizar los datos del servicio, de acurdo a la asignación del usuario. </w:t>
      </w:r>
    </w:p>
    <w:p w:rsidR="00236DFB" w:rsidRDefault="00236DFB" w:rsidP="00114899">
      <w:pPr>
        <w:pStyle w:val="Ttulo1"/>
        <w:widowControl/>
        <w:jc w:val="both"/>
        <w:rPr>
          <w:lang w:val="es-ES"/>
        </w:rPr>
      </w:pPr>
      <w:bookmarkStart w:id="6" w:name="_Toc421051849"/>
      <w:bookmarkStart w:id="7" w:name="_Toc423410239"/>
      <w:bookmarkStart w:id="8" w:name="_Toc425054505"/>
      <w:r>
        <w:rPr>
          <w:lang w:val="es-ES"/>
        </w:rPr>
        <w:t>Actores</w:t>
      </w:r>
      <w:bookmarkEnd w:id="6"/>
    </w:p>
    <w:p w:rsidR="00236DFB" w:rsidRDefault="00236DFB" w:rsidP="00236DFB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236DFB" w:rsidRPr="00406C03" w:rsidRDefault="00236DFB" w:rsidP="00236DFB">
      <w:pPr>
        <w:pStyle w:val="Ttulo1"/>
        <w:widowControl/>
        <w:jc w:val="both"/>
        <w:rPr>
          <w:lang w:val="es-ES"/>
        </w:rPr>
      </w:pPr>
      <w:bookmarkStart w:id="9" w:name="_Toc423410253"/>
      <w:bookmarkStart w:id="10" w:name="_Toc425054512"/>
      <w:bookmarkStart w:id="11" w:name="_Toc421051850"/>
      <w:r>
        <w:rPr>
          <w:lang w:val="es-ES"/>
        </w:rPr>
        <w:t>Precondiciones</w:t>
      </w:r>
      <w:bookmarkEnd w:id="9"/>
      <w:bookmarkEnd w:id="10"/>
      <w:bookmarkEnd w:id="11"/>
      <w:r w:rsidRPr="00406C03">
        <w:rPr>
          <w:lang w:val="es-ES"/>
        </w:rPr>
        <w:t xml:space="preserve"> </w:t>
      </w:r>
    </w:p>
    <w:p w:rsidR="00236DFB" w:rsidRDefault="00236DFB" w:rsidP="00236DFB">
      <w:pPr>
        <w:pStyle w:val="Ttulo2"/>
        <w:widowControl/>
        <w:jc w:val="both"/>
        <w:rPr>
          <w:lang w:val="es-ES"/>
        </w:rPr>
      </w:pPr>
      <w:bookmarkStart w:id="12" w:name="_Toc370653935"/>
      <w:bookmarkStart w:id="13" w:name="_Toc421051851"/>
      <w:r>
        <w:rPr>
          <w:lang w:val="es-ES"/>
        </w:rPr>
        <w:t>Usuarios con permisos necesarios</w:t>
      </w:r>
      <w:bookmarkEnd w:id="12"/>
      <w:bookmarkEnd w:id="13"/>
    </w:p>
    <w:p w:rsidR="00236DFB" w:rsidRDefault="00236DFB" w:rsidP="00236DFB">
      <w:pPr>
        <w:ind w:left="720"/>
        <w:jc w:val="both"/>
        <w:rPr>
          <w:lang w:val="es-ES"/>
        </w:rPr>
      </w:pPr>
      <w:r w:rsidRPr="007219EC">
        <w:rPr>
          <w:rFonts w:ascii="Arial" w:hAnsi="Arial" w:cs="Arial"/>
          <w:lang w:val="es-ES"/>
        </w:rPr>
        <w:t xml:space="preserve">El usuario </w:t>
      </w:r>
      <w:r w:rsidRPr="007219EC">
        <w:rPr>
          <w:rFonts w:ascii="Arial" w:hAnsi="Arial" w:cs="Arial"/>
          <w:lang w:val="es-PE"/>
        </w:rPr>
        <w:t>autenticado debe contar con lo</w:t>
      </w:r>
      <w:r>
        <w:rPr>
          <w:rFonts w:ascii="Arial" w:hAnsi="Arial" w:cs="Arial"/>
          <w:lang w:val="es-PE"/>
        </w:rPr>
        <w:t xml:space="preserve">s permisos dentro del </w:t>
      </w:r>
      <w:bookmarkStart w:id="14" w:name="_GoBack"/>
      <w:bookmarkEnd w:id="14"/>
      <w:r w:rsidR="008C1170">
        <w:rPr>
          <w:rFonts w:ascii="Arial" w:hAnsi="Arial" w:cs="Arial"/>
          <w:lang w:val="es-PE"/>
        </w:rPr>
        <w:t xml:space="preserve">sistema. </w:t>
      </w:r>
    </w:p>
    <w:p w:rsidR="00236DFB" w:rsidRDefault="00236DFB" w:rsidP="00236DFB">
      <w:pPr>
        <w:pStyle w:val="Ttulo2"/>
        <w:widowControl/>
        <w:jc w:val="both"/>
        <w:rPr>
          <w:lang w:val="es-ES"/>
        </w:rPr>
      </w:pPr>
      <w:bookmarkStart w:id="15" w:name="_Toc421051852"/>
      <w:r>
        <w:rPr>
          <w:lang w:val="es-ES"/>
        </w:rPr>
        <w:t>Mostrar último datos guardados</w:t>
      </w:r>
      <w:bookmarkEnd w:id="15"/>
    </w:p>
    <w:p w:rsidR="00236DFB" w:rsidRDefault="00236DFB" w:rsidP="00236DFB">
      <w:pPr>
        <w:ind w:left="720"/>
        <w:jc w:val="both"/>
        <w:rPr>
          <w:lang w:val="es-ES"/>
        </w:rPr>
      </w:pPr>
      <w:r>
        <w:rPr>
          <w:lang w:val="es-ES"/>
        </w:rPr>
        <w:t>El caso de uso debe iniciarse cargando el último dato guardado por el usuario.</w:t>
      </w:r>
    </w:p>
    <w:p w:rsidR="00236DFB" w:rsidRPr="00236DFB" w:rsidRDefault="00236DFB" w:rsidP="00236DFB">
      <w:pPr>
        <w:ind w:left="720"/>
        <w:rPr>
          <w:lang w:val="es-ES"/>
        </w:rPr>
      </w:pPr>
    </w:p>
    <w:p w:rsidR="004D4656" w:rsidRPr="00236DFB" w:rsidRDefault="00951760" w:rsidP="00236DFB">
      <w:pPr>
        <w:pStyle w:val="Ttulo1"/>
        <w:widowControl/>
        <w:jc w:val="both"/>
        <w:rPr>
          <w:lang w:val="es-ES"/>
        </w:rPr>
      </w:pPr>
      <w:bookmarkStart w:id="16" w:name="_Toc423410240"/>
      <w:bookmarkStart w:id="17" w:name="_Toc425054506"/>
      <w:bookmarkStart w:id="18" w:name="_Toc421051853"/>
      <w:bookmarkEnd w:id="7"/>
      <w:bookmarkEnd w:id="8"/>
      <w:r w:rsidRPr="00236DFB">
        <w:rPr>
          <w:lang w:val="es-ES"/>
        </w:rPr>
        <w:t>Flujo Básico</w:t>
      </w:r>
      <w:bookmarkEnd w:id="16"/>
      <w:bookmarkEnd w:id="17"/>
      <w:bookmarkEnd w:id="18"/>
      <w:r w:rsidRPr="00236DFB">
        <w:rPr>
          <w:lang w:val="es-ES"/>
        </w:rPr>
        <w:t xml:space="preserve"> </w:t>
      </w:r>
    </w:p>
    <w:p w:rsidR="004D4656" w:rsidRDefault="004D4656" w:rsidP="00114899">
      <w:pPr>
        <w:ind w:left="426"/>
        <w:jc w:val="both"/>
        <w:rPr>
          <w:rFonts w:cs="Arial"/>
          <w:lang w:val="es-ES"/>
        </w:rPr>
      </w:pPr>
    </w:p>
    <w:p w:rsidR="004D4656" w:rsidRDefault="00951760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415E08">
        <w:rPr>
          <w:rFonts w:cs="Arial"/>
          <w:lang w:val="es-ES"/>
        </w:rPr>
        <w:t xml:space="preserve">El caso de uso inicia cuando el usuario desea actualizar un </w:t>
      </w:r>
      <w:r w:rsidR="00114899">
        <w:rPr>
          <w:rFonts w:cs="Arial"/>
          <w:lang w:val="es-ES"/>
        </w:rPr>
        <w:t>servicio.</w:t>
      </w:r>
    </w:p>
    <w:p w:rsidR="00415E08" w:rsidRDefault="00415E08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el </w:t>
      </w:r>
      <w:r w:rsidR="00F7761C">
        <w:rPr>
          <w:rFonts w:cs="Arial"/>
          <w:lang w:val="es-ES"/>
        </w:rPr>
        <w:t>último</w:t>
      </w:r>
      <w:r>
        <w:rPr>
          <w:rFonts w:cs="Arial"/>
          <w:lang w:val="es-ES"/>
        </w:rPr>
        <w:t xml:space="preserve"> servicio registrado.</w:t>
      </w:r>
    </w:p>
    <w:p w:rsidR="00415E08" w:rsidRDefault="00415E08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selecciona la opción editar.</w:t>
      </w:r>
    </w:p>
    <w:p w:rsidR="00415E08" w:rsidRDefault="00415E08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ingresa lo</w:t>
      </w:r>
      <w:r w:rsidR="00F7761C">
        <w:rPr>
          <w:rFonts w:cs="Arial"/>
          <w:lang w:val="es-ES"/>
        </w:rPr>
        <w:t xml:space="preserve">s datos que desea </w:t>
      </w:r>
      <w:r w:rsidR="00114899">
        <w:rPr>
          <w:rFonts w:cs="Arial"/>
          <w:lang w:val="es-ES"/>
        </w:rPr>
        <w:t>modificar.</w:t>
      </w:r>
    </w:p>
    <w:p w:rsidR="00415E08" w:rsidRDefault="00415E08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usuario guarda los datos del </w:t>
      </w:r>
      <w:r w:rsidR="00F7761C">
        <w:rPr>
          <w:rFonts w:cs="Arial"/>
          <w:lang w:val="es-ES"/>
        </w:rPr>
        <w:t>contrato.</w:t>
      </w:r>
    </w:p>
    <w:p w:rsidR="00415E08" w:rsidRPr="005F50F1" w:rsidRDefault="00415E08" w:rsidP="0011489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4D4656" w:rsidRDefault="00951760" w:rsidP="00236DFB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51854"/>
      <w:r>
        <w:rPr>
          <w:lang w:val="es-ES"/>
        </w:rPr>
        <w:t>Flujos Alternativos</w:t>
      </w:r>
      <w:bookmarkEnd w:id="19"/>
      <w:bookmarkEnd w:id="20"/>
      <w:bookmarkEnd w:id="21"/>
    </w:p>
    <w:p w:rsidR="005F50F1" w:rsidRPr="00E93FDF" w:rsidRDefault="005F50F1" w:rsidP="00114899">
      <w:pPr>
        <w:pStyle w:val="Ttulo3"/>
        <w:widowControl/>
        <w:jc w:val="both"/>
        <w:rPr>
          <w:b/>
          <w:lang w:val="es-ES"/>
        </w:rPr>
      </w:pPr>
      <w:bookmarkStart w:id="22" w:name="_Toc370653933"/>
      <w:bookmarkStart w:id="23" w:name="_Toc421051855"/>
      <w:r w:rsidRPr="00E93FDF">
        <w:rPr>
          <w:b/>
          <w:lang w:val="es-ES"/>
        </w:rPr>
        <w:t>Cancelar Acción</w:t>
      </w:r>
      <w:bookmarkEnd w:id="22"/>
      <w:bookmarkEnd w:id="23"/>
    </w:p>
    <w:p w:rsidR="005F50F1" w:rsidRDefault="005F50F1" w:rsidP="00114899">
      <w:pPr>
        <w:pStyle w:val="Ttulo4"/>
        <w:jc w:val="both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5F50F1" w:rsidRDefault="005F50F1" w:rsidP="00114899">
      <w:pPr>
        <w:pStyle w:val="Ttulo4"/>
        <w:jc w:val="both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5F50F1" w:rsidRDefault="005F50F1" w:rsidP="00114899">
      <w:pPr>
        <w:pStyle w:val="Ttulo4"/>
        <w:jc w:val="both"/>
        <w:rPr>
          <w:lang w:val="es-ES"/>
        </w:rPr>
      </w:pPr>
      <w:r>
        <w:rPr>
          <w:lang w:val="es-ES"/>
        </w:rPr>
        <w:t>El usuario confirma la Operación.</w:t>
      </w:r>
    </w:p>
    <w:p w:rsidR="004D4656" w:rsidRPr="00406C03" w:rsidRDefault="005F50F1" w:rsidP="00114899">
      <w:pPr>
        <w:pStyle w:val="Ttulo4"/>
        <w:jc w:val="both"/>
        <w:rPr>
          <w:lang w:val="es-PE"/>
        </w:rPr>
      </w:pPr>
      <w:r>
        <w:rPr>
          <w:lang w:val="es-ES"/>
        </w:rPr>
        <w:t xml:space="preserve">El caso de uso termina y no crea ni </w:t>
      </w:r>
      <w:r w:rsidR="00C93A7E">
        <w:rPr>
          <w:lang w:val="es-ES"/>
        </w:rPr>
        <w:t xml:space="preserve">guarda ningún </w:t>
      </w:r>
      <w:r w:rsidR="00236DFB">
        <w:rPr>
          <w:lang w:val="es-ES"/>
        </w:rPr>
        <w:t xml:space="preserve">dato. </w:t>
      </w:r>
    </w:p>
    <w:p w:rsidR="00236DFB" w:rsidRDefault="00236DFB" w:rsidP="00114899">
      <w:pPr>
        <w:pStyle w:val="Ttulo1"/>
        <w:widowControl/>
        <w:jc w:val="both"/>
        <w:rPr>
          <w:lang w:val="es-ES"/>
        </w:rPr>
      </w:pPr>
      <w:bookmarkStart w:id="24" w:name="_Toc421051856"/>
      <w:r>
        <w:rPr>
          <w:lang w:val="es-ES"/>
        </w:rPr>
        <w:t>Escenarios Claves</w:t>
      </w:r>
      <w:bookmarkEnd w:id="24"/>
    </w:p>
    <w:p w:rsidR="00236DFB" w:rsidRDefault="00236DFB" w:rsidP="00236DFB">
      <w:pPr>
        <w:ind w:left="720"/>
        <w:rPr>
          <w:lang w:val="es-ES"/>
        </w:rPr>
      </w:pPr>
      <w:r>
        <w:rPr>
          <w:lang w:val="es-ES"/>
        </w:rPr>
        <w:t>Encontrar servicio buscado y ser guardado correctamente.</w:t>
      </w:r>
    </w:p>
    <w:p w:rsidR="00236DFB" w:rsidRPr="00236DFB" w:rsidRDefault="00236DFB" w:rsidP="00236DFB">
      <w:pPr>
        <w:ind w:left="720"/>
        <w:rPr>
          <w:lang w:val="es-ES"/>
        </w:rPr>
      </w:pPr>
    </w:p>
    <w:p w:rsidR="004D4656" w:rsidRPr="00100425" w:rsidRDefault="00951760" w:rsidP="00114899">
      <w:pPr>
        <w:pStyle w:val="Ttulo1"/>
        <w:widowControl/>
        <w:jc w:val="both"/>
        <w:rPr>
          <w:lang w:val="es-ES"/>
        </w:rPr>
      </w:pPr>
      <w:bookmarkStart w:id="25" w:name="_Toc421051857"/>
      <w:r>
        <w:rPr>
          <w:lang w:val="es-ES"/>
        </w:rPr>
        <w:t>Poscondiciones</w:t>
      </w:r>
      <w:bookmarkEnd w:id="25"/>
    </w:p>
    <w:p w:rsidR="00100425" w:rsidRDefault="00AF2CF5" w:rsidP="00114899">
      <w:pPr>
        <w:pStyle w:val="Ttulo2"/>
        <w:widowControl/>
        <w:jc w:val="both"/>
        <w:rPr>
          <w:lang w:val="es-ES"/>
        </w:rPr>
      </w:pPr>
      <w:bookmarkStart w:id="26" w:name="_Toc421051858"/>
      <w:r>
        <w:rPr>
          <w:lang w:val="es-ES"/>
        </w:rPr>
        <w:t>Actualizar datos del contrato</w:t>
      </w:r>
      <w:bookmarkEnd w:id="26"/>
    </w:p>
    <w:p w:rsidR="00100425" w:rsidRDefault="00100425" w:rsidP="00114899">
      <w:pPr>
        <w:ind w:left="720"/>
        <w:jc w:val="both"/>
        <w:rPr>
          <w:lang w:val="es-ES"/>
        </w:rPr>
      </w:pPr>
      <w:r>
        <w:rPr>
          <w:rFonts w:ascii="Arial" w:hAnsi="Arial" w:cs="Arial"/>
          <w:lang w:val="es-ES"/>
        </w:rPr>
        <w:t>El contrato</w:t>
      </w:r>
      <w:r w:rsidRPr="007219EC">
        <w:rPr>
          <w:rFonts w:ascii="Arial" w:hAnsi="Arial" w:cs="Arial"/>
          <w:lang w:val="es-ES"/>
        </w:rPr>
        <w:t xml:space="preserve"> queda registrado, </w:t>
      </w:r>
      <w:r w:rsidR="00AF2CF5">
        <w:rPr>
          <w:rFonts w:ascii="Arial" w:hAnsi="Arial" w:cs="Arial"/>
          <w:lang w:val="es-ES"/>
        </w:rPr>
        <w:t>y actualizado</w:t>
      </w:r>
      <w:r w:rsidRPr="007219EC">
        <w:rPr>
          <w:rFonts w:ascii="Arial" w:hAnsi="Arial" w:cs="Arial"/>
          <w:lang w:val="es-ES"/>
        </w:rPr>
        <w:t>.</w:t>
      </w:r>
      <w:r>
        <w:rPr>
          <w:lang w:val="es-ES"/>
        </w:rPr>
        <w:t xml:space="preserve"> </w:t>
      </w:r>
    </w:p>
    <w:p w:rsidR="004D4656" w:rsidRDefault="004D4656" w:rsidP="00114899">
      <w:pPr>
        <w:jc w:val="both"/>
        <w:rPr>
          <w:lang w:val="es-ES"/>
        </w:rPr>
      </w:pPr>
    </w:p>
    <w:p w:rsidR="00FF75D0" w:rsidRDefault="00236DFB" w:rsidP="00236DFB">
      <w:pPr>
        <w:pStyle w:val="Ttulo1"/>
        <w:widowControl/>
        <w:jc w:val="both"/>
        <w:rPr>
          <w:lang w:val="es-ES"/>
        </w:rPr>
      </w:pPr>
      <w:bookmarkStart w:id="27" w:name="_Toc421051859"/>
      <w:r>
        <w:rPr>
          <w:lang w:val="es-ES"/>
        </w:rPr>
        <w:t>Requisitos Especiales</w:t>
      </w:r>
      <w:bookmarkEnd w:id="27"/>
    </w:p>
    <w:p w:rsidR="00236DFB" w:rsidRPr="00236DFB" w:rsidRDefault="00236DFB" w:rsidP="00236DFB">
      <w:pPr>
        <w:ind w:left="720"/>
        <w:rPr>
          <w:lang w:val="es-ES"/>
        </w:rPr>
      </w:pPr>
      <w:r>
        <w:rPr>
          <w:lang w:val="es-ES"/>
        </w:rPr>
        <w:t>Ninguno</w:t>
      </w:r>
    </w:p>
    <w:p w:rsidR="00210B78" w:rsidRPr="00100425" w:rsidRDefault="00210B78" w:rsidP="00210B78">
      <w:pPr>
        <w:rPr>
          <w:lang w:val="es-ES"/>
        </w:rPr>
      </w:pPr>
    </w:p>
    <w:sectPr w:rsidR="00210B78" w:rsidRPr="001004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56" w:rsidRDefault="00EA3A56">
      <w:pPr>
        <w:spacing w:line="240" w:lineRule="auto"/>
      </w:pPr>
      <w:r>
        <w:separator/>
      </w:r>
    </w:p>
  </w:endnote>
  <w:endnote w:type="continuationSeparator" w:id="0">
    <w:p w:rsidR="00EA3A56" w:rsidRDefault="00EA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6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94C56" w:rsidRPr="00C84626">
            <w:rPr>
              <w:lang w:val="es-ES"/>
            </w:rPr>
            <w:t xml:space="preserve"> Transportes EDVI</w:t>
          </w:r>
          <w:r w:rsidRPr="00C94C5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117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C117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4D4656" w:rsidRDefault="004D46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56" w:rsidRDefault="00EA3A56">
      <w:pPr>
        <w:spacing w:line="240" w:lineRule="auto"/>
      </w:pPr>
      <w:r>
        <w:separator/>
      </w:r>
    </w:p>
  </w:footnote>
  <w:footnote w:type="continuationSeparator" w:id="0">
    <w:p w:rsidR="00EA3A56" w:rsidRDefault="00EA3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56" w:rsidRDefault="004D4656">
    <w:pPr>
      <w:rPr>
        <w:sz w:val="24"/>
      </w:rPr>
    </w:pPr>
  </w:p>
  <w:p w:rsidR="004D4656" w:rsidRDefault="004D4656">
    <w:pPr>
      <w:pBdr>
        <w:top w:val="single" w:sz="6" w:space="1" w:color="auto"/>
      </w:pBdr>
      <w:rPr>
        <w:sz w:val="24"/>
      </w:rPr>
    </w:pPr>
  </w:p>
  <w:p w:rsidR="004D4656" w:rsidRDefault="00880693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4D4656" w:rsidRDefault="004D4656">
    <w:pPr>
      <w:pBdr>
        <w:bottom w:val="single" w:sz="6" w:space="1" w:color="auto"/>
      </w:pBdr>
      <w:jc w:val="right"/>
      <w:rPr>
        <w:sz w:val="24"/>
        <w:lang w:val="es-ES"/>
      </w:rPr>
    </w:pPr>
  </w:p>
  <w:p w:rsidR="004D4656" w:rsidRDefault="004D465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656">
      <w:tc>
        <w:tcPr>
          <w:tcW w:w="6379" w:type="dxa"/>
        </w:tcPr>
        <w:p w:rsidR="004D4656" w:rsidRDefault="00C94C5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</w:p>
      </w:tc>
      <w:tc>
        <w:tcPr>
          <w:tcW w:w="3179" w:type="dxa"/>
        </w:tcPr>
        <w:p w:rsidR="004D4656" w:rsidRDefault="00C94C56" w:rsidP="00C94C5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</w:t>
          </w:r>
          <w:r w:rsidR="00951760">
            <w:rPr>
              <w:lang w:val="es-ES"/>
            </w:rPr>
            <w:t>.</w:t>
          </w:r>
          <w:r>
            <w:rPr>
              <w:lang w:val="es-ES"/>
            </w:rPr>
            <w:t>0</w:t>
          </w:r>
        </w:p>
      </w:tc>
    </w:tr>
    <w:tr w:rsidR="004D4656">
      <w:tc>
        <w:tcPr>
          <w:tcW w:w="6379" w:type="dxa"/>
        </w:tcPr>
        <w:p w:rsidR="004D4656" w:rsidRDefault="00951760" w:rsidP="00E60CC8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60CC8">
            <w:rPr>
              <w:lang w:val="es-ES"/>
            </w:rPr>
            <w:t>Actualizar Servicio</w:t>
          </w:r>
        </w:p>
      </w:tc>
      <w:tc>
        <w:tcPr>
          <w:tcW w:w="3179" w:type="dxa"/>
        </w:tcPr>
        <w:p w:rsidR="004D4656" w:rsidRDefault="00951760" w:rsidP="00E60CC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DB4AB2">
            <w:rPr>
              <w:lang w:val="es-ES"/>
            </w:rPr>
            <w:t>14/04</w:t>
          </w:r>
          <w:r w:rsidR="00E60CC8">
            <w:rPr>
              <w:lang w:val="es-ES"/>
            </w:rPr>
            <w:t>/13</w:t>
          </w:r>
        </w:p>
      </w:tc>
    </w:tr>
    <w:tr w:rsidR="004D4656">
      <w:tc>
        <w:tcPr>
          <w:tcW w:w="9558" w:type="dxa"/>
          <w:gridSpan w:val="2"/>
        </w:tcPr>
        <w:p w:rsidR="004D4656" w:rsidRDefault="00E60CC8" w:rsidP="00C94C56">
          <w:pPr>
            <w:rPr>
              <w:lang w:val="es-ES"/>
            </w:rPr>
          </w:pPr>
          <w:r>
            <w:rPr>
              <w:lang w:val="es-ES"/>
            </w:rPr>
            <w:t>Actualizar Servicio</w:t>
          </w:r>
        </w:p>
      </w:tc>
    </w:tr>
  </w:tbl>
  <w:p w:rsidR="004D4656" w:rsidRDefault="004D465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B42B33"/>
    <w:multiLevelType w:val="multilevel"/>
    <w:tmpl w:val="E5CA05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93F8F"/>
    <w:rsid w:val="000F71A7"/>
    <w:rsid w:val="00100425"/>
    <w:rsid w:val="00114899"/>
    <w:rsid w:val="00210B78"/>
    <w:rsid w:val="00212230"/>
    <w:rsid w:val="00236DFB"/>
    <w:rsid w:val="003129B3"/>
    <w:rsid w:val="0031723E"/>
    <w:rsid w:val="00406C03"/>
    <w:rsid w:val="00415E08"/>
    <w:rsid w:val="004272E8"/>
    <w:rsid w:val="00487A51"/>
    <w:rsid w:val="004C734C"/>
    <w:rsid w:val="004D4656"/>
    <w:rsid w:val="004F6B92"/>
    <w:rsid w:val="00573CBE"/>
    <w:rsid w:val="005F50F1"/>
    <w:rsid w:val="005F77F5"/>
    <w:rsid w:val="00684FC9"/>
    <w:rsid w:val="00722A82"/>
    <w:rsid w:val="007D7F2C"/>
    <w:rsid w:val="00880693"/>
    <w:rsid w:val="008C1170"/>
    <w:rsid w:val="00951760"/>
    <w:rsid w:val="009D62AE"/>
    <w:rsid w:val="00A7424C"/>
    <w:rsid w:val="00AA18C1"/>
    <w:rsid w:val="00AF2CF5"/>
    <w:rsid w:val="00B94A27"/>
    <w:rsid w:val="00C033F0"/>
    <w:rsid w:val="00C93A7E"/>
    <w:rsid w:val="00C94C56"/>
    <w:rsid w:val="00D502D6"/>
    <w:rsid w:val="00D8649E"/>
    <w:rsid w:val="00DB4AB2"/>
    <w:rsid w:val="00E60CC8"/>
    <w:rsid w:val="00EA3A56"/>
    <w:rsid w:val="00F3725E"/>
    <w:rsid w:val="00F7761C"/>
    <w:rsid w:val="00FA1642"/>
    <w:rsid w:val="00FB3FED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09B425-1EA8-48EF-BA7C-F6A1396D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979B-D5C4-494E-9933-B4193BBD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Contratos</vt:lpstr>
    </vt:vector>
  </TitlesOfParts>
  <Company>Transportes EDVI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Contratos</dc:title>
  <dc:subject>Software EDVI</dc:subject>
  <dc:creator>Samuel</dc:creator>
  <cp:lastModifiedBy>JCMarin</cp:lastModifiedBy>
  <cp:revision>28</cp:revision>
  <dcterms:created xsi:type="dcterms:W3CDTF">2010-05-28T02:16:00Z</dcterms:created>
  <dcterms:modified xsi:type="dcterms:W3CDTF">2015-06-12T19:09:00Z</dcterms:modified>
</cp:coreProperties>
</file>