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32947" w14:textId="0038F053" w:rsidR="00F52553" w:rsidRDefault="00F52553" w:rsidP="00F52553">
      <w:pPr>
        <w:ind w:left="708" w:hanging="708"/>
      </w:pPr>
    </w:p>
    <w:sdt>
      <w:sdtPr>
        <w:id w:val="1436710489"/>
        <w:docPartObj>
          <w:docPartGallery w:val="Cover Pages"/>
          <w:docPartUnique/>
        </w:docPartObj>
      </w:sdtPr>
      <w:sdtEndPr>
        <w:rPr>
          <w:rFonts w:eastAsia="Times New Roman"/>
          <w:lang w:eastAsia="es-ES"/>
        </w:rPr>
      </w:sdtEndPr>
      <w:sdtContent>
        <w:p w14:paraId="15876E37" w14:textId="5C833BAF" w:rsidR="00644707" w:rsidRDefault="00644707" w:rsidP="00F52553">
          <w:pPr>
            <w:ind w:left="708" w:hanging="708"/>
          </w:pPr>
          <w:r>
            <w:rPr>
              <w:noProof/>
            </w:rPr>
            <mc:AlternateContent>
              <mc:Choice Requires="wps">
                <w:drawing>
                  <wp:anchor distT="0" distB="0" distL="114300" distR="114300" simplePos="0" relativeHeight="251664384" behindDoc="0" locked="0" layoutInCell="1" allowOverlap="1" wp14:anchorId="079BE73C" wp14:editId="0302A59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4D69F41" w14:textId="4E3A5F58" w:rsidR="00644707" w:rsidRPr="009F148D" w:rsidRDefault="0000000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644707" w:rsidRPr="009F148D">
                                      <w:rPr>
                                        <w:color w:val="44546A" w:themeColor="text2"/>
                                      </w:rPr>
                                      <w:t>José Carlos Manjón Carrasco</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79BE73C"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4D69F41" w14:textId="4E3A5F58" w:rsidR="00644707" w:rsidRPr="009F148D" w:rsidRDefault="00000000">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644707" w:rsidRPr="009F148D">
                                <w:rPr>
                                  <w:color w:val="44546A" w:themeColor="text2"/>
                                </w:rPr>
                                <w:t>José Carlos Manjón Carrasco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7966B11" wp14:editId="00963849">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F8B8FD3" w14:textId="77777777" w:rsidR="00644707" w:rsidRDefault="0064470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966B11" id="Rectángulo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7F8B8FD3" w14:textId="77777777" w:rsidR="00644707" w:rsidRDefault="0064470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DF9E91E" wp14:editId="1770D7E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6AE268" w14:textId="4FED2E91" w:rsidR="00644707" w:rsidRDefault="00000000">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sidR="0064470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DF9E91E" id="Rectángulo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766AE268" w14:textId="4FED2E91" w:rsidR="00644707" w:rsidRDefault="00000000">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sidR="00644707">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F177A24" wp14:editId="22B5A8A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B00954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E132013" wp14:editId="2EC24ED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8C15BAB"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2871A97D" w14:textId="319597EB" w:rsidR="0066703D" w:rsidRPr="0066703D" w:rsidRDefault="00BA2480">
          <w:pPr>
            <w:rPr>
              <w:rFonts w:eastAsia="Times New Roman"/>
              <w:lang w:eastAsia="es-ES"/>
            </w:rPr>
          </w:pPr>
          <w:r>
            <w:rPr>
              <w:noProof/>
            </w:rPr>
            <mc:AlternateContent>
              <mc:Choice Requires="wps">
                <w:drawing>
                  <wp:anchor distT="0" distB="0" distL="114300" distR="114300" simplePos="0" relativeHeight="251661312" behindDoc="0" locked="0" layoutInCell="1" allowOverlap="1" wp14:anchorId="6F579B6B" wp14:editId="3F91E58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175"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175"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34ABBA88" w14:textId="38FCDF7C" w:rsidR="00644707" w:rsidRDefault="00BA2480">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Base de datos</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3B1FC7DA" w14:textId="3571B954" w:rsidR="00644707" w:rsidRDefault="0064470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Actividad 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6F579B6B" id="Cuadro de texto 470" o:spid="_x0000_s1029" type="#_x0000_t202" style="position:absolute;margin-left:0;margin-top:0;width:220.25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34ABBA88" w14:textId="38FCDF7C" w:rsidR="00644707" w:rsidRDefault="00BA2480">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Base de datos</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3B1FC7DA" w14:textId="3571B954" w:rsidR="00644707" w:rsidRDefault="0064470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Actividad 1</w:t>
                              </w:r>
                            </w:p>
                          </w:sdtContent>
                        </w:sdt>
                      </w:txbxContent>
                    </v:textbox>
                    <w10:wrap type="square" anchorx="page" anchory="page"/>
                  </v:shape>
                </w:pict>
              </mc:Fallback>
            </mc:AlternateContent>
          </w:r>
          <w:r w:rsidR="00644707">
            <w:rPr>
              <w:rFonts w:eastAsia="Times New Roman"/>
              <w:lang w:eastAsia="es-ES"/>
            </w:rPr>
            <w:br w:type="page"/>
          </w:r>
        </w:p>
      </w:sdtContent>
    </w:sdt>
    <w:sdt>
      <w:sdtPr>
        <w:rPr>
          <w:rFonts w:asciiTheme="minorHAnsi" w:eastAsiaTheme="minorHAnsi" w:hAnsiTheme="minorHAnsi" w:cstheme="minorBidi"/>
          <w:color w:val="auto"/>
          <w:sz w:val="22"/>
          <w:szCs w:val="22"/>
          <w:lang w:eastAsia="en-US"/>
        </w:rPr>
        <w:id w:val="-235704258"/>
        <w:docPartObj>
          <w:docPartGallery w:val="Table of Contents"/>
          <w:docPartUnique/>
        </w:docPartObj>
      </w:sdtPr>
      <w:sdtEndPr>
        <w:rPr>
          <w:b/>
          <w:bCs/>
        </w:rPr>
      </w:sdtEndPr>
      <w:sdtContent>
        <w:p w14:paraId="2B7FF2AF" w14:textId="01BADE9A" w:rsidR="0066703D" w:rsidRDefault="0066703D">
          <w:pPr>
            <w:pStyle w:val="TtuloTDC"/>
          </w:pPr>
          <w:r>
            <w:t>Contenido</w:t>
          </w:r>
        </w:p>
        <w:p w14:paraId="35A4C887" w14:textId="4AB88AF8" w:rsidR="004C40F9" w:rsidRDefault="0066703D">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78321081" w:history="1">
            <w:r w:rsidR="004C40F9" w:rsidRPr="00320B0D">
              <w:rPr>
                <w:rStyle w:val="Hipervnculo"/>
                <w:rFonts w:eastAsia="Times New Roman"/>
                <w:noProof/>
                <w:lang w:eastAsia="es-ES"/>
              </w:rPr>
              <w:t>Apartado 1: Instalación de MySQL Community Server y MySQL Workbench.</w:t>
            </w:r>
            <w:r w:rsidR="004C40F9">
              <w:rPr>
                <w:noProof/>
                <w:webHidden/>
              </w:rPr>
              <w:tab/>
            </w:r>
            <w:r w:rsidR="004C40F9">
              <w:rPr>
                <w:noProof/>
                <w:webHidden/>
              </w:rPr>
              <w:fldChar w:fldCharType="begin"/>
            </w:r>
            <w:r w:rsidR="004C40F9">
              <w:rPr>
                <w:noProof/>
                <w:webHidden/>
              </w:rPr>
              <w:instrText xml:space="preserve"> PAGEREF _Toc178321081 \h </w:instrText>
            </w:r>
            <w:r w:rsidR="004C40F9">
              <w:rPr>
                <w:noProof/>
                <w:webHidden/>
              </w:rPr>
            </w:r>
            <w:r w:rsidR="004C40F9">
              <w:rPr>
                <w:noProof/>
                <w:webHidden/>
              </w:rPr>
              <w:fldChar w:fldCharType="separate"/>
            </w:r>
            <w:r w:rsidR="004C40F9">
              <w:rPr>
                <w:noProof/>
                <w:webHidden/>
              </w:rPr>
              <w:t>2</w:t>
            </w:r>
            <w:r w:rsidR="004C40F9">
              <w:rPr>
                <w:noProof/>
                <w:webHidden/>
              </w:rPr>
              <w:fldChar w:fldCharType="end"/>
            </w:r>
          </w:hyperlink>
        </w:p>
        <w:p w14:paraId="0DADB864" w14:textId="33C099EA" w:rsidR="004C40F9" w:rsidRDefault="004C40F9">
          <w:pPr>
            <w:pStyle w:val="TDC1"/>
            <w:tabs>
              <w:tab w:val="right" w:leader="dot" w:pos="8494"/>
            </w:tabs>
            <w:rPr>
              <w:rFonts w:eastAsiaTheme="minorEastAsia"/>
              <w:noProof/>
              <w:kern w:val="2"/>
              <w:sz w:val="24"/>
              <w:szCs w:val="24"/>
              <w:lang w:eastAsia="es-ES"/>
              <w14:ligatures w14:val="standardContextual"/>
            </w:rPr>
          </w:pPr>
          <w:hyperlink w:anchor="_Toc178321082" w:history="1">
            <w:r w:rsidRPr="00320B0D">
              <w:rPr>
                <w:rStyle w:val="Hipervnculo"/>
                <w:rFonts w:eastAsia="Times New Roman"/>
                <w:noProof/>
                <w:lang w:eastAsia="es-ES"/>
              </w:rPr>
              <w:t>Aparta</w:t>
            </w:r>
            <w:r w:rsidRPr="00320B0D">
              <w:rPr>
                <w:rStyle w:val="Hipervnculo"/>
                <w:rFonts w:eastAsia="Times New Roman"/>
                <w:noProof/>
                <w:lang w:eastAsia="es-ES"/>
              </w:rPr>
              <w:t>d</w:t>
            </w:r>
            <w:r w:rsidRPr="00320B0D">
              <w:rPr>
                <w:rStyle w:val="Hipervnculo"/>
                <w:rFonts w:eastAsia="Times New Roman"/>
                <w:noProof/>
                <w:lang w:eastAsia="es-ES"/>
              </w:rPr>
              <w:t>o 2: Instalación de Oracle Database 21c Express Edition y de SQL Developer.</w:t>
            </w:r>
            <w:r>
              <w:rPr>
                <w:noProof/>
                <w:webHidden/>
              </w:rPr>
              <w:tab/>
            </w:r>
            <w:r>
              <w:rPr>
                <w:noProof/>
                <w:webHidden/>
              </w:rPr>
              <w:fldChar w:fldCharType="begin"/>
            </w:r>
            <w:r>
              <w:rPr>
                <w:noProof/>
                <w:webHidden/>
              </w:rPr>
              <w:instrText xml:space="preserve"> PAGEREF _Toc178321082 \h </w:instrText>
            </w:r>
            <w:r>
              <w:rPr>
                <w:noProof/>
                <w:webHidden/>
              </w:rPr>
            </w:r>
            <w:r>
              <w:rPr>
                <w:noProof/>
                <w:webHidden/>
              </w:rPr>
              <w:fldChar w:fldCharType="separate"/>
            </w:r>
            <w:r>
              <w:rPr>
                <w:noProof/>
                <w:webHidden/>
              </w:rPr>
              <w:t>9</w:t>
            </w:r>
            <w:r>
              <w:rPr>
                <w:noProof/>
                <w:webHidden/>
              </w:rPr>
              <w:fldChar w:fldCharType="end"/>
            </w:r>
          </w:hyperlink>
        </w:p>
        <w:p w14:paraId="668DE7FB" w14:textId="5C878388" w:rsidR="0066703D" w:rsidRDefault="0066703D">
          <w:r>
            <w:rPr>
              <w:b/>
              <w:bCs/>
            </w:rPr>
            <w:fldChar w:fldCharType="end"/>
          </w:r>
        </w:p>
      </w:sdtContent>
    </w:sdt>
    <w:p w14:paraId="7D5E9BF6" w14:textId="2E48488F" w:rsidR="0066703D" w:rsidRDefault="0066703D">
      <w:pPr>
        <w:rPr>
          <w:rFonts w:asciiTheme="majorHAnsi" w:eastAsia="Times New Roman" w:hAnsiTheme="majorHAnsi" w:cstheme="majorBidi"/>
          <w:color w:val="2F5496" w:themeColor="accent1" w:themeShade="BF"/>
          <w:sz w:val="32"/>
          <w:szCs w:val="32"/>
          <w:lang w:eastAsia="es-ES"/>
        </w:rPr>
      </w:pPr>
      <w:r>
        <w:rPr>
          <w:rFonts w:asciiTheme="majorHAnsi" w:eastAsia="Times New Roman" w:hAnsiTheme="majorHAnsi" w:cstheme="majorBidi"/>
          <w:color w:val="2F5496" w:themeColor="accent1" w:themeShade="BF"/>
          <w:sz w:val="32"/>
          <w:szCs w:val="32"/>
          <w:lang w:eastAsia="es-ES"/>
        </w:rPr>
        <w:br w:type="page"/>
      </w:r>
    </w:p>
    <w:p w14:paraId="21106956" w14:textId="7314595D" w:rsidR="00C04E7C" w:rsidRDefault="00C04E7C" w:rsidP="00845648">
      <w:pPr>
        <w:pStyle w:val="Ttulo1"/>
        <w:rPr>
          <w:rFonts w:eastAsia="Times New Roman"/>
          <w:lang w:eastAsia="es-ES"/>
        </w:rPr>
      </w:pPr>
      <w:bookmarkStart w:id="0" w:name="_Actividad_1.-_Resumen"/>
      <w:bookmarkStart w:id="1" w:name="_Toc178321081"/>
      <w:bookmarkEnd w:id="0"/>
      <w:r w:rsidRPr="00C04E7C">
        <w:rPr>
          <w:rFonts w:eastAsia="Times New Roman"/>
          <w:lang w:eastAsia="es-ES"/>
        </w:rPr>
        <w:lastRenderedPageBreak/>
        <w:t>Apartado 1: Instalación de MySQL Community Server y MySQL Workbench.</w:t>
      </w:r>
      <w:bookmarkEnd w:id="1"/>
    </w:p>
    <w:p w14:paraId="6603869A" w14:textId="1361EF01" w:rsidR="001D28D5" w:rsidRDefault="001D28D5" w:rsidP="001D28D5">
      <w:pPr>
        <w:pStyle w:val="Prrafodelista"/>
        <w:numPr>
          <w:ilvl w:val="0"/>
          <w:numId w:val="17"/>
        </w:numPr>
        <w:rPr>
          <w:lang w:eastAsia="es-ES"/>
        </w:rPr>
      </w:pPr>
      <w:r>
        <w:rPr>
          <w:lang w:eastAsia="es-ES"/>
        </w:rPr>
        <w:t xml:space="preserve">Descarga en tu ordenador el producto MySQL Community Server para el S.O. que tengas instalado. Puedes encontrarlo en la página oficial de </w:t>
      </w:r>
      <w:hyperlink r:id="rId6" w:history="1">
        <w:r w:rsidRPr="001D28D5">
          <w:rPr>
            <w:rStyle w:val="Hipervnculo"/>
            <w:lang w:eastAsia="es-ES"/>
          </w:rPr>
          <w:t>MySQL</w:t>
        </w:r>
      </w:hyperlink>
      <w:r>
        <w:rPr>
          <w:lang w:eastAsia="es-ES"/>
        </w:rPr>
        <w:t xml:space="preserve">.   </w:t>
      </w:r>
    </w:p>
    <w:p w14:paraId="304FAA52" w14:textId="77777777" w:rsidR="001D28D5" w:rsidRDefault="001D28D5" w:rsidP="001D28D5">
      <w:pPr>
        <w:pStyle w:val="Prrafodelista"/>
        <w:numPr>
          <w:ilvl w:val="0"/>
          <w:numId w:val="17"/>
        </w:numPr>
        <w:rPr>
          <w:lang w:eastAsia="es-ES"/>
        </w:rPr>
      </w:pPr>
      <w:r>
        <w:rPr>
          <w:lang w:eastAsia="es-ES"/>
        </w:rPr>
        <w:t>Inicia, desde la ubicación donde lo hayas descargado, el instalador del producto y completa la instalación.</w:t>
      </w:r>
    </w:p>
    <w:p w14:paraId="755F7D98" w14:textId="2D62E30A" w:rsidR="00846D23" w:rsidRDefault="00846D23" w:rsidP="00846D23">
      <w:pPr>
        <w:rPr>
          <w:lang w:eastAsia="es-ES"/>
        </w:rPr>
      </w:pPr>
      <w:r>
        <w:rPr>
          <w:lang w:eastAsia="es-ES"/>
        </w:rPr>
        <w:t>Tras iniciar , descargar el programa, concretamente la versión “</w:t>
      </w:r>
      <w:r w:rsidRPr="00846D23">
        <w:rPr>
          <w:lang w:eastAsia="es-ES"/>
        </w:rPr>
        <w:t>MySQL Community Server 8.4.2LTS</w:t>
      </w:r>
      <w:r>
        <w:rPr>
          <w:lang w:eastAsia="es-ES"/>
        </w:rPr>
        <w:t>” , me he decantado por esta por ser la versión última estable,  tras lo que el proceso de instalación podrá comenzar, tras hacer clic en el archivo de instalación se mostrará la  siguiente pantalla inicial</w:t>
      </w:r>
    </w:p>
    <w:p w14:paraId="21A0684E" w14:textId="51CF6119" w:rsidR="00847CEB" w:rsidRDefault="00847CEB" w:rsidP="00847CEB">
      <w:pPr>
        <w:jc w:val="center"/>
        <w:rPr>
          <w:lang w:eastAsia="es-ES"/>
        </w:rPr>
      </w:pPr>
      <w:r w:rsidRPr="00847CEB">
        <w:rPr>
          <w:noProof/>
          <w:lang w:eastAsia="es-ES"/>
        </w:rPr>
        <w:drawing>
          <wp:inline distT="0" distB="0" distL="0" distR="0" wp14:anchorId="1BCCD686" wp14:editId="7A401B79">
            <wp:extent cx="3761436" cy="2089048"/>
            <wp:effectExtent l="0" t="0" r="0" b="6985"/>
            <wp:docPr id="12845508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50891" name="Imagen 1" descr="Interfaz de usuario gráfica, Aplicación&#10;&#10;Descripción generada automáticamente"/>
                    <pic:cNvPicPr/>
                  </pic:nvPicPr>
                  <pic:blipFill>
                    <a:blip r:embed="rId7"/>
                    <a:stretch>
                      <a:fillRect/>
                    </a:stretch>
                  </pic:blipFill>
                  <pic:spPr>
                    <a:xfrm>
                      <a:off x="0" y="0"/>
                      <a:ext cx="3770630" cy="2094154"/>
                    </a:xfrm>
                    <a:prstGeom prst="rect">
                      <a:avLst/>
                    </a:prstGeom>
                  </pic:spPr>
                </pic:pic>
              </a:graphicData>
            </a:graphic>
          </wp:inline>
        </w:drawing>
      </w:r>
    </w:p>
    <w:p w14:paraId="267A8EF4" w14:textId="0F08E914" w:rsidR="00C66303" w:rsidRDefault="009D6FB7" w:rsidP="009D6FB7">
      <w:pPr>
        <w:rPr>
          <w:noProof/>
        </w:rPr>
      </w:pPr>
      <w:r>
        <w:rPr>
          <w:lang w:eastAsia="es-ES"/>
        </w:rPr>
        <w:t>Haremos clic en “Next</w:t>
      </w:r>
      <w:r w:rsidR="001916D3">
        <w:rPr>
          <w:lang w:eastAsia="es-ES"/>
        </w:rPr>
        <w:t>”,</w:t>
      </w:r>
      <w:r>
        <w:rPr>
          <w:lang w:eastAsia="es-ES"/>
        </w:rPr>
        <w:t xml:space="preserve"> tras lo que deberemos aceptar los términos y condiciones de la licencia, </w:t>
      </w:r>
      <w:r w:rsidR="00C66303">
        <w:rPr>
          <w:lang w:eastAsia="es-ES"/>
        </w:rPr>
        <w:t xml:space="preserve"> después deberemos seleccionar el tipo de instalación</w:t>
      </w:r>
      <w:r w:rsidR="00C66303" w:rsidRPr="00C66303">
        <w:rPr>
          <w:noProof/>
        </w:rPr>
        <w:t xml:space="preserve"> </w:t>
      </w:r>
    </w:p>
    <w:p w14:paraId="056AF0EA" w14:textId="7E448A4C" w:rsidR="009D6FB7" w:rsidRDefault="00C66303" w:rsidP="00C66303">
      <w:pPr>
        <w:jc w:val="center"/>
        <w:rPr>
          <w:lang w:eastAsia="es-ES"/>
        </w:rPr>
      </w:pPr>
      <w:r w:rsidRPr="00C66303">
        <w:rPr>
          <w:noProof/>
          <w:lang w:eastAsia="es-ES"/>
        </w:rPr>
        <w:drawing>
          <wp:inline distT="0" distB="0" distL="0" distR="0" wp14:anchorId="0DB39E38" wp14:editId="2C58D3D2">
            <wp:extent cx="3424936" cy="1955322"/>
            <wp:effectExtent l="0" t="0" r="4445" b="6985"/>
            <wp:docPr id="18604725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72541" name="Imagen 1" descr="Interfaz de usuario gráfica, Texto, Aplicación&#10;&#10;Descripción generada automáticamente"/>
                    <pic:cNvPicPr/>
                  </pic:nvPicPr>
                  <pic:blipFill>
                    <a:blip r:embed="rId8"/>
                    <a:stretch>
                      <a:fillRect/>
                    </a:stretch>
                  </pic:blipFill>
                  <pic:spPr>
                    <a:xfrm>
                      <a:off x="0" y="0"/>
                      <a:ext cx="3433870" cy="1960422"/>
                    </a:xfrm>
                    <a:prstGeom prst="rect">
                      <a:avLst/>
                    </a:prstGeom>
                  </pic:spPr>
                </pic:pic>
              </a:graphicData>
            </a:graphic>
          </wp:inline>
        </w:drawing>
      </w:r>
    </w:p>
    <w:p w14:paraId="5774736D" w14:textId="77777777" w:rsidR="00C66303" w:rsidRDefault="00C66303" w:rsidP="00C66303">
      <w:pPr>
        <w:rPr>
          <w:lang w:eastAsia="es-ES"/>
        </w:rPr>
      </w:pPr>
      <w:r>
        <w:rPr>
          <w:lang w:eastAsia="es-ES"/>
        </w:rPr>
        <w:t>Seleccionaré “Complete” , para tener todo el potencial del programa , tras lo que se nos volverá a preguntar si es la versión que queremos instalar, haremos clic en “Install” y se iniciará el proceso</w:t>
      </w:r>
    </w:p>
    <w:p w14:paraId="360857E3" w14:textId="77777777" w:rsidR="00C66303" w:rsidRDefault="00C66303" w:rsidP="00C66303">
      <w:pPr>
        <w:jc w:val="center"/>
        <w:rPr>
          <w:lang w:eastAsia="es-ES"/>
        </w:rPr>
      </w:pPr>
      <w:r w:rsidRPr="00C66303">
        <w:rPr>
          <w:noProof/>
          <w:lang w:eastAsia="es-ES"/>
        </w:rPr>
        <w:lastRenderedPageBreak/>
        <w:drawing>
          <wp:inline distT="0" distB="0" distL="0" distR="0" wp14:anchorId="63057A73" wp14:editId="74A95FF3">
            <wp:extent cx="3965382" cy="2183664"/>
            <wp:effectExtent l="0" t="0" r="0" b="7620"/>
            <wp:docPr id="3902302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30202" name="Imagen 1" descr="Interfaz de usuario gráfica, Texto, Aplicación&#10;&#10;Descripción generada automáticamente"/>
                    <pic:cNvPicPr/>
                  </pic:nvPicPr>
                  <pic:blipFill>
                    <a:blip r:embed="rId9"/>
                    <a:stretch>
                      <a:fillRect/>
                    </a:stretch>
                  </pic:blipFill>
                  <pic:spPr>
                    <a:xfrm>
                      <a:off x="0" y="0"/>
                      <a:ext cx="3988332" cy="2196302"/>
                    </a:xfrm>
                    <a:prstGeom prst="rect">
                      <a:avLst/>
                    </a:prstGeom>
                  </pic:spPr>
                </pic:pic>
              </a:graphicData>
            </a:graphic>
          </wp:inline>
        </w:drawing>
      </w:r>
    </w:p>
    <w:p w14:paraId="4ACED4E7" w14:textId="30F85415" w:rsidR="00C66303" w:rsidRDefault="00C66303" w:rsidP="00C66303">
      <w:pPr>
        <w:rPr>
          <w:lang w:eastAsia="es-ES"/>
        </w:rPr>
      </w:pPr>
      <w:r>
        <w:rPr>
          <w:lang w:eastAsia="es-ES"/>
        </w:rPr>
        <w:t xml:space="preserve">Tras </w:t>
      </w:r>
      <w:r w:rsidR="001916D3">
        <w:rPr>
          <w:lang w:eastAsia="es-ES"/>
        </w:rPr>
        <w:t>un momento</w:t>
      </w:r>
      <w:r>
        <w:rPr>
          <w:lang w:eastAsia="es-ES"/>
        </w:rPr>
        <w:t xml:space="preserve"> se realizará la instalación.</w:t>
      </w:r>
    </w:p>
    <w:p w14:paraId="7D14D7DC" w14:textId="5A9615CA" w:rsidR="00C66303" w:rsidRDefault="00C66303" w:rsidP="00C66303">
      <w:pPr>
        <w:jc w:val="center"/>
        <w:rPr>
          <w:lang w:eastAsia="es-ES"/>
        </w:rPr>
      </w:pPr>
      <w:r w:rsidRPr="00C66303">
        <w:rPr>
          <w:noProof/>
          <w:lang w:eastAsia="es-ES"/>
        </w:rPr>
        <w:drawing>
          <wp:inline distT="0" distB="0" distL="0" distR="0" wp14:anchorId="62CDB479" wp14:editId="20A77E67">
            <wp:extent cx="3976390" cy="2288388"/>
            <wp:effectExtent l="0" t="0" r="5080" b="0"/>
            <wp:docPr id="14361533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3372" name="Imagen 1" descr="Interfaz de usuario gráfica, Texto, Aplicación, Word&#10;&#10;Descripción generada automáticamente"/>
                    <pic:cNvPicPr/>
                  </pic:nvPicPr>
                  <pic:blipFill>
                    <a:blip r:embed="rId10"/>
                    <a:stretch>
                      <a:fillRect/>
                    </a:stretch>
                  </pic:blipFill>
                  <pic:spPr>
                    <a:xfrm>
                      <a:off x="0" y="0"/>
                      <a:ext cx="3982320" cy="2291801"/>
                    </a:xfrm>
                    <a:prstGeom prst="rect">
                      <a:avLst/>
                    </a:prstGeom>
                  </pic:spPr>
                </pic:pic>
              </a:graphicData>
            </a:graphic>
          </wp:inline>
        </w:drawing>
      </w:r>
    </w:p>
    <w:p w14:paraId="589309A7" w14:textId="287DC5A8" w:rsidR="0083047E" w:rsidRDefault="0083047E" w:rsidP="0083047E">
      <w:pPr>
        <w:rPr>
          <w:lang w:eastAsia="es-ES"/>
        </w:rPr>
      </w:pPr>
      <w:r>
        <w:rPr>
          <w:lang w:eastAsia="es-ES"/>
        </w:rPr>
        <w:t>Se deberá realizar la configuración</w:t>
      </w:r>
    </w:p>
    <w:p w14:paraId="3C863E05" w14:textId="7A31FEBE" w:rsidR="0083047E" w:rsidRDefault="0083047E" w:rsidP="00C66303">
      <w:pPr>
        <w:jc w:val="center"/>
        <w:rPr>
          <w:lang w:eastAsia="es-ES"/>
        </w:rPr>
      </w:pPr>
      <w:r w:rsidRPr="0083047E">
        <w:rPr>
          <w:noProof/>
          <w:lang w:eastAsia="es-ES"/>
        </w:rPr>
        <w:drawing>
          <wp:inline distT="0" distB="0" distL="0" distR="0" wp14:anchorId="6B06A945" wp14:editId="67926F0B">
            <wp:extent cx="4194362" cy="2646630"/>
            <wp:effectExtent l="0" t="0" r="0" b="1905"/>
            <wp:docPr id="18542225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2501" name="Imagen 1" descr="Interfaz de usuario gráfica, Texto, Aplicación&#10;&#10;Descripción generada automáticamente"/>
                    <pic:cNvPicPr/>
                  </pic:nvPicPr>
                  <pic:blipFill>
                    <a:blip r:embed="rId11"/>
                    <a:stretch>
                      <a:fillRect/>
                    </a:stretch>
                  </pic:blipFill>
                  <pic:spPr>
                    <a:xfrm>
                      <a:off x="0" y="0"/>
                      <a:ext cx="4212960" cy="2658366"/>
                    </a:xfrm>
                    <a:prstGeom prst="rect">
                      <a:avLst/>
                    </a:prstGeom>
                  </pic:spPr>
                </pic:pic>
              </a:graphicData>
            </a:graphic>
          </wp:inline>
        </w:drawing>
      </w:r>
    </w:p>
    <w:p w14:paraId="52510838" w14:textId="0C1EB89C" w:rsidR="00FE2A97" w:rsidRDefault="00FE2A97" w:rsidP="00FE2A97">
      <w:pPr>
        <w:rPr>
          <w:lang w:eastAsia="es-ES"/>
        </w:rPr>
      </w:pPr>
      <w:r>
        <w:rPr>
          <w:lang w:eastAsia="es-ES"/>
        </w:rPr>
        <w:t>Dejaré los valores por defecto, salvo en “Account and Rules” , que definiré una contraseña para el usuario “Root”</w:t>
      </w:r>
    </w:p>
    <w:p w14:paraId="26C23C3E" w14:textId="048DE32E" w:rsidR="00FE2A97" w:rsidRDefault="00FE2A97" w:rsidP="00C66303">
      <w:pPr>
        <w:jc w:val="center"/>
        <w:rPr>
          <w:lang w:eastAsia="es-ES"/>
        </w:rPr>
      </w:pPr>
      <w:r>
        <w:rPr>
          <w:lang w:eastAsia="es-ES"/>
        </w:rPr>
        <w:t>N</w:t>
      </w:r>
    </w:p>
    <w:p w14:paraId="3205E618" w14:textId="78170907" w:rsidR="00FE2A97" w:rsidRDefault="00FE2A97" w:rsidP="00C66303">
      <w:pPr>
        <w:jc w:val="center"/>
        <w:rPr>
          <w:lang w:eastAsia="es-ES"/>
        </w:rPr>
      </w:pPr>
      <w:r>
        <w:rPr>
          <w:lang w:eastAsia="es-ES"/>
        </w:rPr>
        <w:lastRenderedPageBreak/>
        <w:t xml:space="preserve"> </w:t>
      </w:r>
    </w:p>
    <w:p w14:paraId="5A4CE490" w14:textId="77777777" w:rsidR="00546FFA" w:rsidRDefault="00546FFA" w:rsidP="00546FFA">
      <w:pPr>
        <w:pStyle w:val="Prrafodelista"/>
        <w:numPr>
          <w:ilvl w:val="0"/>
          <w:numId w:val="17"/>
        </w:numPr>
        <w:rPr>
          <w:lang w:eastAsia="es-ES"/>
        </w:rPr>
      </w:pPr>
      <w:r>
        <w:rPr>
          <w:lang w:eastAsia="es-ES"/>
        </w:rPr>
        <w:t xml:space="preserve">Instala MySQL </w:t>
      </w:r>
      <w:hyperlink r:id="rId12" w:history="1">
        <w:r w:rsidRPr="001D28D5">
          <w:rPr>
            <w:rStyle w:val="Hipervnculo"/>
            <w:lang w:eastAsia="es-ES"/>
          </w:rPr>
          <w:t>Workbench</w:t>
        </w:r>
      </w:hyperlink>
      <w:r>
        <w:rPr>
          <w:lang w:eastAsia="es-ES"/>
        </w:rPr>
        <w:t>.</w:t>
      </w:r>
    </w:p>
    <w:p w14:paraId="167EF92A" w14:textId="04C93096" w:rsidR="00402490" w:rsidRDefault="00402490" w:rsidP="00402490">
      <w:pPr>
        <w:rPr>
          <w:lang w:eastAsia="es-ES"/>
        </w:rPr>
      </w:pPr>
      <w:r>
        <w:rPr>
          <w:lang w:eastAsia="es-ES"/>
        </w:rPr>
        <w:t>Descargaremos de las fuentes oficiales “</w:t>
      </w:r>
      <w:r w:rsidRPr="00402490">
        <w:rPr>
          <w:lang w:eastAsia="es-ES"/>
        </w:rPr>
        <w:t>MySQL Workbench 8.0.38</w:t>
      </w:r>
      <w:r>
        <w:rPr>
          <w:lang w:eastAsia="es-ES"/>
        </w:rPr>
        <w:t>”, hacemos clic en el archivo de instalación y se nos mostrará la siguiente ventana</w:t>
      </w:r>
    </w:p>
    <w:p w14:paraId="379B4257" w14:textId="4A9E640E" w:rsidR="00546FFA" w:rsidRDefault="00402490" w:rsidP="00402490">
      <w:pPr>
        <w:jc w:val="center"/>
        <w:rPr>
          <w:lang w:eastAsia="es-ES"/>
        </w:rPr>
      </w:pPr>
      <w:r w:rsidRPr="00402490">
        <w:rPr>
          <w:noProof/>
          <w:lang w:eastAsia="es-ES"/>
        </w:rPr>
        <w:drawing>
          <wp:inline distT="0" distB="0" distL="0" distR="0" wp14:anchorId="39715011" wp14:editId="7C5220C7">
            <wp:extent cx="3761628" cy="2109946"/>
            <wp:effectExtent l="0" t="0" r="0" b="5080"/>
            <wp:docPr id="11035895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89522" name="Imagen 1" descr="Interfaz de usuario gráfica, Texto, Aplicación&#10;&#10;Descripción generada automáticamente"/>
                    <pic:cNvPicPr/>
                  </pic:nvPicPr>
                  <pic:blipFill>
                    <a:blip r:embed="rId13"/>
                    <a:stretch>
                      <a:fillRect/>
                    </a:stretch>
                  </pic:blipFill>
                  <pic:spPr>
                    <a:xfrm>
                      <a:off x="0" y="0"/>
                      <a:ext cx="3775066" cy="2117484"/>
                    </a:xfrm>
                    <a:prstGeom prst="rect">
                      <a:avLst/>
                    </a:prstGeom>
                  </pic:spPr>
                </pic:pic>
              </a:graphicData>
            </a:graphic>
          </wp:inline>
        </w:drawing>
      </w:r>
    </w:p>
    <w:p w14:paraId="7479527F" w14:textId="5016488B" w:rsidR="00402490" w:rsidRDefault="00402490" w:rsidP="00402490">
      <w:pPr>
        <w:rPr>
          <w:lang w:eastAsia="es-ES"/>
        </w:rPr>
      </w:pPr>
      <w:r>
        <w:rPr>
          <w:lang w:eastAsia="es-ES"/>
        </w:rPr>
        <w:t>En cuanto al tipo de instalación , seleccionaré la completa y dejaré  el resto de valores por defecto, pues en este caso apenas hay opciones de modificación salvo el lugar de instalación, y tras unos minutos la instalación habrá terminado</w:t>
      </w:r>
    </w:p>
    <w:p w14:paraId="5F8B9A6F" w14:textId="05277380" w:rsidR="00402490" w:rsidRDefault="00402490" w:rsidP="00402490">
      <w:pPr>
        <w:jc w:val="center"/>
        <w:rPr>
          <w:lang w:eastAsia="es-ES"/>
        </w:rPr>
      </w:pPr>
      <w:r w:rsidRPr="00402490">
        <w:rPr>
          <w:noProof/>
          <w:lang w:eastAsia="es-ES"/>
        </w:rPr>
        <w:drawing>
          <wp:inline distT="0" distB="0" distL="0" distR="0" wp14:anchorId="5586A095" wp14:editId="58BF52F2">
            <wp:extent cx="3761436" cy="2212894"/>
            <wp:effectExtent l="0" t="0" r="0" b="0"/>
            <wp:docPr id="1980011586"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1586" name="Imagen 1" descr="Interfaz de usuario gráfica, Texto, Aplicación, Word&#10;&#10;Descripción generada automáticamente"/>
                    <pic:cNvPicPr/>
                  </pic:nvPicPr>
                  <pic:blipFill>
                    <a:blip r:embed="rId14"/>
                    <a:stretch>
                      <a:fillRect/>
                    </a:stretch>
                  </pic:blipFill>
                  <pic:spPr>
                    <a:xfrm>
                      <a:off x="0" y="0"/>
                      <a:ext cx="3773456" cy="2219966"/>
                    </a:xfrm>
                    <a:prstGeom prst="rect">
                      <a:avLst/>
                    </a:prstGeom>
                  </pic:spPr>
                </pic:pic>
              </a:graphicData>
            </a:graphic>
          </wp:inline>
        </w:drawing>
      </w:r>
    </w:p>
    <w:p w14:paraId="65C53E1B" w14:textId="77777777" w:rsidR="00402490" w:rsidRDefault="00402490" w:rsidP="00402490">
      <w:pPr>
        <w:jc w:val="center"/>
        <w:rPr>
          <w:lang w:eastAsia="es-ES"/>
        </w:rPr>
      </w:pPr>
    </w:p>
    <w:p w14:paraId="43AC817B" w14:textId="226C80F0" w:rsidR="001D28D5" w:rsidRDefault="001D28D5" w:rsidP="001D28D5">
      <w:pPr>
        <w:pStyle w:val="Prrafodelista"/>
        <w:numPr>
          <w:ilvl w:val="0"/>
          <w:numId w:val="17"/>
        </w:numPr>
        <w:rPr>
          <w:lang w:eastAsia="es-ES"/>
        </w:rPr>
      </w:pPr>
      <w:r>
        <w:rPr>
          <w:lang w:eastAsia="es-ES"/>
        </w:rPr>
        <w:t>Ejecuta MySQL Workbench  y accede a su página principal sin llegar a establecer ninguna conexión.</w:t>
      </w:r>
    </w:p>
    <w:p w14:paraId="03408DE0" w14:textId="60E621A6" w:rsidR="00402490" w:rsidRDefault="00402490" w:rsidP="00402490">
      <w:pPr>
        <w:rPr>
          <w:lang w:eastAsia="es-ES"/>
        </w:rPr>
      </w:pPr>
      <w:r>
        <w:rPr>
          <w:lang w:eastAsia="es-ES"/>
        </w:rPr>
        <w:t xml:space="preserve">Partiendo del paso anterior, haremos clic en “Finish” y se ejecutará MySQL Workbench </w:t>
      </w:r>
      <w:r w:rsidR="00112C35">
        <w:rPr>
          <w:lang w:eastAsia="es-ES"/>
        </w:rPr>
        <w:t>, y el programa se mostarárá en su página principal</w:t>
      </w:r>
    </w:p>
    <w:p w14:paraId="644B9180" w14:textId="6982323D" w:rsidR="00112C35" w:rsidRDefault="00112C35" w:rsidP="00402490">
      <w:pPr>
        <w:rPr>
          <w:lang w:eastAsia="es-ES"/>
        </w:rPr>
      </w:pPr>
      <w:r w:rsidRPr="00112C35">
        <w:rPr>
          <w:noProof/>
          <w:lang w:eastAsia="es-ES"/>
        </w:rPr>
        <w:lastRenderedPageBreak/>
        <w:drawing>
          <wp:inline distT="0" distB="0" distL="0" distR="0" wp14:anchorId="42CE2C6C" wp14:editId="7B2868A2">
            <wp:extent cx="5400040" cy="2277745"/>
            <wp:effectExtent l="0" t="0" r="0" b="8255"/>
            <wp:docPr id="111607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734" name="Imagen 1" descr="Interfaz de usuario gráfica, Texto, Aplicación&#10;&#10;Descripción generada automáticamente"/>
                    <pic:cNvPicPr/>
                  </pic:nvPicPr>
                  <pic:blipFill>
                    <a:blip r:embed="rId15"/>
                    <a:stretch>
                      <a:fillRect/>
                    </a:stretch>
                  </pic:blipFill>
                  <pic:spPr>
                    <a:xfrm>
                      <a:off x="0" y="0"/>
                      <a:ext cx="5400040" cy="2277745"/>
                    </a:xfrm>
                    <a:prstGeom prst="rect">
                      <a:avLst/>
                    </a:prstGeom>
                  </pic:spPr>
                </pic:pic>
              </a:graphicData>
            </a:graphic>
          </wp:inline>
        </w:drawing>
      </w:r>
    </w:p>
    <w:p w14:paraId="4BF015F0" w14:textId="77777777" w:rsidR="001D28D5" w:rsidRDefault="001D28D5" w:rsidP="001D28D5">
      <w:pPr>
        <w:pStyle w:val="Prrafodelista"/>
        <w:numPr>
          <w:ilvl w:val="0"/>
          <w:numId w:val="17"/>
        </w:numPr>
        <w:rPr>
          <w:lang w:eastAsia="es-ES"/>
        </w:rPr>
      </w:pPr>
      <w:r>
        <w:rPr>
          <w:lang w:eastAsia="es-ES"/>
        </w:rPr>
        <w:t>Establece una conexión con el usuario administrador 'root' y utiliza la contraseña que hayas establecido durante el proceso de instalación.</w:t>
      </w:r>
    </w:p>
    <w:p w14:paraId="0430A753" w14:textId="0FFC6720" w:rsidR="00617EA7" w:rsidRDefault="00617EA7" w:rsidP="00617EA7">
      <w:pPr>
        <w:rPr>
          <w:lang w:eastAsia="es-ES"/>
        </w:rPr>
      </w:pPr>
      <w:r w:rsidRPr="00617EA7">
        <w:rPr>
          <w:noProof/>
          <w:lang w:eastAsia="es-ES"/>
        </w:rPr>
        <w:drawing>
          <wp:inline distT="0" distB="0" distL="0" distR="0" wp14:anchorId="610CED9F" wp14:editId="34B0EF8D">
            <wp:extent cx="5400040" cy="2255520"/>
            <wp:effectExtent l="0" t="0" r="0" b="0"/>
            <wp:docPr id="604948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48087" name="Imagen 1" descr="Interfaz de usuario gráfica, Texto, Aplicación&#10;&#10;Descripción generada automáticamente"/>
                    <pic:cNvPicPr/>
                  </pic:nvPicPr>
                  <pic:blipFill>
                    <a:blip r:embed="rId16"/>
                    <a:stretch>
                      <a:fillRect/>
                    </a:stretch>
                  </pic:blipFill>
                  <pic:spPr>
                    <a:xfrm>
                      <a:off x="0" y="0"/>
                      <a:ext cx="5400040" cy="2255520"/>
                    </a:xfrm>
                    <a:prstGeom prst="rect">
                      <a:avLst/>
                    </a:prstGeom>
                  </pic:spPr>
                </pic:pic>
              </a:graphicData>
            </a:graphic>
          </wp:inline>
        </w:drawing>
      </w:r>
    </w:p>
    <w:p w14:paraId="3BF29A04" w14:textId="10B6E929" w:rsidR="00243983" w:rsidRDefault="00243983" w:rsidP="00617EA7">
      <w:pPr>
        <w:rPr>
          <w:lang w:eastAsia="es-ES"/>
        </w:rPr>
      </w:pPr>
      <w:bookmarkStart w:id="2" w:name="warning"/>
      <w:bookmarkEnd w:id="2"/>
      <w:r>
        <w:rPr>
          <w:lang w:eastAsia="es-ES"/>
        </w:rPr>
        <w:t>Se muestra una pantalla de advertencia, que es básicamente un problema de compatibilidades de una base de datos (que todavía no se ha creado), con las versiones que acepta MySQL Workbench, en este caso al no existir base de datos no debe preocuparnos</w:t>
      </w:r>
    </w:p>
    <w:p w14:paraId="4E6A7720" w14:textId="3751B0D3" w:rsidR="00617EA7" w:rsidRDefault="00617EA7" w:rsidP="00617EA7">
      <w:pPr>
        <w:rPr>
          <w:lang w:eastAsia="es-ES"/>
        </w:rPr>
      </w:pPr>
      <w:r w:rsidRPr="00617EA7">
        <w:rPr>
          <w:noProof/>
          <w:lang w:eastAsia="es-ES"/>
        </w:rPr>
        <w:drawing>
          <wp:inline distT="0" distB="0" distL="0" distR="0" wp14:anchorId="53F96AD0" wp14:editId="388D723B">
            <wp:extent cx="5400040" cy="2160905"/>
            <wp:effectExtent l="0" t="0" r="0" b="0"/>
            <wp:docPr id="129015225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52256" name="Imagen 1" descr="Interfaz de usuario gráfica, Aplicación, Word&#10;&#10;Descripción generada automáticamente"/>
                    <pic:cNvPicPr/>
                  </pic:nvPicPr>
                  <pic:blipFill>
                    <a:blip r:embed="rId17"/>
                    <a:stretch>
                      <a:fillRect/>
                    </a:stretch>
                  </pic:blipFill>
                  <pic:spPr>
                    <a:xfrm>
                      <a:off x="0" y="0"/>
                      <a:ext cx="5400040" cy="2160905"/>
                    </a:xfrm>
                    <a:prstGeom prst="rect">
                      <a:avLst/>
                    </a:prstGeom>
                  </pic:spPr>
                </pic:pic>
              </a:graphicData>
            </a:graphic>
          </wp:inline>
        </w:drawing>
      </w:r>
    </w:p>
    <w:p w14:paraId="1D0DE16A" w14:textId="5828283C" w:rsidR="00617EA7" w:rsidRDefault="00487D81" w:rsidP="00617EA7">
      <w:pPr>
        <w:rPr>
          <w:lang w:eastAsia="es-ES"/>
        </w:rPr>
      </w:pPr>
      <w:r w:rsidRPr="00487D81">
        <w:rPr>
          <w:noProof/>
          <w:lang w:eastAsia="es-ES"/>
        </w:rPr>
        <w:lastRenderedPageBreak/>
        <w:drawing>
          <wp:inline distT="0" distB="0" distL="0" distR="0" wp14:anchorId="179C6662" wp14:editId="6719B87C">
            <wp:extent cx="5400040" cy="2399030"/>
            <wp:effectExtent l="0" t="0" r="0" b="1270"/>
            <wp:docPr id="36223045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30451" name="Imagen 1" descr="Interfaz de usuario gráfica, Texto, Aplicación, Word&#10;&#10;Descripción generada automáticamente"/>
                    <pic:cNvPicPr/>
                  </pic:nvPicPr>
                  <pic:blipFill>
                    <a:blip r:embed="rId18"/>
                    <a:stretch>
                      <a:fillRect/>
                    </a:stretch>
                  </pic:blipFill>
                  <pic:spPr>
                    <a:xfrm>
                      <a:off x="0" y="0"/>
                      <a:ext cx="5400040" cy="2399030"/>
                    </a:xfrm>
                    <a:prstGeom prst="rect">
                      <a:avLst/>
                    </a:prstGeom>
                  </pic:spPr>
                </pic:pic>
              </a:graphicData>
            </a:graphic>
          </wp:inline>
        </w:drawing>
      </w:r>
    </w:p>
    <w:p w14:paraId="54867240" w14:textId="77777777" w:rsidR="001D28D5" w:rsidRDefault="001D28D5" w:rsidP="001D28D5">
      <w:pPr>
        <w:pStyle w:val="Prrafodelista"/>
        <w:numPr>
          <w:ilvl w:val="0"/>
          <w:numId w:val="17"/>
        </w:numPr>
        <w:rPr>
          <w:lang w:eastAsia="es-ES"/>
        </w:rPr>
      </w:pPr>
      <w:r>
        <w:rPr>
          <w:lang w:eastAsia="es-ES"/>
        </w:rPr>
        <w:t>Una vez que te hayas autenticado con el usuario administrador, crea un usuario nuevo estableciendo el nombre de usuario y la contraseña. (Los demás valores de la configuración: roles, privilegios,...., déjalos por defecto).</w:t>
      </w:r>
    </w:p>
    <w:p w14:paraId="65FF44CD" w14:textId="642DE9E5" w:rsidR="002959EB" w:rsidRDefault="002959EB" w:rsidP="002959EB">
      <w:pPr>
        <w:rPr>
          <w:lang w:eastAsia="es-ES"/>
        </w:rPr>
      </w:pPr>
      <w:r w:rsidRPr="002959EB">
        <w:rPr>
          <w:noProof/>
          <w:lang w:eastAsia="es-ES"/>
        </w:rPr>
        <w:drawing>
          <wp:inline distT="0" distB="0" distL="0" distR="0" wp14:anchorId="5072F39F" wp14:editId="6B9A90F8">
            <wp:extent cx="5400040" cy="2247900"/>
            <wp:effectExtent l="0" t="0" r="0" b="0"/>
            <wp:docPr id="16331522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2296" name="Imagen 1" descr="Interfaz de usuario gráfica, Aplicación&#10;&#10;Descripción generada automáticamente"/>
                    <pic:cNvPicPr/>
                  </pic:nvPicPr>
                  <pic:blipFill>
                    <a:blip r:embed="rId19"/>
                    <a:stretch>
                      <a:fillRect/>
                    </a:stretch>
                  </pic:blipFill>
                  <pic:spPr>
                    <a:xfrm>
                      <a:off x="0" y="0"/>
                      <a:ext cx="5400040" cy="2247900"/>
                    </a:xfrm>
                    <a:prstGeom prst="rect">
                      <a:avLst/>
                    </a:prstGeom>
                  </pic:spPr>
                </pic:pic>
              </a:graphicData>
            </a:graphic>
          </wp:inline>
        </w:drawing>
      </w:r>
    </w:p>
    <w:p w14:paraId="6E4FC1D1" w14:textId="12FE46B6" w:rsidR="003F56BA" w:rsidRDefault="003F56BA" w:rsidP="002959EB">
      <w:pPr>
        <w:rPr>
          <w:lang w:eastAsia="es-ES"/>
        </w:rPr>
      </w:pPr>
      <w:r w:rsidRPr="003F56BA">
        <w:rPr>
          <w:noProof/>
          <w:lang w:eastAsia="es-ES"/>
        </w:rPr>
        <w:drawing>
          <wp:inline distT="0" distB="0" distL="0" distR="0" wp14:anchorId="3FEB7C33" wp14:editId="31885BFF">
            <wp:extent cx="5400040" cy="2374900"/>
            <wp:effectExtent l="0" t="0" r="0" b="6350"/>
            <wp:docPr id="12243956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5601" name="Imagen 1" descr="Interfaz de usuario gráfica, Texto, Aplicación&#10;&#10;Descripción generada automáticamente"/>
                    <pic:cNvPicPr/>
                  </pic:nvPicPr>
                  <pic:blipFill>
                    <a:blip r:embed="rId20"/>
                    <a:stretch>
                      <a:fillRect/>
                    </a:stretch>
                  </pic:blipFill>
                  <pic:spPr>
                    <a:xfrm>
                      <a:off x="0" y="0"/>
                      <a:ext cx="5400040" cy="2374900"/>
                    </a:xfrm>
                    <a:prstGeom prst="rect">
                      <a:avLst/>
                    </a:prstGeom>
                  </pic:spPr>
                </pic:pic>
              </a:graphicData>
            </a:graphic>
          </wp:inline>
        </w:drawing>
      </w:r>
    </w:p>
    <w:p w14:paraId="777764F8" w14:textId="44D9E7D4" w:rsidR="001D28D5" w:rsidRDefault="001D28D5" w:rsidP="001D28D5">
      <w:pPr>
        <w:pStyle w:val="Prrafodelista"/>
        <w:numPr>
          <w:ilvl w:val="0"/>
          <w:numId w:val="17"/>
        </w:numPr>
        <w:rPr>
          <w:lang w:eastAsia="es-ES"/>
        </w:rPr>
      </w:pPr>
      <w:r>
        <w:rPr>
          <w:lang w:eastAsia="es-ES"/>
        </w:rPr>
        <w:t>Establece una conexión con el nuevo usuario.</w:t>
      </w:r>
    </w:p>
    <w:p w14:paraId="28D67217" w14:textId="6EACA14E" w:rsidR="005A45BB" w:rsidRDefault="005A45BB" w:rsidP="005A45BB">
      <w:pPr>
        <w:rPr>
          <w:lang w:eastAsia="es-ES"/>
        </w:rPr>
      </w:pPr>
      <w:r w:rsidRPr="005A45BB">
        <w:rPr>
          <w:noProof/>
          <w:lang w:eastAsia="es-ES"/>
        </w:rPr>
        <w:lastRenderedPageBreak/>
        <w:drawing>
          <wp:inline distT="0" distB="0" distL="0" distR="0" wp14:anchorId="6FB52751" wp14:editId="2C721BE8">
            <wp:extent cx="5400040" cy="2239010"/>
            <wp:effectExtent l="0" t="0" r="0" b="8890"/>
            <wp:docPr id="6755300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30027" name="Imagen 1" descr="Interfaz de usuario gráfica, Texto, Aplicación&#10;&#10;Descripción generada automáticamente"/>
                    <pic:cNvPicPr/>
                  </pic:nvPicPr>
                  <pic:blipFill>
                    <a:blip r:embed="rId21"/>
                    <a:stretch>
                      <a:fillRect/>
                    </a:stretch>
                  </pic:blipFill>
                  <pic:spPr>
                    <a:xfrm>
                      <a:off x="0" y="0"/>
                      <a:ext cx="5400040" cy="2239010"/>
                    </a:xfrm>
                    <a:prstGeom prst="rect">
                      <a:avLst/>
                    </a:prstGeom>
                  </pic:spPr>
                </pic:pic>
              </a:graphicData>
            </a:graphic>
          </wp:inline>
        </w:drawing>
      </w:r>
    </w:p>
    <w:p w14:paraId="349DF4BF" w14:textId="332CC77D" w:rsidR="00AF09A7" w:rsidRDefault="00AF09A7" w:rsidP="00AF09A7">
      <w:pPr>
        <w:jc w:val="center"/>
        <w:rPr>
          <w:noProof/>
        </w:rPr>
      </w:pPr>
      <w:r>
        <w:rPr>
          <w:lang w:eastAsia="es-ES"/>
        </w:rPr>
        <w:t>Duplicaremos la conexión modificando el “Connection Name” y “Username”</w:t>
      </w:r>
      <w:r w:rsidR="008B4C10">
        <w:rPr>
          <w:noProof/>
        </w:rPr>
        <w:t>, dejando el resto de parámentros sin tocar</w:t>
      </w:r>
      <w:r w:rsidRPr="00AF09A7">
        <w:rPr>
          <w:noProof/>
          <w:lang w:eastAsia="es-ES"/>
        </w:rPr>
        <w:drawing>
          <wp:inline distT="0" distB="0" distL="0" distR="0" wp14:anchorId="186EE6DB" wp14:editId="58F31254">
            <wp:extent cx="3995522" cy="2066358"/>
            <wp:effectExtent l="0" t="0" r="5080" b="0"/>
            <wp:docPr id="1301997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787" name="Imagen 1" descr="Interfaz de usuario gráfica, Texto, Aplicación&#10;&#10;Descripción generada automáticamente"/>
                    <pic:cNvPicPr/>
                  </pic:nvPicPr>
                  <pic:blipFill>
                    <a:blip r:embed="rId22"/>
                    <a:stretch>
                      <a:fillRect/>
                    </a:stretch>
                  </pic:blipFill>
                  <pic:spPr>
                    <a:xfrm>
                      <a:off x="0" y="0"/>
                      <a:ext cx="4003029" cy="2070240"/>
                    </a:xfrm>
                    <a:prstGeom prst="rect">
                      <a:avLst/>
                    </a:prstGeom>
                  </pic:spPr>
                </pic:pic>
              </a:graphicData>
            </a:graphic>
          </wp:inline>
        </w:drawing>
      </w:r>
    </w:p>
    <w:p w14:paraId="74D8871F" w14:textId="77777777" w:rsidR="008B4C10" w:rsidRDefault="00AF09A7" w:rsidP="008B4C10">
      <w:pPr>
        <w:rPr>
          <w:noProof/>
        </w:rPr>
      </w:pPr>
      <w:r>
        <w:rPr>
          <w:noProof/>
        </w:rPr>
        <w:t xml:space="preserve">Tras hacer clic en “Close”, </w:t>
      </w:r>
      <w:r w:rsidR="008B4C10">
        <w:rPr>
          <w:noProof/>
        </w:rPr>
        <w:t>la conexión se habrá realizado, por lo que podremos realizar la prueba de conexión</w:t>
      </w:r>
    </w:p>
    <w:p w14:paraId="75740BB3" w14:textId="2E65075F" w:rsidR="00AF09A7" w:rsidRDefault="00AF09A7" w:rsidP="00AF09A7">
      <w:pPr>
        <w:jc w:val="center"/>
        <w:rPr>
          <w:lang w:eastAsia="es-ES"/>
        </w:rPr>
      </w:pPr>
      <w:r w:rsidRPr="00AF09A7">
        <w:rPr>
          <w:noProof/>
        </w:rPr>
        <w:drawing>
          <wp:inline distT="0" distB="0" distL="0" distR="0" wp14:anchorId="02F87894" wp14:editId="6FFBE94C">
            <wp:extent cx="5400040" cy="2023745"/>
            <wp:effectExtent l="0" t="0" r="0" b="0"/>
            <wp:docPr id="202363851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38519" name="Imagen 1" descr="Interfaz de usuario gráfica, Aplicación, Word&#10;&#10;Descripción generada automáticamente"/>
                    <pic:cNvPicPr/>
                  </pic:nvPicPr>
                  <pic:blipFill>
                    <a:blip r:embed="rId23"/>
                    <a:stretch>
                      <a:fillRect/>
                    </a:stretch>
                  </pic:blipFill>
                  <pic:spPr>
                    <a:xfrm>
                      <a:off x="0" y="0"/>
                      <a:ext cx="5400040" cy="2023745"/>
                    </a:xfrm>
                    <a:prstGeom prst="rect">
                      <a:avLst/>
                    </a:prstGeom>
                  </pic:spPr>
                </pic:pic>
              </a:graphicData>
            </a:graphic>
          </wp:inline>
        </w:drawing>
      </w:r>
    </w:p>
    <w:p w14:paraId="1CCBD234" w14:textId="77777777" w:rsidR="00AD00A5" w:rsidRDefault="00AD00A5" w:rsidP="00AD00A5">
      <w:pPr>
        <w:rPr>
          <w:lang w:eastAsia="es-ES"/>
        </w:rPr>
      </w:pPr>
    </w:p>
    <w:p w14:paraId="7E2F5425" w14:textId="6B1D7E13" w:rsidR="00AD00A5" w:rsidRDefault="00AD00A5" w:rsidP="00AD00A5">
      <w:pPr>
        <w:rPr>
          <w:lang w:eastAsia="es-ES"/>
        </w:rPr>
      </w:pPr>
      <w:r>
        <w:rPr>
          <w:lang w:eastAsia="es-ES"/>
        </w:rPr>
        <w:t>Esperando unos segundos, se nos muestra la misma advertencia que con el usuario “Root”</w:t>
      </w:r>
      <w:r w:rsidR="00880850">
        <w:rPr>
          <w:lang w:eastAsia="es-ES"/>
        </w:rPr>
        <w:t xml:space="preserve">, </w:t>
      </w:r>
      <w:hyperlink w:anchor="warning" w:history="1">
        <w:r w:rsidR="00B578AA">
          <w:rPr>
            <w:rStyle w:val="Hipervnculo"/>
            <w:lang w:eastAsia="es-ES"/>
          </w:rPr>
          <w:t>ver motivo</w:t>
        </w:r>
      </w:hyperlink>
    </w:p>
    <w:p w14:paraId="7B8D852B" w14:textId="5B2A9722" w:rsidR="00AF09A7" w:rsidRDefault="00314E15" w:rsidP="00AD00A5">
      <w:pPr>
        <w:jc w:val="center"/>
        <w:rPr>
          <w:lang w:eastAsia="es-ES"/>
        </w:rPr>
      </w:pPr>
      <w:r w:rsidRPr="00314E15">
        <w:rPr>
          <w:noProof/>
          <w:lang w:eastAsia="es-ES"/>
        </w:rPr>
        <w:lastRenderedPageBreak/>
        <w:drawing>
          <wp:inline distT="0" distB="0" distL="0" distR="0" wp14:anchorId="0BF4DF1A" wp14:editId="01A0C9AF">
            <wp:extent cx="3695294" cy="2009728"/>
            <wp:effectExtent l="0" t="0" r="635" b="0"/>
            <wp:docPr id="968486177"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86177" name="Imagen 1" descr="Interfaz de usuario gráfica, Texto, Aplicación, Word&#10;&#10;Descripción generada automáticamente"/>
                    <pic:cNvPicPr/>
                  </pic:nvPicPr>
                  <pic:blipFill>
                    <a:blip r:embed="rId24"/>
                    <a:stretch>
                      <a:fillRect/>
                    </a:stretch>
                  </pic:blipFill>
                  <pic:spPr>
                    <a:xfrm>
                      <a:off x="0" y="0"/>
                      <a:ext cx="3709370" cy="2017383"/>
                    </a:xfrm>
                    <a:prstGeom prst="rect">
                      <a:avLst/>
                    </a:prstGeom>
                  </pic:spPr>
                </pic:pic>
              </a:graphicData>
            </a:graphic>
          </wp:inline>
        </w:drawing>
      </w:r>
    </w:p>
    <w:p w14:paraId="3FEEB05B" w14:textId="05A11CB3" w:rsidR="0031267F" w:rsidRDefault="0031267F" w:rsidP="0031267F">
      <w:pPr>
        <w:rPr>
          <w:lang w:eastAsia="es-ES"/>
        </w:rPr>
      </w:pPr>
      <w:r>
        <w:rPr>
          <w:lang w:eastAsia="es-ES"/>
        </w:rPr>
        <w:t>Hacemos clic en “Continue Anyway” para continuar, y se nos mostará el programa  abierto con el usuario que se ha creado previamente</w:t>
      </w:r>
    </w:p>
    <w:p w14:paraId="68C5E23F" w14:textId="14AC1ABF" w:rsidR="00314E15" w:rsidRPr="001D28D5" w:rsidRDefault="00314E15" w:rsidP="00AD00A5">
      <w:pPr>
        <w:jc w:val="center"/>
        <w:rPr>
          <w:lang w:eastAsia="es-ES"/>
        </w:rPr>
      </w:pPr>
      <w:r w:rsidRPr="00314E15">
        <w:rPr>
          <w:noProof/>
          <w:lang w:eastAsia="es-ES"/>
        </w:rPr>
        <w:drawing>
          <wp:inline distT="0" distB="0" distL="0" distR="0" wp14:anchorId="298ABB80" wp14:editId="0F9CD52B">
            <wp:extent cx="4873346" cy="2182232"/>
            <wp:effectExtent l="0" t="0" r="3810" b="8890"/>
            <wp:docPr id="12021291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29146" name="Imagen 1" descr="Interfaz de usuario gráfica, Texto, Aplicación&#10;&#10;Descripción generada automáticamente"/>
                    <pic:cNvPicPr/>
                  </pic:nvPicPr>
                  <pic:blipFill>
                    <a:blip r:embed="rId25"/>
                    <a:stretch>
                      <a:fillRect/>
                    </a:stretch>
                  </pic:blipFill>
                  <pic:spPr>
                    <a:xfrm>
                      <a:off x="0" y="0"/>
                      <a:ext cx="4897145" cy="2192889"/>
                    </a:xfrm>
                    <a:prstGeom prst="rect">
                      <a:avLst/>
                    </a:prstGeom>
                  </pic:spPr>
                </pic:pic>
              </a:graphicData>
            </a:graphic>
          </wp:inline>
        </w:drawing>
      </w:r>
    </w:p>
    <w:p w14:paraId="57CB883C" w14:textId="77777777" w:rsidR="001F57AE" w:rsidRDefault="001F57AE">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3BFD3AB3" w14:textId="066E7D5A" w:rsidR="00845648" w:rsidRDefault="00C04E7C" w:rsidP="00845648">
      <w:pPr>
        <w:pStyle w:val="Ttulo1"/>
        <w:rPr>
          <w:rFonts w:eastAsia="Times New Roman"/>
          <w:lang w:eastAsia="es-ES"/>
        </w:rPr>
      </w:pPr>
      <w:bookmarkStart w:id="3" w:name="_Toc178321082"/>
      <w:r w:rsidRPr="00C04E7C">
        <w:rPr>
          <w:rFonts w:eastAsia="Times New Roman"/>
          <w:lang w:eastAsia="es-ES"/>
        </w:rPr>
        <w:lastRenderedPageBreak/>
        <w:t>Apartado 2: Instalación de Oracle Database 21c Express Edition y de SQL Developer.</w:t>
      </w:r>
      <w:bookmarkEnd w:id="3"/>
    </w:p>
    <w:p w14:paraId="37D3695C" w14:textId="6F3AD1CA" w:rsidR="001D28D5" w:rsidRDefault="001D28D5" w:rsidP="001D28D5">
      <w:pPr>
        <w:pStyle w:val="Prrafodelista"/>
        <w:numPr>
          <w:ilvl w:val="0"/>
          <w:numId w:val="18"/>
        </w:numPr>
        <w:rPr>
          <w:lang w:eastAsia="es-ES"/>
        </w:rPr>
      </w:pPr>
      <w:r>
        <w:rPr>
          <w:lang w:eastAsia="es-ES"/>
        </w:rPr>
        <w:t xml:space="preserve">Descarga en tu ordenador el producto Oracle Database 21c Express Edition  que puedes encontrarlo en la página oficial de </w:t>
      </w:r>
      <w:hyperlink r:id="rId26" w:history="1">
        <w:r w:rsidRPr="001D28D5">
          <w:rPr>
            <w:rStyle w:val="Hipervnculo"/>
            <w:lang w:eastAsia="es-ES"/>
          </w:rPr>
          <w:t>Oracle</w:t>
        </w:r>
      </w:hyperlink>
      <w:r>
        <w:rPr>
          <w:lang w:eastAsia="es-ES"/>
        </w:rPr>
        <w:t>.</w:t>
      </w:r>
    </w:p>
    <w:p w14:paraId="447DCAA9" w14:textId="77777777" w:rsidR="001D28D5" w:rsidRDefault="001D28D5" w:rsidP="001D28D5">
      <w:pPr>
        <w:pStyle w:val="Prrafodelista"/>
        <w:numPr>
          <w:ilvl w:val="0"/>
          <w:numId w:val="18"/>
        </w:numPr>
        <w:rPr>
          <w:lang w:eastAsia="es-ES"/>
        </w:rPr>
      </w:pPr>
      <w:r>
        <w:rPr>
          <w:lang w:eastAsia="es-ES"/>
        </w:rPr>
        <w:t>Inicia, desde la ubicación donde lo hayas descargado, el instalador del producto y completa la instalación</w:t>
      </w:r>
    </w:p>
    <w:p w14:paraId="01389B6D" w14:textId="1EE4D0CF" w:rsidR="00A7686B" w:rsidRDefault="00A7686B" w:rsidP="00A7686B">
      <w:pPr>
        <w:rPr>
          <w:lang w:eastAsia="es-ES"/>
        </w:rPr>
      </w:pPr>
      <w:r>
        <w:rPr>
          <w:lang w:eastAsia="es-ES"/>
        </w:rPr>
        <w:t xml:space="preserve">Tras iniciar el </w:t>
      </w:r>
      <w:r w:rsidR="00836267">
        <w:rPr>
          <w:lang w:eastAsia="es-ES"/>
        </w:rPr>
        <w:t>archivo de instalación, se nos mostrará la siguiente pantalla</w:t>
      </w:r>
    </w:p>
    <w:p w14:paraId="7C84DCD5" w14:textId="0D2407D3" w:rsidR="004C40F9" w:rsidRDefault="002775DB" w:rsidP="002775DB">
      <w:pPr>
        <w:jc w:val="center"/>
        <w:rPr>
          <w:lang w:eastAsia="es-ES"/>
        </w:rPr>
      </w:pPr>
      <w:r w:rsidRPr="002775DB">
        <w:rPr>
          <w:lang w:eastAsia="es-ES"/>
        </w:rPr>
        <w:drawing>
          <wp:inline distT="0" distB="0" distL="0" distR="0" wp14:anchorId="1310B067" wp14:editId="74CD9041">
            <wp:extent cx="3410306" cy="1903660"/>
            <wp:effectExtent l="0" t="0" r="0" b="1905"/>
            <wp:docPr id="2268944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94455" name="Imagen 1" descr="Interfaz de usuario gráfica, Texto, Aplicación&#10;&#10;Descripción generada automáticamente"/>
                    <pic:cNvPicPr/>
                  </pic:nvPicPr>
                  <pic:blipFill>
                    <a:blip r:embed="rId27"/>
                    <a:stretch>
                      <a:fillRect/>
                    </a:stretch>
                  </pic:blipFill>
                  <pic:spPr>
                    <a:xfrm>
                      <a:off x="0" y="0"/>
                      <a:ext cx="3420941" cy="1909597"/>
                    </a:xfrm>
                    <a:prstGeom prst="rect">
                      <a:avLst/>
                    </a:prstGeom>
                  </pic:spPr>
                </pic:pic>
              </a:graphicData>
            </a:graphic>
          </wp:inline>
        </w:drawing>
      </w:r>
    </w:p>
    <w:p w14:paraId="570D6110" w14:textId="4B4854E2" w:rsidR="00D207B9" w:rsidRDefault="00836267" w:rsidP="00836267">
      <w:pPr>
        <w:rPr>
          <w:lang w:eastAsia="es-ES"/>
        </w:rPr>
      </w:pPr>
      <w:r>
        <w:rPr>
          <w:lang w:eastAsia="es-ES"/>
        </w:rPr>
        <w:t>Tras lo que avanzaremos en el proceso, aceptando</w:t>
      </w:r>
      <w:r w:rsidR="00D207B9">
        <w:rPr>
          <w:lang w:eastAsia="es-ES"/>
        </w:rPr>
        <w:t xml:space="preserve"> los términos y condiciones de la licencia del programa</w:t>
      </w:r>
      <w:r w:rsidR="006C40EB">
        <w:rPr>
          <w:lang w:eastAsia="es-ES"/>
        </w:rPr>
        <w:t>, además dejaremos la ruta de instalación por defecto</w:t>
      </w:r>
    </w:p>
    <w:p w14:paraId="18FBD466" w14:textId="5EC927C6" w:rsidR="00E72023" w:rsidRDefault="00E72023" w:rsidP="00836267">
      <w:pPr>
        <w:rPr>
          <w:lang w:eastAsia="es-ES"/>
        </w:rPr>
      </w:pPr>
      <w:r>
        <w:rPr>
          <w:lang w:eastAsia="es-ES"/>
        </w:rPr>
        <w:t>En caso de no haber p</w:t>
      </w:r>
      <w:r w:rsidR="001B7E18">
        <w:rPr>
          <w:lang w:eastAsia="es-ES"/>
        </w:rPr>
        <w:t xml:space="preserve">roblema durante el chequeo de requisitos , esta pantalla sólo se mostrará si se avanza </w:t>
      </w:r>
      <w:r w:rsidR="00B65309">
        <w:rPr>
          <w:lang w:eastAsia="es-ES"/>
        </w:rPr>
        <w:t>para después de</w:t>
      </w:r>
      <w:r w:rsidR="00173218">
        <w:rPr>
          <w:lang w:eastAsia="es-ES"/>
        </w:rPr>
        <w:t xml:space="preserve"> volver atrás </w:t>
      </w:r>
      <w:r w:rsidR="00B65309">
        <w:rPr>
          <w:lang w:eastAsia="es-ES"/>
        </w:rPr>
        <w:t xml:space="preserve">durante el proceso </w:t>
      </w:r>
      <w:r w:rsidR="00173218">
        <w:rPr>
          <w:lang w:eastAsia="es-ES"/>
        </w:rPr>
        <w:t>, por lo contrario si hubiera algún problema nos informaría en esta pantalla</w:t>
      </w:r>
    </w:p>
    <w:p w14:paraId="043F991A" w14:textId="0DDE23E0" w:rsidR="00D4113B" w:rsidRDefault="005955CB" w:rsidP="005955CB">
      <w:pPr>
        <w:jc w:val="center"/>
        <w:rPr>
          <w:lang w:eastAsia="es-ES"/>
        </w:rPr>
      </w:pPr>
      <w:r w:rsidRPr="005955CB">
        <w:rPr>
          <w:lang w:eastAsia="es-ES"/>
        </w:rPr>
        <w:drawing>
          <wp:inline distT="0" distB="0" distL="0" distR="0" wp14:anchorId="1E12F21D" wp14:editId="1D97283A">
            <wp:extent cx="3702914" cy="2047402"/>
            <wp:effectExtent l="0" t="0" r="0" b="0"/>
            <wp:docPr id="12070701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0105" name="Imagen 1" descr="Interfaz de usuario gráfica, Texto, Aplicación&#10;&#10;Descripción generada automáticamente"/>
                    <pic:cNvPicPr/>
                  </pic:nvPicPr>
                  <pic:blipFill>
                    <a:blip r:embed="rId28"/>
                    <a:stretch>
                      <a:fillRect/>
                    </a:stretch>
                  </pic:blipFill>
                  <pic:spPr>
                    <a:xfrm>
                      <a:off x="0" y="0"/>
                      <a:ext cx="3710124" cy="2051388"/>
                    </a:xfrm>
                    <a:prstGeom prst="rect">
                      <a:avLst/>
                    </a:prstGeom>
                  </pic:spPr>
                </pic:pic>
              </a:graphicData>
            </a:graphic>
          </wp:inline>
        </w:drawing>
      </w:r>
    </w:p>
    <w:p w14:paraId="2CB743AE" w14:textId="64950317" w:rsidR="00DA36A8" w:rsidRDefault="00DA36A8" w:rsidP="00DA36A8">
      <w:pPr>
        <w:rPr>
          <w:lang w:eastAsia="es-ES"/>
        </w:rPr>
      </w:pPr>
      <w:r>
        <w:rPr>
          <w:lang w:eastAsia="es-ES"/>
        </w:rPr>
        <w:t>Continuamos el flujo de instalación y nos pide que fijemos una contraseña para los usuarios “SYS”,”SYSTEM” y “</w:t>
      </w:r>
      <w:r w:rsidR="00BD7B50">
        <w:rPr>
          <w:lang w:eastAsia="es-ES"/>
        </w:rPr>
        <w:t>PDBADMIN</w:t>
      </w:r>
      <w:r>
        <w:rPr>
          <w:lang w:eastAsia="es-ES"/>
        </w:rPr>
        <w:t>”</w:t>
      </w:r>
      <w:r w:rsidR="00BD7B50">
        <w:rPr>
          <w:lang w:eastAsia="es-ES"/>
        </w:rPr>
        <w:t xml:space="preserve">, esta contraseña es de vital importancia, pues nos permitirá acceder </w:t>
      </w:r>
      <w:r w:rsidR="005F48A2">
        <w:rPr>
          <w:lang w:eastAsia="es-ES"/>
        </w:rPr>
        <w:t>a la base de datos, en caso de olvido o extravío, deberemos volver a definir una nueva contraseña</w:t>
      </w:r>
    </w:p>
    <w:p w14:paraId="4B96814A" w14:textId="1CA45C2D" w:rsidR="005955CB" w:rsidRDefault="00274F90" w:rsidP="005955CB">
      <w:pPr>
        <w:jc w:val="center"/>
        <w:rPr>
          <w:lang w:eastAsia="es-ES"/>
        </w:rPr>
      </w:pPr>
      <w:r w:rsidRPr="00274F90">
        <w:rPr>
          <w:lang w:eastAsia="es-ES"/>
        </w:rPr>
        <w:lastRenderedPageBreak/>
        <w:drawing>
          <wp:inline distT="0" distB="0" distL="0" distR="0" wp14:anchorId="6870DE0C" wp14:editId="7373D5B1">
            <wp:extent cx="4095832" cy="2261762"/>
            <wp:effectExtent l="0" t="0" r="0" b="5715"/>
            <wp:docPr id="19744269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26971" name="Imagen 1" descr="Interfaz de usuario gráfica, Aplicación&#10;&#10;Descripción generada automáticamente"/>
                    <pic:cNvPicPr/>
                  </pic:nvPicPr>
                  <pic:blipFill>
                    <a:blip r:embed="rId29"/>
                    <a:stretch>
                      <a:fillRect/>
                    </a:stretch>
                  </pic:blipFill>
                  <pic:spPr>
                    <a:xfrm>
                      <a:off x="0" y="0"/>
                      <a:ext cx="4120131" cy="2275180"/>
                    </a:xfrm>
                    <a:prstGeom prst="rect">
                      <a:avLst/>
                    </a:prstGeom>
                  </pic:spPr>
                </pic:pic>
              </a:graphicData>
            </a:graphic>
          </wp:inline>
        </w:drawing>
      </w:r>
    </w:p>
    <w:p w14:paraId="26EB545A" w14:textId="43B5A541" w:rsidR="00C8385B" w:rsidRDefault="00C8385B" w:rsidP="00C8385B">
      <w:pPr>
        <w:rPr>
          <w:lang w:eastAsia="es-ES"/>
        </w:rPr>
      </w:pPr>
      <w:r>
        <w:rPr>
          <w:lang w:eastAsia="es-ES"/>
        </w:rPr>
        <w:t xml:space="preserve">Tras lo que a modo resumen y antes de realizar la instalación propiamente dicha, nos muestra un resumen con las rutas de instalación </w:t>
      </w:r>
      <w:r w:rsidR="00E86943">
        <w:rPr>
          <w:lang w:eastAsia="es-ES"/>
        </w:rPr>
        <w:t>, para que en caso de equívoco se corrija</w:t>
      </w:r>
    </w:p>
    <w:p w14:paraId="6D232C59" w14:textId="7BCCF062" w:rsidR="00CB5AD9" w:rsidRDefault="00CB5AD9" w:rsidP="005955CB">
      <w:pPr>
        <w:jc w:val="center"/>
        <w:rPr>
          <w:lang w:eastAsia="es-ES"/>
        </w:rPr>
      </w:pPr>
      <w:r w:rsidRPr="00CB5AD9">
        <w:rPr>
          <w:lang w:eastAsia="es-ES"/>
        </w:rPr>
        <w:drawing>
          <wp:inline distT="0" distB="0" distL="0" distR="0" wp14:anchorId="002EDCF6" wp14:editId="347E1057">
            <wp:extent cx="3846958" cy="2172734"/>
            <wp:effectExtent l="0" t="0" r="1270" b="0"/>
            <wp:docPr id="15136368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36881" name="Imagen 1" descr="Interfaz de usuario gráfica, Texto, Aplicación&#10;&#10;Descripción generada automáticamente"/>
                    <pic:cNvPicPr/>
                  </pic:nvPicPr>
                  <pic:blipFill>
                    <a:blip r:embed="rId30"/>
                    <a:stretch>
                      <a:fillRect/>
                    </a:stretch>
                  </pic:blipFill>
                  <pic:spPr>
                    <a:xfrm>
                      <a:off x="0" y="0"/>
                      <a:ext cx="3854399" cy="2176937"/>
                    </a:xfrm>
                    <a:prstGeom prst="rect">
                      <a:avLst/>
                    </a:prstGeom>
                  </pic:spPr>
                </pic:pic>
              </a:graphicData>
            </a:graphic>
          </wp:inline>
        </w:drawing>
      </w:r>
    </w:p>
    <w:p w14:paraId="66D7ECB0" w14:textId="11A5AACD" w:rsidR="00C9398A" w:rsidRDefault="00C9398A" w:rsidP="005955CB">
      <w:pPr>
        <w:jc w:val="center"/>
        <w:rPr>
          <w:lang w:eastAsia="es-ES"/>
        </w:rPr>
      </w:pPr>
      <w:r>
        <w:rPr>
          <w:lang w:eastAsia="es-ES"/>
        </w:rPr>
        <w:t>Tras hacer clic en “Install” y tras esperar unos minutos el proceso de instalación ha terminado correctamente</w:t>
      </w:r>
    </w:p>
    <w:p w14:paraId="6BFD4E7B" w14:textId="264D9C0A" w:rsidR="00C9398A" w:rsidRDefault="00C9398A" w:rsidP="005955CB">
      <w:pPr>
        <w:jc w:val="center"/>
        <w:rPr>
          <w:lang w:eastAsia="es-ES"/>
        </w:rPr>
      </w:pPr>
      <w:r w:rsidRPr="00C9398A">
        <w:rPr>
          <w:lang w:eastAsia="es-ES"/>
        </w:rPr>
        <w:drawing>
          <wp:inline distT="0" distB="0" distL="0" distR="0" wp14:anchorId="0A6804CD" wp14:editId="495387DE">
            <wp:extent cx="5400040" cy="2849880"/>
            <wp:effectExtent l="0" t="0" r="0" b="7620"/>
            <wp:docPr id="13296264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26437" name="Imagen 1" descr="Interfaz de usuario gráfica, Texto, Aplicación&#10;&#10;Descripción generada automáticamente"/>
                    <pic:cNvPicPr/>
                  </pic:nvPicPr>
                  <pic:blipFill>
                    <a:blip r:embed="rId31"/>
                    <a:stretch>
                      <a:fillRect/>
                    </a:stretch>
                  </pic:blipFill>
                  <pic:spPr>
                    <a:xfrm>
                      <a:off x="0" y="0"/>
                      <a:ext cx="5400040" cy="2849880"/>
                    </a:xfrm>
                    <a:prstGeom prst="rect">
                      <a:avLst/>
                    </a:prstGeom>
                  </pic:spPr>
                </pic:pic>
              </a:graphicData>
            </a:graphic>
          </wp:inline>
        </w:drawing>
      </w:r>
    </w:p>
    <w:p w14:paraId="19E01ECF" w14:textId="77777777" w:rsidR="00D207B9" w:rsidRDefault="00D207B9" w:rsidP="00836267">
      <w:pPr>
        <w:rPr>
          <w:lang w:eastAsia="es-ES"/>
        </w:rPr>
      </w:pPr>
    </w:p>
    <w:p w14:paraId="28D47FE0" w14:textId="5FCF9D69" w:rsidR="001D28D5" w:rsidRDefault="001D28D5" w:rsidP="001D28D5">
      <w:pPr>
        <w:pStyle w:val="Prrafodelista"/>
        <w:numPr>
          <w:ilvl w:val="0"/>
          <w:numId w:val="18"/>
        </w:numPr>
        <w:rPr>
          <w:lang w:eastAsia="es-ES"/>
        </w:rPr>
      </w:pPr>
      <w:r>
        <w:rPr>
          <w:lang w:eastAsia="es-ES"/>
        </w:rPr>
        <w:lastRenderedPageBreak/>
        <w:t xml:space="preserve">Descarga en tu ordenador el producto SQL Develper  que puedes encontrarlo en la página oficial de </w:t>
      </w:r>
      <w:hyperlink r:id="rId32" w:history="1">
        <w:r w:rsidRPr="001D28D5">
          <w:rPr>
            <w:rStyle w:val="Hipervnculo"/>
            <w:lang w:eastAsia="es-ES"/>
          </w:rPr>
          <w:t>Oracle</w:t>
        </w:r>
      </w:hyperlink>
      <w:r>
        <w:rPr>
          <w:lang w:eastAsia="es-ES"/>
        </w:rPr>
        <w:t>.</w:t>
      </w:r>
    </w:p>
    <w:p w14:paraId="7B3A7CFA" w14:textId="77777777" w:rsidR="001D28D5" w:rsidRDefault="001D28D5" w:rsidP="001D28D5">
      <w:pPr>
        <w:pStyle w:val="Prrafodelista"/>
        <w:numPr>
          <w:ilvl w:val="0"/>
          <w:numId w:val="18"/>
        </w:numPr>
        <w:rPr>
          <w:lang w:eastAsia="es-ES"/>
        </w:rPr>
      </w:pPr>
      <w:r>
        <w:rPr>
          <w:lang w:eastAsia="es-ES"/>
        </w:rPr>
        <w:t>Descomprime el fichero SQL Developer en una carpeta y ejecuta el fichero sqldeveloper.</w:t>
      </w:r>
    </w:p>
    <w:p w14:paraId="0DD98367" w14:textId="77777777" w:rsidR="001D28D5" w:rsidRDefault="001D28D5" w:rsidP="001D28D5">
      <w:pPr>
        <w:pStyle w:val="Prrafodelista"/>
        <w:numPr>
          <w:ilvl w:val="0"/>
          <w:numId w:val="18"/>
        </w:numPr>
        <w:rPr>
          <w:lang w:eastAsia="es-ES"/>
        </w:rPr>
      </w:pPr>
      <w:r>
        <w:rPr>
          <w:lang w:eastAsia="es-ES"/>
        </w:rPr>
        <w:t>Establece una conexión nueva con el usuario administrador estándar de Oracle "SYSTEM" y utiliza la contraseña que hayas establecido durante el proceso de instalación.</w:t>
      </w:r>
    </w:p>
    <w:p w14:paraId="6C92AE34" w14:textId="77777777" w:rsidR="001D28D5" w:rsidRDefault="001D28D5" w:rsidP="001D28D5">
      <w:pPr>
        <w:pStyle w:val="Prrafodelista"/>
        <w:numPr>
          <w:ilvl w:val="0"/>
          <w:numId w:val="18"/>
        </w:numPr>
        <w:rPr>
          <w:lang w:eastAsia="es-ES"/>
        </w:rPr>
      </w:pPr>
      <w:r>
        <w:rPr>
          <w:lang w:eastAsia="es-ES"/>
        </w:rPr>
        <w:t>Una vez que hayas establecido la conexión y te hayas autenticado con el usuario administrador, crea un usuario nuevo con todos los permisos.</w:t>
      </w:r>
    </w:p>
    <w:p w14:paraId="590F15F8" w14:textId="5231EC0A" w:rsidR="00C04E7C" w:rsidRPr="00C04E7C" w:rsidRDefault="001D28D5" w:rsidP="001D28D5">
      <w:pPr>
        <w:pStyle w:val="Prrafodelista"/>
        <w:numPr>
          <w:ilvl w:val="0"/>
          <w:numId w:val="18"/>
        </w:numPr>
        <w:rPr>
          <w:lang w:eastAsia="es-ES"/>
        </w:rPr>
      </w:pPr>
      <w:r>
        <w:rPr>
          <w:lang w:eastAsia="es-ES"/>
        </w:rPr>
        <w:t>Establece una nueva conexión con el usuario creado.</w:t>
      </w:r>
    </w:p>
    <w:sectPr w:rsidR="00C04E7C" w:rsidRPr="00C04E7C" w:rsidSect="0064470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0678F"/>
    <w:multiLevelType w:val="hybridMultilevel"/>
    <w:tmpl w:val="4EB2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25DA1"/>
    <w:multiLevelType w:val="multilevel"/>
    <w:tmpl w:val="55249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01CE7"/>
    <w:multiLevelType w:val="hybridMultilevel"/>
    <w:tmpl w:val="07DA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278BF"/>
    <w:multiLevelType w:val="hybridMultilevel"/>
    <w:tmpl w:val="F2288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101D1"/>
    <w:multiLevelType w:val="multilevel"/>
    <w:tmpl w:val="3E56C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600"/>
      <w:numFmt w:val="bullet"/>
      <w:lvlText w:val="-"/>
      <w:lvlJc w:val="left"/>
      <w:pPr>
        <w:ind w:left="2160" w:hanging="360"/>
      </w:pPr>
      <w:rPr>
        <w:rFonts w:ascii="Calibri" w:eastAsiaTheme="minorHAnsi" w:hAnsi="Calibri" w:cs="Calibri"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B375E"/>
    <w:multiLevelType w:val="multilevel"/>
    <w:tmpl w:val="8C586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612A2E"/>
    <w:multiLevelType w:val="multilevel"/>
    <w:tmpl w:val="3E56C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600"/>
      <w:numFmt w:val="bullet"/>
      <w:lvlText w:val="-"/>
      <w:lvlJc w:val="left"/>
      <w:pPr>
        <w:ind w:left="2160" w:hanging="360"/>
      </w:pPr>
      <w:rPr>
        <w:rFonts w:ascii="Calibri" w:eastAsiaTheme="minorHAnsi" w:hAnsi="Calibri" w:cs="Calibri"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93F5A"/>
    <w:multiLevelType w:val="hybridMultilevel"/>
    <w:tmpl w:val="5688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64CDE"/>
    <w:multiLevelType w:val="multilevel"/>
    <w:tmpl w:val="5106B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C6A49"/>
    <w:multiLevelType w:val="hybridMultilevel"/>
    <w:tmpl w:val="A6B4B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93038"/>
    <w:multiLevelType w:val="hybridMultilevel"/>
    <w:tmpl w:val="205CD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1479AE"/>
    <w:multiLevelType w:val="hybridMultilevel"/>
    <w:tmpl w:val="D6A04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173C0A"/>
    <w:multiLevelType w:val="hybridMultilevel"/>
    <w:tmpl w:val="0D524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870548"/>
    <w:multiLevelType w:val="hybridMultilevel"/>
    <w:tmpl w:val="8E48E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087422"/>
    <w:multiLevelType w:val="multilevel"/>
    <w:tmpl w:val="3E56C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600"/>
      <w:numFmt w:val="bullet"/>
      <w:lvlText w:val="-"/>
      <w:lvlJc w:val="left"/>
      <w:pPr>
        <w:ind w:left="2160" w:hanging="360"/>
      </w:pPr>
      <w:rPr>
        <w:rFonts w:ascii="Calibri" w:eastAsiaTheme="minorHAnsi" w:hAnsi="Calibri" w:cs="Calibri"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B43CD0"/>
    <w:multiLevelType w:val="multilevel"/>
    <w:tmpl w:val="813A1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473C9F"/>
    <w:multiLevelType w:val="multilevel"/>
    <w:tmpl w:val="E244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277FE7"/>
    <w:multiLevelType w:val="hybridMultilevel"/>
    <w:tmpl w:val="2F567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08930712">
    <w:abstractNumId w:val="6"/>
  </w:num>
  <w:num w:numId="2" w16cid:durableId="1319335829">
    <w:abstractNumId w:val="8"/>
  </w:num>
  <w:num w:numId="3" w16cid:durableId="198400856">
    <w:abstractNumId w:val="16"/>
  </w:num>
  <w:num w:numId="4" w16cid:durableId="12653902">
    <w:abstractNumId w:val="1"/>
  </w:num>
  <w:num w:numId="5" w16cid:durableId="158157780">
    <w:abstractNumId w:val="15"/>
  </w:num>
  <w:num w:numId="6" w16cid:durableId="1235969005">
    <w:abstractNumId w:val="5"/>
  </w:num>
  <w:num w:numId="7" w16cid:durableId="2058311707">
    <w:abstractNumId w:val="11"/>
  </w:num>
  <w:num w:numId="8" w16cid:durableId="1125112">
    <w:abstractNumId w:val="3"/>
  </w:num>
  <w:num w:numId="9" w16cid:durableId="1156802768">
    <w:abstractNumId w:val="10"/>
  </w:num>
  <w:num w:numId="10" w16cid:durableId="1453859470">
    <w:abstractNumId w:val="13"/>
  </w:num>
  <w:num w:numId="11" w16cid:durableId="1995184917">
    <w:abstractNumId w:val="9"/>
  </w:num>
  <w:num w:numId="12" w16cid:durableId="376782899">
    <w:abstractNumId w:val="4"/>
  </w:num>
  <w:num w:numId="13" w16cid:durableId="1762337192">
    <w:abstractNumId w:val="14"/>
  </w:num>
  <w:num w:numId="14" w16cid:durableId="1473864831">
    <w:abstractNumId w:val="7"/>
  </w:num>
  <w:num w:numId="15" w16cid:durableId="222251937">
    <w:abstractNumId w:val="2"/>
  </w:num>
  <w:num w:numId="16" w16cid:durableId="1148520421">
    <w:abstractNumId w:val="0"/>
  </w:num>
  <w:num w:numId="17" w16cid:durableId="723065178">
    <w:abstractNumId w:val="12"/>
  </w:num>
  <w:num w:numId="18" w16cid:durableId="20268623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48"/>
    <w:rsid w:val="00043AAC"/>
    <w:rsid w:val="00044108"/>
    <w:rsid w:val="000519E6"/>
    <w:rsid w:val="00063600"/>
    <w:rsid w:val="00076315"/>
    <w:rsid w:val="00084C9C"/>
    <w:rsid w:val="000A3525"/>
    <w:rsid w:val="000B77D8"/>
    <w:rsid w:val="000D1F5A"/>
    <w:rsid w:val="00104040"/>
    <w:rsid w:val="00112C35"/>
    <w:rsid w:val="001234F6"/>
    <w:rsid w:val="0013077B"/>
    <w:rsid w:val="001519B1"/>
    <w:rsid w:val="001538B4"/>
    <w:rsid w:val="00153F33"/>
    <w:rsid w:val="00170970"/>
    <w:rsid w:val="00173218"/>
    <w:rsid w:val="001916D3"/>
    <w:rsid w:val="0019745F"/>
    <w:rsid w:val="001B7E18"/>
    <w:rsid w:val="001C71E4"/>
    <w:rsid w:val="001D12C5"/>
    <w:rsid w:val="001D28D5"/>
    <w:rsid w:val="001F21F9"/>
    <w:rsid w:val="001F56FC"/>
    <w:rsid w:val="001F57AE"/>
    <w:rsid w:val="001F6573"/>
    <w:rsid w:val="00211B21"/>
    <w:rsid w:val="00214DC5"/>
    <w:rsid w:val="00220E93"/>
    <w:rsid w:val="00222225"/>
    <w:rsid w:val="0024181A"/>
    <w:rsid w:val="00243983"/>
    <w:rsid w:val="0025221A"/>
    <w:rsid w:val="00252545"/>
    <w:rsid w:val="00262173"/>
    <w:rsid w:val="00274F90"/>
    <w:rsid w:val="002775DB"/>
    <w:rsid w:val="002803BD"/>
    <w:rsid w:val="002947CC"/>
    <w:rsid w:val="002959EB"/>
    <w:rsid w:val="002A3313"/>
    <w:rsid w:val="002A4F61"/>
    <w:rsid w:val="002B0829"/>
    <w:rsid w:val="002B3A5A"/>
    <w:rsid w:val="002B53B8"/>
    <w:rsid w:val="002B64A8"/>
    <w:rsid w:val="002B7E82"/>
    <w:rsid w:val="002D7A01"/>
    <w:rsid w:val="002F2BA3"/>
    <w:rsid w:val="002F7A44"/>
    <w:rsid w:val="0031267F"/>
    <w:rsid w:val="003129C7"/>
    <w:rsid w:val="00314E15"/>
    <w:rsid w:val="003509F3"/>
    <w:rsid w:val="003777F3"/>
    <w:rsid w:val="00380400"/>
    <w:rsid w:val="0038515A"/>
    <w:rsid w:val="003A139B"/>
    <w:rsid w:val="003B6B54"/>
    <w:rsid w:val="003C43F3"/>
    <w:rsid w:val="003C6CB2"/>
    <w:rsid w:val="003D5276"/>
    <w:rsid w:val="003F0713"/>
    <w:rsid w:val="003F0F2D"/>
    <w:rsid w:val="003F22D9"/>
    <w:rsid w:val="003F56BA"/>
    <w:rsid w:val="003F7FBB"/>
    <w:rsid w:val="00402490"/>
    <w:rsid w:val="004074A6"/>
    <w:rsid w:val="00427DFE"/>
    <w:rsid w:val="00441E2D"/>
    <w:rsid w:val="00443DB6"/>
    <w:rsid w:val="00463B38"/>
    <w:rsid w:val="004653E2"/>
    <w:rsid w:val="00471E60"/>
    <w:rsid w:val="00471EDB"/>
    <w:rsid w:val="00487D81"/>
    <w:rsid w:val="00494A03"/>
    <w:rsid w:val="00495AE8"/>
    <w:rsid w:val="004B0741"/>
    <w:rsid w:val="004B432E"/>
    <w:rsid w:val="004C40F9"/>
    <w:rsid w:val="004C529B"/>
    <w:rsid w:val="004D52C1"/>
    <w:rsid w:val="004F070C"/>
    <w:rsid w:val="004F28A5"/>
    <w:rsid w:val="00500432"/>
    <w:rsid w:val="00502805"/>
    <w:rsid w:val="0050327E"/>
    <w:rsid w:val="00516E20"/>
    <w:rsid w:val="0051798B"/>
    <w:rsid w:val="005260DB"/>
    <w:rsid w:val="00545C49"/>
    <w:rsid w:val="00546FFA"/>
    <w:rsid w:val="00547148"/>
    <w:rsid w:val="00547926"/>
    <w:rsid w:val="00550B9B"/>
    <w:rsid w:val="00573E2B"/>
    <w:rsid w:val="00593260"/>
    <w:rsid w:val="005955CB"/>
    <w:rsid w:val="005978E3"/>
    <w:rsid w:val="005A45BB"/>
    <w:rsid w:val="005B5F44"/>
    <w:rsid w:val="005B6ADB"/>
    <w:rsid w:val="005D73E8"/>
    <w:rsid w:val="005E3C03"/>
    <w:rsid w:val="005F3A73"/>
    <w:rsid w:val="005F48A2"/>
    <w:rsid w:val="00606C5E"/>
    <w:rsid w:val="00617EA7"/>
    <w:rsid w:val="006321B1"/>
    <w:rsid w:val="006336F9"/>
    <w:rsid w:val="00644707"/>
    <w:rsid w:val="006457ED"/>
    <w:rsid w:val="0066703D"/>
    <w:rsid w:val="006956E9"/>
    <w:rsid w:val="006C40EB"/>
    <w:rsid w:val="006D4124"/>
    <w:rsid w:val="006E5702"/>
    <w:rsid w:val="006F0028"/>
    <w:rsid w:val="006F58D6"/>
    <w:rsid w:val="006F6AE6"/>
    <w:rsid w:val="006F78C9"/>
    <w:rsid w:val="007006FA"/>
    <w:rsid w:val="007106F5"/>
    <w:rsid w:val="00721388"/>
    <w:rsid w:val="007215C8"/>
    <w:rsid w:val="0072322F"/>
    <w:rsid w:val="00730779"/>
    <w:rsid w:val="0073110C"/>
    <w:rsid w:val="0073714D"/>
    <w:rsid w:val="007434DD"/>
    <w:rsid w:val="00744D61"/>
    <w:rsid w:val="00756B65"/>
    <w:rsid w:val="00762FAF"/>
    <w:rsid w:val="00764964"/>
    <w:rsid w:val="00766972"/>
    <w:rsid w:val="007931BC"/>
    <w:rsid w:val="007B4133"/>
    <w:rsid w:val="007B5CC6"/>
    <w:rsid w:val="007B6B95"/>
    <w:rsid w:val="007C05AD"/>
    <w:rsid w:val="007C4E5C"/>
    <w:rsid w:val="007D1485"/>
    <w:rsid w:val="007D605C"/>
    <w:rsid w:val="0080663B"/>
    <w:rsid w:val="00812E71"/>
    <w:rsid w:val="0083047E"/>
    <w:rsid w:val="008306C1"/>
    <w:rsid w:val="00836267"/>
    <w:rsid w:val="00845648"/>
    <w:rsid w:val="008458FF"/>
    <w:rsid w:val="00846D23"/>
    <w:rsid w:val="00847CEB"/>
    <w:rsid w:val="00856646"/>
    <w:rsid w:val="0086104A"/>
    <w:rsid w:val="00876F51"/>
    <w:rsid w:val="00880850"/>
    <w:rsid w:val="008B4C10"/>
    <w:rsid w:val="008E72BF"/>
    <w:rsid w:val="008F2D7E"/>
    <w:rsid w:val="008F3483"/>
    <w:rsid w:val="00902129"/>
    <w:rsid w:val="00905AE6"/>
    <w:rsid w:val="00912F49"/>
    <w:rsid w:val="009161E4"/>
    <w:rsid w:val="0093016C"/>
    <w:rsid w:val="00930E24"/>
    <w:rsid w:val="00942DCD"/>
    <w:rsid w:val="009458C4"/>
    <w:rsid w:val="00952A0A"/>
    <w:rsid w:val="00952A7D"/>
    <w:rsid w:val="009613C2"/>
    <w:rsid w:val="009665F6"/>
    <w:rsid w:val="00967DF9"/>
    <w:rsid w:val="00972A3C"/>
    <w:rsid w:val="00990165"/>
    <w:rsid w:val="00990E69"/>
    <w:rsid w:val="009A3750"/>
    <w:rsid w:val="009A515D"/>
    <w:rsid w:val="009B42D3"/>
    <w:rsid w:val="009B70CA"/>
    <w:rsid w:val="009C3F65"/>
    <w:rsid w:val="009D158E"/>
    <w:rsid w:val="009D6FB7"/>
    <w:rsid w:val="009E5D1E"/>
    <w:rsid w:val="009F148D"/>
    <w:rsid w:val="009F17AF"/>
    <w:rsid w:val="009F66BE"/>
    <w:rsid w:val="00A02085"/>
    <w:rsid w:val="00A03DE7"/>
    <w:rsid w:val="00A3062C"/>
    <w:rsid w:val="00A3066F"/>
    <w:rsid w:val="00A33EA1"/>
    <w:rsid w:val="00A60AA4"/>
    <w:rsid w:val="00A7686B"/>
    <w:rsid w:val="00A93C01"/>
    <w:rsid w:val="00A97D83"/>
    <w:rsid w:val="00AC2163"/>
    <w:rsid w:val="00AD00A5"/>
    <w:rsid w:val="00AD72E5"/>
    <w:rsid w:val="00AF06F9"/>
    <w:rsid w:val="00AF09A7"/>
    <w:rsid w:val="00AF4325"/>
    <w:rsid w:val="00AF4542"/>
    <w:rsid w:val="00B1176E"/>
    <w:rsid w:val="00B119C6"/>
    <w:rsid w:val="00B141E1"/>
    <w:rsid w:val="00B3017E"/>
    <w:rsid w:val="00B33637"/>
    <w:rsid w:val="00B3624F"/>
    <w:rsid w:val="00B50CAC"/>
    <w:rsid w:val="00B578AA"/>
    <w:rsid w:val="00B64A0B"/>
    <w:rsid w:val="00B65309"/>
    <w:rsid w:val="00B66FD5"/>
    <w:rsid w:val="00B678BB"/>
    <w:rsid w:val="00B80218"/>
    <w:rsid w:val="00B81ACB"/>
    <w:rsid w:val="00BA0907"/>
    <w:rsid w:val="00BA2480"/>
    <w:rsid w:val="00BA2FF8"/>
    <w:rsid w:val="00BA624C"/>
    <w:rsid w:val="00BB2DF1"/>
    <w:rsid w:val="00BC079D"/>
    <w:rsid w:val="00BC185B"/>
    <w:rsid w:val="00BD7B50"/>
    <w:rsid w:val="00BE5C64"/>
    <w:rsid w:val="00BE68EF"/>
    <w:rsid w:val="00BE7D97"/>
    <w:rsid w:val="00BF0871"/>
    <w:rsid w:val="00C02DBE"/>
    <w:rsid w:val="00C04E7C"/>
    <w:rsid w:val="00C06D01"/>
    <w:rsid w:val="00C07795"/>
    <w:rsid w:val="00C07C4F"/>
    <w:rsid w:val="00C235EA"/>
    <w:rsid w:val="00C25032"/>
    <w:rsid w:val="00C43DDF"/>
    <w:rsid w:val="00C600E5"/>
    <w:rsid w:val="00C632C0"/>
    <w:rsid w:val="00C64269"/>
    <w:rsid w:val="00C66303"/>
    <w:rsid w:val="00C8385B"/>
    <w:rsid w:val="00C9398A"/>
    <w:rsid w:val="00C961E0"/>
    <w:rsid w:val="00CA1E6F"/>
    <w:rsid w:val="00CB4A93"/>
    <w:rsid w:val="00CB4F88"/>
    <w:rsid w:val="00CB5AD9"/>
    <w:rsid w:val="00CB74C1"/>
    <w:rsid w:val="00CD3B46"/>
    <w:rsid w:val="00CD671B"/>
    <w:rsid w:val="00CF29E8"/>
    <w:rsid w:val="00D014B5"/>
    <w:rsid w:val="00D0666D"/>
    <w:rsid w:val="00D207B9"/>
    <w:rsid w:val="00D24E39"/>
    <w:rsid w:val="00D272EC"/>
    <w:rsid w:val="00D32440"/>
    <w:rsid w:val="00D4113B"/>
    <w:rsid w:val="00D43BC9"/>
    <w:rsid w:val="00D523FF"/>
    <w:rsid w:val="00D62972"/>
    <w:rsid w:val="00D6431D"/>
    <w:rsid w:val="00D75F90"/>
    <w:rsid w:val="00D86B3A"/>
    <w:rsid w:val="00D9641A"/>
    <w:rsid w:val="00DA36A8"/>
    <w:rsid w:val="00DB33B1"/>
    <w:rsid w:val="00DB66E6"/>
    <w:rsid w:val="00DC1885"/>
    <w:rsid w:val="00DD57F8"/>
    <w:rsid w:val="00DE2FB2"/>
    <w:rsid w:val="00DF4733"/>
    <w:rsid w:val="00E00218"/>
    <w:rsid w:val="00E00253"/>
    <w:rsid w:val="00E043BB"/>
    <w:rsid w:val="00E21326"/>
    <w:rsid w:val="00E21869"/>
    <w:rsid w:val="00E23992"/>
    <w:rsid w:val="00E25BDC"/>
    <w:rsid w:val="00E33705"/>
    <w:rsid w:val="00E42831"/>
    <w:rsid w:val="00E53592"/>
    <w:rsid w:val="00E72023"/>
    <w:rsid w:val="00E72DE6"/>
    <w:rsid w:val="00E822EE"/>
    <w:rsid w:val="00E85839"/>
    <w:rsid w:val="00E86943"/>
    <w:rsid w:val="00E91465"/>
    <w:rsid w:val="00E93956"/>
    <w:rsid w:val="00EA13CC"/>
    <w:rsid w:val="00EC5E9C"/>
    <w:rsid w:val="00EC6864"/>
    <w:rsid w:val="00ED583E"/>
    <w:rsid w:val="00EE3CC9"/>
    <w:rsid w:val="00EE3FE3"/>
    <w:rsid w:val="00EF3BBB"/>
    <w:rsid w:val="00EF591C"/>
    <w:rsid w:val="00F234BF"/>
    <w:rsid w:val="00F30D83"/>
    <w:rsid w:val="00F46FA6"/>
    <w:rsid w:val="00F52553"/>
    <w:rsid w:val="00F64DED"/>
    <w:rsid w:val="00F65C2A"/>
    <w:rsid w:val="00F848C5"/>
    <w:rsid w:val="00F8647E"/>
    <w:rsid w:val="00FA7AB6"/>
    <w:rsid w:val="00FB0EA5"/>
    <w:rsid w:val="00FC259D"/>
    <w:rsid w:val="00FE2A97"/>
    <w:rsid w:val="00FE3202"/>
    <w:rsid w:val="00FE5E66"/>
    <w:rsid w:val="00FF5B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11161"/>
  <w15:chartTrackingRefBased/>
  <w15:docId w15:val="{CD5CA916-98E6-4A19-A847-B23217021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56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4564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45648"/>
    <w:rPr>
      <w:b/>
      <w:bCs/>
    </w:rPr>
  </w:style>
  <w:style w:type="character" w:styleId="Hipervnculo">
    <w:name w:val="Hyperlink"/>
    <w:basedOn w:val="Fuentedeprrafopredeter"/>
    <w:uiPriority w:val="99"/>
    <w:unhideWhenUsed/>
    <w:rsid w:val="00845648"/>
    <w:rPr>
      <w:color w:val="0000FF"/>
      <w:u w:val="single"/>
    </w:rPr>
  </w:style>
  <w:style w:type="character" w:styleId="AcrnimoHTML">
    <w:name w:val="HTML Acronym"/>
    <w:basedOn w:val="Fuentedeprrafopredeter"/>
    <w:uiPriority w:val="99"/>
    <w:semiHidden/>
    <w:unhideWhenUsed/>
    <w:rsid w:val="00845648"/>
  </w:style>
  <w:style w:type="character" w:customStyle="1" w:styleId="Ttulo1Car">
    <w:name w:val="Título 1 Car"/>
    <w:basedOn w:val="Fuentedeprrafopredeter"/>
    <w:link w:val="Ttulo1"/>
    <w:uiPriority w:val="9"/>
    <w:rsid w:val="00845648"/>
    <w:rPr>
      <w:rFonts w:asciiTheme="majorHAnsi" w:eastAsiaTheme="majorEastAsia" w:hAnsiTheme="majorHAnsi" w:cstheme="majorBidi"/>
      <w:color w:val="2F5496" w:themeColor="accent1" w:themeShade="BF"/>
      <w:sz w:val="32"/>
      <w:szCs w:val="32"/>
    </w:rPr>
  </w:style>
  <w:style w:type="character" w:styleId="nfasis">
    <w:name w:val="Emphasis"/>
    <w:basedOn w:val="Fuentedeprrafopredeter"/>
    <w:uiPriority w:val="20"/>
    <w:qFormat/>
    <w:rsid w:val="005B5F44"/>
    <w:rPr>
      <w:i/>
      <w:iCs/>
    </w:rPr>
  </w:style>
  <w:style w:type="character" w:styleId="Mencinsinresolver">
    <w:name w:val="Unresolved Mention"/>
    <w:basedOn w:val="Fuentedeprrafopredeter"/>
    <w:uiPriority w:val="99"/>
    <w:semiHidden/>
    <w:unhideWhenUsed/>
    <w:rsid w:val="00EC6864"/>
    <w:rPr>
      <w:color w:val="605E5C"/>
      <w:shd w:val="clear" w:color="auto" w:fill="E1DFDD"/>
    </w:rPr>
  </w:style>
  <w:style w:type="paragraph" w:styleId="Sinespaciado">
    <w:name w:val="No Spacing"/>
    <w:link w:val="SinespaciadoCar"/>
    <w:uiPriority w:val="1"/>
    <w:qFormat/>
    <w:rsid w:val="0064470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44707"/>
    <w:rPr>
      <w:rFonts w:eastAsiaTheme="minorEastAsia"/>
      <w:lang w:eastAsia="es-ES"/>
    </w:rPr>
  </w:style>
  <w:style w:type="paragraph" w:styleId="TtuloTDC">
    <w:name w:val="TOC Heading"/>
    <w:basedOn w:val="Ttulo1"/>
    <w:next w:val="Normal"/>
    <w:uiPriority w:val="39"/>
    <w:unhideWhenUsed/>
    <w:qFormat/>
    <w:rsid w:val="0066703D"/>
    <w:pPr>
      <w:outlineLvl w:val="9"/>
    </w:pPr>
    <w:rPr>
      <w:lang w:eastAsia="es-ES"/>
    </w:rPr>
  </w:style>
  <w:style w:type="paragraph" w:styleId="TDC1">
    <w:name w:val="toc 1"/>
    <w:basedOn w:val="Normal"/>
    <w:next w:val="Normal"/>
    <w:autoRedefine/>
    <w:uiPriority w:val="39"/>
    <w:unhideWhenUsed/>
    <w:rsid w:val="0066703D"/>
    <w:pPr>
      <w:spacing w:after="100"/>
    </w:pPr>
  </w:style>
  <w:style w:type="character" w:styleId="Hipervnculovisitado">
    <w:name w:val="FollowedHyperlink"/>
    <w:basedOn w:val="Fuentedeprrafopredeter"/>
    <w:uiPriority w:val="99"/>
    <w:semiHidden/>
    <w:unhideWhenUsed/>
    <w:rsid w:val="001F6573"/>
    <w:rPr>
      <w:color w:val="954F72" w:themeColor="followedHyperlink"/>
      <w:u w:val="single"/>
    </w:rPr>
  </w:style>
  <w:style w:type="paragraph" w:styleId="Prrafodelista">
    <w:name w:val="List Paragraph"/>
    <w:basedOn w:val="Normal"/>
    <w:uiPriority w:val="34"/>
    <w:qFormat/>
    <w:rsid w:val="00380400"/>
    <w:pPr>
      <w:ind w:left="720"/>
      <w:contextualSpacing/>
    </w:pPr>
  </w:style>
  <w:style w:type="table" w:styleId="Tablaconcuadrcula">
    <w:name w:val="Table Grid"/>
    <w:basedOn w:val="Tablanormal"/>
    <w:uiPriority w:val="39"/>
    <w:rsid w:val="00E21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678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954015">
      <w:bodyDiv w:val="1"/>
      <w:marLeft w:val="0"/>
      <w:marRight w:val="0"/>
      <w:marTop w:val="0"/>
      <w:marBottom w:val="0"/>
      <w:divBdr>
        <w:top w:val="none" w:sz="0" w:space="0" w:color="auto"/>
        <w:left w:val="none" w:sz="0" w:space="0" w:color="auto"/>
        <w:bottom w:val="none" w:sz="0" w:space="0" w:color="auto"/>
        <w:right w:val="none" w:sz="0" w:space="0" w:color="auto"/>
      </w:divBdr>
    </w:div>
    <w:div w:id="403533689">
      <w:bodyDiv w:val="1"/>
      <w:marLeft w:val="0"/>
      <w:marRight w:val="0"/>
      <w:marTop w:val="0"/>
      <w:marBottom w:val="0"/>
      <w:divBdr>
        <w:top w:val="none" w:sz="0" w:space="0" w:color="auto"/>
        <w:left w:val="none" w:sz="0" w:space="0" w:color="auto"/>
        <w:bottom w:val="none" w:sz="0" w:space="0" w:color="auto"/>
        <w:right w:val="none" w:sz="0" w:space="0" w:color="auto"/>
      </w:divBdr>
    </w:div>
    <w:div w:id="437913904">
      <w:bodyDiv w:val="1"/>
      <w:marLeft w:val="0"/>
      <w:marRight w:val="0"/>
      <w:marTop w:val="0"/>
      <w:marBottom w:val="0"/>
      <w:divBdr>
        <w:top w:val="none" w:sz="0" w:space="0" w:color="auto"/>
        <w:left w:val="none" w:sz="0" w:space="0" w:color="auto"/>
        <w:bottom w:val="none" w:sz="0" w:space="0" w:color="auto"/>
        <w:right w:val="none" w:sz="0" w:space="0" w:color="auto"/>
      </w:divBdr>
      <w:divsChild>
        <w:div w:id="1732459881">
          <w:marLeft w:val="0"/>
          <w:marRight w:val="0"/>
          <w:marTop w:val="0"/>
          <w:marBottom w:val="0"/>
          <w:divBdr>
            <w:top w:val="none" w:sz="0" w:space="0" w:color="auto"/>
            <w:left w:val="none" w:sz="0" w:space="0" w:color="auto"/>
            <w:bottom w:val="none" w:sz="0" w:space="0" w:color="auto"/>
            <w:right w:val="none" w:sz="0" w:space="0" w:color="auto"/>
          </w:divBdr>
        </w:div>
        <w:div w:id="278416220">
          <w:marLeft w:val="0"/>
          <w:marRight w:val="0"/>
          <w:marTop w:val="0"/>
          <w:marBottom w:val="0"/>
          <w:divBdr>
            <w:top w:val="none" w:sz="0" w:space="0" w:color="auto"/>
            <w:left w:val="none" w:sz="0" w:space="0" w:color="auto"/>
            <w:bottom w:val="none" w:sz="0" w:space="0" w:color="auto"/>
            <w:right w:val="none" w:sz="0" w:space="0" w:color="auto"/>
          </w:divBdr>
        </w:div>
      </w:divsChild>
    </w:div>
    <w:div w:id="438718710">
      <w:bodyDiv w:val="1"/>
      <w:marLeft w:val="0"/>
      <w:marRight w:val="0"/>
      <w:marTop w:val="0"/>
      <w:marBottom w:val="0"/>
      <w:divBdr>
        <w:top w:val="none" w:sz="0" w:space="0" w:color="auto"/>
        <w:left w:val="none" w:sz="0" w:space="0" w:color="auto"/>
        <w:bottom w:val="none" w:sz="0" w:space="0" w:color="auto"/>
        <w:right w:val="none" w:sz="0" w:space="0" w:color="auto"/>
      </w:divBdr>
    </w:div>
    <w:div w:id="484932191">
      <w:bodyDiv w:val="1"/>
      <w:marLeft w:val="0"/>
      <w:marRight w:val="0"/>
      <w:marTop w:val="0"/>
      <w:marBottom w:val="0"/>
      <w:divBdr>
        <w:top w:val="none" w:sz="0" w:space="0" w:color="auto"/>
        <w:left w:val="none" w:sz="0" w:space="0" w:color="auto"/>
        <w:bottom w:val="none" w:sz="0" w:space="0" w:color="auto"/>
        <w:right w:val="none" w:sz="0" w:space="0" w:color="auto"/>
      </w:divBdr>
    </w:div>
    <w:div w:id="572474758">
      <w:bodyDiv w:val="1"/>
      <w:marLeft w:val="0"/>
      <w:marRight w:val="0"/>
      <w:marTop w:val="0"/>
      <w:marBottom w:val="0"/>
      <w:divBdr>
        <w:top w:val="none" w:sz="0" w:space="0" w:color="auto"/>
        <w:left w:val="none" w:sz="0" w:space="0" w:color="auto"/>
        <w:bottom w:val="none" w:sz="0" w:space="0" w:color="auto"/>
        <w:right w:val="none" w:sz="0" w:space="0" w:color="auto"/>
      </w:divBdr>
    </w:div>
    <w:div w:id="678510460">
      <w:bodyDiv w:val="1"/>
      <w:marLeft w:val="0"/>
      <w:marRight w:val="0"/>
      <w:marTop w:val="0"/>
      <w:marBottom w:val="0"/>
      <w:divBdr>
        <w:top w:val="none" w:sz="0" w:space="0" w:color="auto"/>
        <w:left w:val="none" w:sz="0" w:space="0" w:color="auto"/>
        <w:bottom w:val="none" w:sz="0" w:space="0" w:color="auto"/>
        <w:right w:val="none" w:sz="0" w:space="0" w:color="auto"/>
      </w:divBdr>
    </w:div>
    <w:div w:id="711538829">
      <w:bodyDiv w:val="1"/>
      <w:marLeft w:val="0"/>
      <w:marRight w:val="0"/>
      <w:marTop w:val="0"/>
      <w:marBottom w:val="0"/>
      <w:divBdr>
        <w:top w:val="none" w:sz="0" w:space="0" w:color="auto"/>
        <w:left w:val="none" w:sz="0" w:space="0" w:color="auto"/>
        <w:bottom w:val="none" w:sz="0" w:space="0" w:color="auto"/>
        <w:right w:val="none" w:sz="0" w:space="0" w:color="auto"/>
      </w:divBdr>
    </w:div>
    <w:div w:id="802649622">
      <w:bodyDiv w:val="1"/>
      <w:marLeft w:val="0"/>
      <w:marRight w:val="0"/>
      <w:marTop w:val="0"/>
      <w:marBottom w:val="0"/>
      <w:divBdr>
        <w:top w:val="none" w:sz="0" w:space="0" w:color="auto"/>
        <w:left w:val="none" w:sz="0" w:space="0" w:color="auto"/>
        <w:bottom w:val="none" w:sz="0" w:space="0" w:color="auto"/>
        <w:right w:val="none" w:sz="0" w:space="0" w:color="auto"/>
      </w:divBdr>
    </w:div>
    <w:div w:id="1016889136">
      <w:bodyDiv w:val="1"/>
      <w:marLeft w:val="0"/>
      <w:marRight w:val="0"/>
      <w:marTop w:val="0"/>
      <w:marBottom w:val="0"/>
      <w:divBdr>
        <w:top w:val="none" w:sz="0" w:space="0" w:color="auto"/>
        <w:left w:val="none" w:sz="0" w:space="0" w:color="auto"/>
        <w:bottom w:val="none" w:sz="0" w:space="0" w:color="auto"/>
        <w:right w:val="none" w:sz="0" w:space="0" w:color="auto"/>
      </w:divBdr>
    </w:div>
    <w:div w:id="1059091527">
      <w:bodyDiv w:val="1"/>
      <w:marLeft w:val="0"/>
      <w:marRight w:val="0"/>
      <w:marTop w:val="0"/>
      <w:marBottom w:val="0"/>
      <w:divBdr>
        <w:top w:val="none" w:sz="0" w:space="0" w:color="auto"/>
        <w:left w:val="none" w:sz="0" w:space="0" w:color="auto"/>
        <w:bottom w:val="none" w:sz="0" w:space="0" w:color="auto"/>
        <w:right w:val="none" w:sz="0" w:space="0" w:color="auto"/>
      </w:divBdr>
      <w:divsChild>
        <w:div w:id="2006929251">
          <w:marLeft w:val="0"/>
          <w:marRight w:val="0"/>
          <w:marTop w:val="0"/>
          <w:marBottom w:val="0"/>
          <w:divBdr>
            <w:top w:val="none" w:sz="0" w:space="0" w:color="auto"/>
            <w:left w:val="none" w:sz="0" w:space="0" w:color="auto"/>
            <w:bottom w:val="none" w:sz="0" w:space="0" w:color="auto"/>
            <w:right w:val="none" w:sz="0" w:space="0" w:color="auto"/>
          </w:divBdr>
        </w:div>
        <w:div w:id="539365592">
          <w:marLeft w:val="0"/>
          <w:marRight w:val="0"/>
          <w:marTop w:val="0"/>
          <w:marBottom w:val="0"/>
          <w:divBdr>
            <w:top w:val="none" w:sz="0" w:space="0" w:color="auto"/>
            <w:left w:val="none" w:sz="0" w:space="0" w:color="auto"/>
            <w:bottom w:val="none" w:sz="0" w:space="0" w:color="auto"/>
            <w:right w:val="none" w:sz="0" w:space="0" w:color="auto"/>
          </w:divBdr>
        </w:div>
      </w:divsChild>
    </w:div>
    <w:div w:id="1324818379">
      <w:bodyDiv w:val="1"/>
      <w:marLeft w:val="0"/>
      <w:marRight w:val="0"/>
      <w:marTop w:val="0"/>
      <w:marBottom w:val="0"/>
      <w:divBdr>
        <w:top w:val="none" w:sz="0" w:space="0" w:color="auto"/>
        <w:left w:val="none" w:sz="0" w:space="0" w:color="auto"/>
        <w:bottom w:val="none" w:sz="0" w:space="0" w:color="auto"/>
        <w:right w:val="none" w:sz="0" w:space="0" w:color="auto"/>
      </w:divBdr>
    </w:div>
    <w:div w:id="1519390845">
      <w:bodyDiv w:val="1"/>
      <w:marLeft w:val="0"/>
      <w:marRight w:val="0"/>
      <w:marTop w:val="0"/>
      <w:marBottom w:val="0"/>
      <w:divBdr>
        <w:top w:val="none" w:sz="0" w:space="0" w:color="auto"/>
        <w:left w:val="none" w:sz="0" w:space="0" w:color="auto"/>
        <w:bottom w:val="none" w:sz="0" w:space="0" w:color="auto"/>
        <w:right w:val="none" w:sz="0" w:space="0" w:color="auto"/>
      </w:divBdr>
    </w:div>
    <w:div w:id="1531257643">
      <w:bodyDiv w:val="1"/>
      <w:marLeft w:val="0"/>
      <w:marRight w:val="0"/>
      <w:marTop w:val="0"/>
      <w:marBottom w:val="0"/>
      <w:divBdr>
        <w:top w:val="none" w:sz="0" w:space="0" w:color="auto"/>
        <w:left w:val="none" w:sz="0" w:space="0" w:color="auto"/>
        <w:bottom w:val="none" w:sz="0" w:space="0" w:color="auto"/>
        <w:right w:val="none" w:sz="0" w:space="0" w:color="auto"/>
      </w:divBdr>
    </w:div>
    <w:div w:id="1637877790">
      <w:bodyDiv w:val="1"/>
      <w:marLeft w:val="0"/>
      <w:marRight w:val="0"/>
      <w:marTop w:val="0"/>
      <w:marBottom w:val="0"/>
      <w:divBdr>
        <w:top w:val="none" w:sz="0" w:space="0" w:color="auto"/>
        <w:left w:val="none" w:sz="0" w:space="0" w:color="auto"/>
        <w:bottom w:val="none" w:sz="0" w:space="0" w:color="auto"/>
        <w:right w:val="none" w:sz="0" w:space="0" w:color="auto"/>
      </w:divBdr>
    </w:div>
    <w:div w:id="1767731477">
      <w:bodyDiv w:val="1"/>
      <w:marLeft w:val="0"/>
      <w:marRight w:val="0"/>
      <w:marTop w:val="0"/>
      <w:marBottom w:val="0"/>
      <w:divBdr>
        <w:top w:val="none" w:sz="0" w:space="0" w:color="auto"/>
        <w:left w:val="none" w:sz="0" w:space="0" w:color="auto"/>
        <w:bottom w:val="none" w:sz="0" w:space="0" w:color="auto"/>
        <w:right w:val="none" w:sz="0" w:space="0" w:color="auto"/>
      </w:divBdr>
    </w:div>
    <w:div w:id="1791048903">
      <w:bodyDiv w:val="1"/>
      <w:marLeft w:val="0"/>
      <w:marRight w:val="0"/>
      <w:marTop w:val="0"/>
      <w:marBottom w:val="0"/>
      <w:divBdr>
        <w:top w:val="none" w:sz="0" w:space="0" w:color="auto"/>
        <w:left w:val="none" w:sz="0" w:space="0" w:color="auto"/>
        <w:bottom w:val="none" w:sz="0" w:space="0" w:color="auto"/>
        <w:right w:val="none" w:sz="0" w:space="0" w:color="auto"/>
      </w:divBdr>
    </w:div>
    <w:div w:id="2085446624">
      <w:bodyDiv w:val="1"/>
      <w:marLeft w:val="0"/>
      <w:marRight w:val="0"/>
      <w:marTop w:val="0"/>
      <w:marBottom w:val="0"/>
      <w:divBdr>
        <w:top w:val="none" w:sz="0" w:space="0" w:color="auto"/>
        <w:left w:val="none" w:sz="0" w:space="0" w:color="auto"/>
        <w:bottom w:val="none" w:sz="0" w:space="0" w:color="auto"/>
        <w:right w:val="none" w:sz="0" w:space="0" w:color="auto"/>
      </w:divBdr>
    </w:div>
    <w:div w:id="2117480907">
      <w:bodyDiv w:val="1"/>
      <w:marLeft w:val="0"/>
      <w:marRight w:val="0"/>
      <w:marTop w:val="0"/>
      <w:marBottom w:val="0"/>
      <w:divBdr>
        <w:top w:val="none" w:sz="0" w:space="0" w:color="auto"/>
        <w:left w:val="none" w:sz="0" w:space="0" w:color="auto"/>
        <w:bottom w:val="none" w:sz="0" w:space="0" w:color="auto"/>
        <w:right w:val="none" w:sz="0" w:space="0" w:color="auto"/>
      </w:divBdr>
    </w:div>
    <w:div w:id="2128431260">
      <w:bodyDiv w:val="1"/>
      <w:marLeft w:val="0"/>
      <w:marRight w:val="0"/>
      <w:marTop w:val="0"/>
      <w:marBottom w:val="0"/>
      <w:divBdr>
        <w:top w:val="none" w:sz="0" w:space="0" w:color="auto"/>
        <w:left w:val="none" w:sz="0" w:space="0" w:color="auto"/>
        <w:bottom w:val="none" w:sz="0" w:space="0" w:color="auto"/>
        <w:right w:val="none" w:sz="0" w:space="0" w:color="auto"/>
      </w:divBdr>
      <w:divsChild>
        <w:div w:id="272134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oracle.com/es/database/technologies/xe-downloads.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ev.mysql.com/downloads/workbench/"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dev.mysql.com/downloads/mysq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oracle.com/database/sqldeveloper/technologies/downloa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25164-7EC4-4AF2-AF65-0DB71EA19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12</Pages>
  <Words>852</Words>
  <Characters>4688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Sistemas informáticos</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 de datos</dc:title>
  <dc:subject>Actividad 1</dc:subject>
  <dc:creator>José Carlos Manjón Carrasco</dc:creator>
  <cp:keywords/>
  <dc:description/>
  <cp:lastModifiedBy>José Carlos Manjón Carrasco</cp:lastModifiedBy>
  <cp:revision>209</cp:revision>
  <dcterms:created xsi:type="dcterms:W3CDTF">2023-10-14T09:14:00Z</dcterms:created>
  <dcterms:modified xsi:type="dcterms:W3CDTF">2024-09-27T07:51:00Z</dcterms:modified>
</cp:coreProperties>
</file>