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E6E9" w14:textId="686DC7F5" w:rsidR="00F4615B" w:rsidRDefault="00725EC2" w:rsidP="000E6695">
      <w:pPr>
        <w:jc w:val="right"/>
        <w:rPr>
          <w:sz w:val="16"/>
          <w:szCs w:val="16"/>
        </w:rPr>
      </w:pPr>
      <w:r>
        <w:rPr>
          <w:noProof/>
        </w:rPr>
        <w:pict w14:anchorId="657A336D">
          <v:shape id="_x0000_i1025" type="#_x0000_t75" alt="" style="width:10.05pt;height:9.05pt;visibility:visible;mso-wrap-style:square;mso-width-percent:0;mso-height-percent:0;mso-width-percent:0;mso-height-percent:0" o:bullet="t">
            <v:imagedata r:id="rId7" o:title=""/>
          </v:shape>
        </w:pict>
      </w:r>
      <w:r w:rsidR="00EC1125">
        <w:rPr>
          <w:sz w:val="16"/>
          <w:szCs w:val="16"/>
        </w:rPr>
        <w:t xml:space="preserve"> </w:t>
      </w:r>
      <w:r w:rsidR="000E6695" w:rsidRPr="000E6695">
        <w:rPr>
          <w:sz w:val="16"/>
          <w:szCs w:val="16"/>
        </w:rPr>
        <w:t>Actividad interactiva, video karaoke, infografía animada, videotutorial, aprendeclic,</w:t>
      </w:r>
      <w:r w:rsidR="00DA5332">
        <w:rPr>
          <w:sz w:val="16"/>
          <w:szCs w:val="16"/>
        </w:rPr>
        <w:t xml:space="preserve"> juego,</w:t>
      </w:r>
    </w:p>
    <w:p w14:paraId="30CDC539" w14:textId="5E7093B0" w:rsidR="000E6695" w:rsidRDefault="000E6695" w:rsidP="000E6695">
      <w:pPr>
        <w:jc w:val="right"/>
        <w:rPr>
          <w:rFonts w:ascii="Tahoma" w:hAnsi="Tahoma" w:cs="Tahoma"/>
          <w:sz w:val="16"/>
          <w:szCs w:val="16"/>
        </w:rPr>
      </w:pPr>
      <w:r w:rsidRPr="000E6695">
        <w:rPr>
          <w:sz w:val="16"/>
          <w:szCs w:val="16"/>
        </w:rPr>
        <w:t>trivia,</w:t>
      </w:r>
      <w:r w:rsidR="007B66E8">
        <w:rPr>
          <w:sz w:val="16"/>
          <w:szCs w:val="16"/>
        </w:rPr>
        <w:t xml:space="preserve"> Kahoot!</w:t>
      </w:r>
      <w:r w:rsidRPr="000E6695">
        <w:rPr>
          <w:sz w:val="16"/>
          <w:szCs w:val="16"/>
        </w:rPr>
        <w:t>,</w:t>
      </w:r>
      <w:r w:rsidR="00F4615B"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audios de comprensión, galerías de imágenes, cómics animados</w:t>
      </w:r>
      <w:r w:rsidR="00DA5332">
        <w:rPr>
          <w:rFonts w:ascii="Tahoma" w:hAnsi="Tahoma" w:cs="Tahoma"/>
          <w:sz w:val="16"/>
          <w:szCs w:val="16"/>
        </w:rPr>
        <w:t>.</w:t>
      </w:r>
    </w:p>
    <w:p w14:paraId="6538D449" w14:textId="77777777" w:rsidR="00F1090D" w:rsidRPr="00F1090D" w:rsidRDefault="00F1090D" w:rsidP="000E6695">
      <w:pPr>
        <w:jc w:val="right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908"/>
        <w:gridCol w:w="1006"/>
        <w:gridCol w:w="1916"/>
        <w:gridCol w:w="2022"/>
        <w:gridCol w:w="1822"/>
        <w:gridCol w:w="1479"/>
        <w:gridCol w:w="1717"/>
        <w:gridCol w:w="1161"/>
        <w:gridCol w:w="901"/>
      </w:tblGrid>
      <w:tr w:rsidR="00D934FD" w:rsidRPr="00DE1A6B" w14:paraId="59C04458" w14:textId="77777777" w:rsidTr="003D3D30">
        <w:trPr>
          <w:tblHeader/>
        </w:trPr>
        <w:tc>
          <w:tcPr>
            <w:tcW w:w="587" w:type="dxa"/>
            <w:shd w:val="clear" w:color="auto" w:fill="0095B3"/>
            <w:vAlign w:val="center"/>
          </w:tcPr>
          <w:p w14:paraId="603F2AF1" w14:textId="1FBFF1B9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Sem</w:t>
            </w:r>
            <w:proofErr w:type="spellEnd"/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.</w:t>
            </w:r>
          </w:p>
        </w:tc>
        <w:tc>
          <w:tcPr>
            <w:tcW w:w="1937" w:type="dxa"/>
            <w:gridSpan w:val="2"/>
            <w:shd w:val="clear" w:color="auto" w:fill="0095B3"/>
            <w:vAlign w:val="center"/>
          </w:tcPr>
          <w:p w14:paraId="725F4AC5" w14:textId="21A8F710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Contenido</w:t>
            </w:r>
          </w:p>
        </w:tc>
        <w:tc>
          <w:tcPr>
            <w:tcW w:w="1942" w:type="dxa"/>
            <w:shd w:val="clear" w:color="auto" w:fill="0095B3"/>
            <w:vAlign w:val="center"/>
          </w:tcPr>
          <w:p w14:paraId="4CC464FF" w14:textId="6A1AE4C5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Proceso de desarrollo de aprendizaje</w:t>
            </w:r>
          </w:p>
        </w:tc>
        <w:tc>
          <w:tcPr>
            <w:tcW w:w="2053" w:type="dxa"/>
            <w:shd w:val="clear" w:color="auto" w:fill="0095B3"/>
            <w:vAlign w:val="center"/>
          </w:tcPr>
          <w:p w14:paraId="2563672D" w14:textId="24C7501B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Tema</w:t>
            </w:r>
          </w:p>
        </w:tc>
        <w:tc>
          <w:tcPr>
            <w:tcW w:w="1842" w:type="dxa"/>
            <w:shd w:val="clear" w:color="auto" w:fill="0095B3"/>
            <w:vAlign w:val="center"/>
          </w:tcPr>
          <w:p w14:paraId="7179E955" w14:textId="0D58DCED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Lección</w:t>
            </w:r>
          </w:p>
        </w:tc>
        <w:tc>
          <w:tcPr>
            <w:tcW w:w="1507" w:type="dxa"/>
            <w:shd w:val="clear" w:color="auto" w:fill="0095B3"/>
            <w:vAlign w:val="center"/>
          </w:tcPr>
          <w:p w14:paraId="6CF966B9" w14:textId="25201DA8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Páginas del libro del alumno</w:t>
            </w:r>
          </w:p>
        </w:tc>
        <w:tc>
          <w:tcPr>
            <w:tcW w:w="1733" w:type="dxa"/>
            <w:shd w:val="clear" w:color="auto" w:fill="0095B3"/>
            <w:vAlign w:val="center"/>
          </w:tcPr>
          <w:p w14:paraId="36E6C95C" w14:textId="5C1E7A4A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Cuaderno de evidencias</w:t>
            </w:r>
          </w:p>
        </w:tc>
        <w:tc>
          <w:tcPr>
            <w:tcW w:w="1016" w:type="dxa"/>
            <w:shd w:val="clear" w:color="auto" w:fill="0095B3"/>
            <w:vAlign w:val="center"/>
          </w:tcPr>
          <w:p w14:paraId="3838B8CB" w14:textId="5E12A56E" w:rsidR="003D3D30" w:rsidRPr="00DE1A6B" w:rsidRDefault="003D3D30" w:rsidP="003D3D30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Materiales SEP</w:t>
            </w:r>
          </w:p>
        </w:tc>
        <w:tc>
          <w:tcPr>
            <w:tcW w:w="902" w:type="dxa"/>
            <w:shd w:val="clear" w:color="auto" w:fill="0095B3"/>
            <w:vAlign w:val="center"/>
          </w:tcPr>
          <w:p w14:paraId="4EC79587" w14:textId="52AFAACF" w:rsidR="003D3D30" w:rsidRPr="00DE1A6B" w:rsidRDefault="003D3D30" w:rsidP="002B3F9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Recursos digitales</w:t>
            </w:r>
          </w:p>
        </w:tc>
      </w:tr>
      <w:tr w:rsidR="003D3D30" w:rsidRPr="00DE1A6B" w14:paraId="7E483EAF" w14:textId="77777777" w:rsidTr="003D3D30">
        <w:tc>
          <w:tcPr>
            <w:tcW w:w="587" w:type="dxa"/>
            <w:vMerge w:val="restart"/>
            <w:shd w:val="clear" w:color="auto" w:fill="auto"/>
            <w:vAlign w:val="center"/>
          </w:tcPr>
          <w:p w14:paraId="400AB7D0" w14:textId="156D91F1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908" w:type="dxa"/>
          </w:tcPr>
          <w:p w14:paraId="2ED67F11" w14:textId="77777777" w:rsidR="003D3D30" w:rsidRPr="00DE1A6B" w:rsidRDefault="003D3D30" w:rsidP="009A6BA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024" w:type="dxa"/>
            <w:gridSpan w:val="8"/>
            <w:shd w:val="clear" w:color="auto" w:fill="auto"/>
            <w:vAlign w:val="center"/>
          </w:tcPr>
          <w:p w14:paraId="0B9F6DE9" w14:textId="7316054E" w:rsidR="003D3D30" w:rsidRPr="00DE1A6B" w:rsidRDefault="003D3D30" w:rsidP="003D3D30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Unidad 1. El conocimiento científico</w:t>
            </w:r>
          </w:p>
        </w:tc>
      </w:tr>
      <w:tr w:rsidR="00D934FD" w:rsidRPr="00DE1A6B" w14:paraId="4577FFD4" w14:textId="77777777" w:rsidTr="003D3D30">
        <w:tc>
          <w:tcPr>
            <w:tcW w:w="587" w:type="dxa"/>
            <w:vMerge/>
            <w:shd w:val="clear" w:color="auto" w:fill="auto"/>
            <w:vAlign w:val="center"/>
          </w:tcPr>
          <w:p w14:paraId="3499C4DF" w14:textId="77777777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937" w:type="dxa"/>
            <w:gridSpan w:val="2"/>
            <w:shd w:val="clear" w:color="auto" w:fill="auto"/>
            <w:vAlign w:val="center"/>
          </w:tcPr>
          <w:p w14:paraId="48A6FCE3" w14:textId="77777777" w:rsidR="003D3D30" w:rsidRPr="00DE1A6B" w:rsidRDefault="003D3D30" w:rsidP="001F18B6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Me preparo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9406522" w14:textId="77777777" w:rsidR="003D3D30" w:rsidRPr="00DE1A6B" w:rsidRDefault="003D3D30" w:rsidP="001F18B6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674ACEE" w14:textId="77777777" w:rsidR="003D3D30" w:rsidRPr="00DE1A6B" w:rsidRDefault="003D3D30" w:rsidP="001F18B6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51B0FAA" w14:textId="77777777" w:rsidR="003D3D30" w:rsidRPr="00DE1A6B" w:rsidRDefault="003D3D30" w:rsidP="001F18B6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7A34A121" w14:textId="3828B21B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14-15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0166DEB" w14:textId="77777777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1AC57DD6" w14:textId="77777777" w:rsidR="003D3D30" w:rsidRPr="00DE1A6B" w:rsidRDefault="003D3D30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14:paraId="4A7A00A8" w14:textId="75D58112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3CE8E845" wp14:editId="25076A2D">
                  <wp:extent cx="216000" cy="197284"/>
                  <wp:effectExtent l="0" t="0" r="0" b="0"/>
                  <wp:docPr id="174082830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D30" w:rsidRPr="00DE1A6B" w14:paraId="5DBA88AF" w14:textId="77777777" w:rsidTr="003D3D30">
        <w:trPr>
          <w:trHeight w:val="879"/>
        </w:trPr>
        <w:tc>
          <w:tcPr>
            <w:tcW w:w="587" w:type="dxa"/>
            <w:shd w:val="clear" w:color="auto" w:fill="auto"/>
            <w:vAlign w:val="center"/>
          </w:tcPr>
          <w:p w14:paraId="279E36D8" w14:textId="3A9901A8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1937" w:type="dxa"/>
            <w:gridSpan w:val="2"/>
            <w:vMerge w:val="restart"/>
            <w:vAlign w:val="center"/>
          </w:tcPr>
          <w:p w14:paraId="7BAAB33D" w14:textId="7DE7759A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A61F52">
              <w:rPr>
                <w:sz w:val="18"/>
                <w:szCs w:val="18"/>
                <w:lang w:val="es-ES"/>
              </w:rPr>
              <w:t>El pensamiento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A61F52">
              <w:rPr>
                <w:sz w:val="18"/>
                <w:szCs w:val="18"/>
                <w:lang w:val="es-ES"/>
              </w:rPr>
              <w:t>científico, una forma de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A61F52">
              <w:rPr>
                <w:sz w:val="18"/>
                <w:szCs w:val="18"/>
                <w:lang w:val="es-ES"/>
              </w:rPr>
              <w:t>plantear y solucionar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A61F52">
              <w:rPr>
                <w:sz w:val="18"/>
                <w:szCs w:val="18"/>
                <w:lang w:val="es-ES"/>
              </w:rPr>
              <w:t>problemas y su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A61F52">
              <w:rPr>
                <w:sz w:val="18"/>
                <w:szCs w:val="18"/>
                <w:lang w:val="es-ES"/>
              </w:rPr>
              <w:t>incidencia en la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A61F52">
              <w:rPr>
                <w:sz w:val="18"/>
                <w:szCs w:val="18"/>
                <w:lang w:val="es-ES"/>
              </w:rPr>
              <w:t>transformación de la</w:t>
            </w:r>
            <w:r w:rsidRPr="00DE1A6B">
              <w:rPr>
                <w:sz w:val="18"/>
                <w:szCs w:val="18"/>
                <w:lang w:val="es-ES"/>
              </w:rPr>
              <w:t xml:space="preserve"> sociedad.</w:t>
            </w:r>
          </w:p>
        </w:tc>
        <w:tc>
          <w:tcPr>
            <w:tcW w:w="1942" w:type="dxa"/>
            <w:vMerge w:val="restart"/>
            <w:vAlign w:val="center"/>
          </w:tcPr>
          <w:p w14:paraId="5EAB22E5" w14:textId="5F1CD806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3256EE">
              <w:rPr>
                <w:sz w:val="18"/>
                <w:szCs w:val="18"/>
                <w:lang w:val="es-ES"/>
              </w:rPr>
              <w:t>Describe problemas comunes de la vida cotidiana explicando cómo se procede para buscarles solución, conoce y caracteriza el pensamiento científico para plantearse y resolver problemas en la escuela y su cotidianeidad</w:t>
            </w:r>
            <w:r w:rsidRPr="00DE1A6B"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2053" w:type="dxa"/>
            <w:vAlign w:val="center"/>
          </w:tcPr>
          <w:p w14:paraId="66668F38" w14:textId="63B3DA5E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Conocimiento empírico</w:t>
            </w:r>
          </w:p>
        </w:tc>
        <w:tc>
          <w:tcPr>
            <w:tcW w:w="1842" w:type="dxa"/>
            <w:vAlign w:val="center"/>
          </w:tcPr>
          <w:p w14:paraId="079143FE" w14:textId="68C79AFC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1.</w:t>
            </w:r>
            <w:r w:rsidRPr="00DE1A6B">
              <w:rPr>
                <w:sz w:val="18"/>
                <w:szCs w:val="18"/>
                <w:lang w:val="es-ES"/>
              </w:rPr>
              <w:t xml:space="preserve"> Conocimiento empírico</w:t>
            </w:r>
          </w:p>
        </w:tc>
        <w:tc>
          <w:tcPr>
            <w:tcW w:w="1507" w:type="dxa"/>
            <w:vAlign w:val="center"/>
          </w:tcPr>
          <w:p w14:paraId="6AEA2948" w14:textId="0B4A33D9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16-19</w:t>
            </w:r>
          </w:p>
        </w:tc>
        <w:tc>
          <w:tcPr>
            <w:tcW w:w="1733" w:type="dxa"/>
            <w:vAlign w:val="center"/>
          </w:tcPr>
          <w:p w14:paraId="343EB055" w14:textId="77777777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Merge w:val="restart"/>
            <w:vAlign w:val="center"/>
          </w:tcPr>
          <w:p w14:paraId="6A7FFA1E" w14:textId="423C0630" w:rsidR="003D3D30" w:rsidRDefault="003D3D30" w:rsidP="003D3D30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3D3D30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noProof/>
                <w:sz w:val="18"/>
                <w:szCs w:val="18"/>
              </w:rPr>
              <w:t>267-268</w:t>
            </w:r>
          </w:p>
          <w:p w14:paraId="4B97C755" w14:textId="77777777" w:rsidR="003D3D30" w:rsidRPr="003D3D30" w:rsidRDefault="003D3D30" w:rsidP="003D3D30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14:paraId="3716D330" w14:textId="07C5A154" w:rsidR="003D3D30" w:rsidRPr="00DE1A6B" w:rsidRDefault="003D3D30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3D3D30">
              <w:rPr>
                <w:i/>
                <w:iCs/>
                <w:noProof/>
                <w:sz w:val="18"/>
                <w:szCs w:val="18"/>
              </w:rPr>
              <w:t>Nuestro libro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de proyectos,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noProof/>
                <w:sz w:val="18"/>
                <w:szCs w:val="18"/>
              </w:rPr>
              <w:t>187-192</w:t>
            </w:r>
          </w:p>
        </w:tc>
        <w:tc>
          <w:tcPr>
            <w:tcW w:w="902" w:type="dxa"/>
            <w:vAlign w:val="center"/>
          </w:tcPr>
          <w:p w14:paraId="63FF8C69" w14:textId="25793C9B" w:rsidR="003D3D30" w:rsidRPr="00DE1A6B" w:rsidRDefault="003D3D30" w:rsidP="00974E8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1FEB26CD" wp14:editId="1B3C3A2D">
                  <wp:extent cx="216000" cy="197284"/>
                  <wp:effectExtent l="0" t="0" r="0" b="0"/>
                  <wp:docPr id="1347460660" name="Imagen 1347460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D30" w:rsidRPr="00DE1A6B" w14:paraId="3C816649" w14:textId="77777777" w:rsidTr="003D3D30">
        <w:trPr>
          <w:trHeight w:val="1099"/>
        </w:trPr>
        <w:tc>
          <w:tcPr>
            <w:tcW w:w="587" w:type="dxa"/>
            <w:shd w:val="clear" w:color="auto" w:fill="auto"/>
            <w:vAlign w:val="center"/>
          </w:tcPr>
          <w:p w14:paraId="10811DDF" w14:textId="50547B21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2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4463C037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vMerge/>
            <w:vAlign w:val="center"/>
          </w:tcPr>
          <w:p w14:paraId="41D1CD68" w14:textId="1AAC1428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53" w:type="dxa"/>
            <w:vAlign w:val="center"/>
          </w:tcPr>
          <w:p w14:paraId="28C1D6F0" w14:textId="57A002E5" w:rsidR="003D3D30" w:rsidRPr="00DE1A6B" w:rsidRDefault="003D3D30" w:rsidP="00A12EEA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El método científico</w:t>
            </w:r>
          </w:p>
        </w:tc>
        <w:tc>
          <w:tcPr>
            <w:tcW w:w="1842" w:type="dxa"/>
            <w:vAlign w:val="center"/>
          </w:tcPr>
          <w:p w14:paraId="2F5F8BF5" w14:textId="7D639073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2.</w:t>
            </w:r>
            <w:r w:rsidRPr="00DE1A6B">
              <w:rPr>
                <w:sz w:val="18"/>
                <w:szCs w:val="18"/>
                <w:lang w:val="es-ES"/>
              </w:rPr>
              <w:t xml:space="preserve"> El conocimiento científico</w:t>
            </w:r>
          </w:p>
        </w:tc>
        <w:tc>
          <w:tcPr>
            <w:tcW w:w="1507" w:type="dxa"/>
            <w:vAlign w:val="center"/>
          </w:tcPr>
          <w:p w14:paraId="7F88F683" w14:textId="1C59B51F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20-25</w:t>
            </w:r>
          </w:p>
        </w:tc>
        <w:tc>
          <w:tcPr>
            <w:tcW w:w="1733" w:type="dxa"/>
            <w:vAlign w:val="center"/>
          </w:tcPr>
          <w:p w14:paraId="57A8F586" w14:textId="77777777" w:rsidR="003D3D30" w:rsidRPr="00DE1A6B" w:rsidRDefault="003D3D30" w:rsidP="00864FC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Ficha 1</w:t>
            </w:r>
          </w:p>
          <w:p w14:paraId="44660EDA" w14:textId="051E330F" w:rsidR="003D3D30" w:rsidRPr="00DE1A6B" w:rsidRDefault="003D3D30" w:rsidP="00455DE4">
            <w:pPr>
              <w:jc w:val="center"/>
              <w:rPr>
                <w:sz w:val="18"/>
                <w:szCs w:val="18"/>
                <w:lang w:val="es-ES"/>
              </w:rPr>
            </w:pPr>
            <w:r w:rsidRPr="00455DE4">
              <w:rPr>
                <w:sz w:val="18"/>
                <w:szCs w:val="18"/>
                <w:lang w:val="es-ES"/>
              </w:rPr>
              <w:t>Siete razones para dedicarse</w:t>
            </w:r>
            <w:r w:rsidRPr="00DE1A6B">
              <w:rPr>
                <w:sz w:val="18"/>
                <w:szCs w:val="18"/>
                <w:lang w:val="es-ES"/>
              </w:rPr>
              <w:t xml:space="preserve"> a la ciencia</w:t>
            </w:r>
          </w:p>
        </w:tc>
        <w:tc>
          <w:tcPr>
            <w:tcW w:w="1016" w:type="dxa"/>
            <w:vMerge/>
            <w:vAlign w:val="center"/>
          </w:tcPr>
          <w:p w14:paraId="6F0B099F" w14:textId="77777777" w:rsidR="003D3D30" w:rsidRPr="00DE1A6B" w:rsidRDefault="003D3D30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2" w:type="dxa"/>
            <w:vAlign w:val="center"/>
          </w:tcPr>
          <w:p w14:paraId="1A54A66D" w14:textId="01B099DB" w:rsidR="003D3D30" w:rsidRPr="00DE1A6B" w:rsidRDefault="003D3D30" w:rsidP="002A2788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C8035A2" wp14:editId="4D965806">
                  <wp:extent cx="216000" cy="197284"/>
                  <wp:effectExtent l="0" t="0" r="0" b="0"/>
                  <wp:docPr id="1881431043" name="Imagen 188143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6269B6D2" w14:textId="77777777" w:rsidTr="003D3D30">
        <w:trPr>
          <w:trHeight w:val="879"/>
        </w:trPr>
        <w:tc>
          <w:tcPr>
            <w:tcW w:w="587" w:type="dxa"/>
            <w:shd w:val="clear" w:color="auto" w:fill="auto"/>
            <w:vAlign w:val="center"/>
          </w:tcPr>
          <w:p w14:paraId="51569EE0" w14:textId="497BD91D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3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0319E8F8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vAlign w:val="center"/>
          </w:tcPr>
          <w:p w14:paraId="140B33A9" w14:textId="6039B3B4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E06D79">
              <w:rPr>
                <w:sz w:val="18"/>
                <w:szCs w:val="18"/>
                <w:lang w:val="es-ES"/>
              </w:rPr>
              <w:t>Indaga en diferentes fuentes de consulta las aportaciones de mujeres y hombres en el desarrollo de la Física y su contribución al conocimiento científico y tecnológico a nivel nacional e internacional para valorar su influencia en la sociedad actual.</w:t>
            </w:r>
          </w:p>
        </w:tc>
        <w:tc>
          <w:tcPr>
            <w:tcW w:w="2053" w:type="dxa"/>
            <w:vAlign w:val="center"/>
          </w:tcPr>
          <w:p w14:paraId="0CC98B67" w14:textId="542E0C06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FD14A9">
              <w:rPr>
                <w:sz w:val="18"/>
                <w:szCs w:val="18"/>
                <w:lang w:val="es-ES"/>
              </w:rPr>
              <w:t>La Física como ciencia y su influencia en la</w:t>
            </w:r>
            <w:r w:rsidRPr="00DE1A6B">
              <w:rPr>
                <w:sz w:val="18"/>
                <w:szCs w:val="18"/>
                <w:lang w:val="es-ES"/>
              </w:rPr>
              <w:t xml:space="preserve"> sociedad.</w:t>
            </w:r>
          </w:p>
        </w:tc>
        <w:tc>
          <w:tcPr>
            <w:tcW w:w="1842" w:type="dxa"/>
            <w:vAlign w:val="center"/>
          </w:tcPr>
          <w:p w14:paraId="2AF5B0F5" w14:textId="78227AC4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3.</w:t>
            </w:r>
            <w:r w:rsidRPr="00DE1A6B">
              <w:rPr>
                <w:sz w:val="18"/>
                <w:szCs w:val="18"/>
                <w:lang w:val="es-ES"/>
              </w:rPr>
              <w:t xml:space="preserve"> Física y sociedad</w:t>
            </w:r>
          </w:p>
        </w:tc>
        <w:tc>
          <w:tcPr>
            <w:tcW w:w="1507" w:type="dxa"/>
            <w:vAlign w:val="center"/>
          </w:tcPr>
          <w:p w14:paraId="2E9265DF" w14:textId="791C9F4A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26-29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  <w:vAlign w:val="center"/>
          </w:tcPr>
          <w:p w14:paraId="47C23BC6" w14:textId="77777777" w:rsidR="003D3D30" w:rsidRPr="00DE1A6B" w:rsidRDefault="003D3D30" w:rsidP="00864FC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Ficha 2</w:t>
            </w:r>
          </w:p>
          <w:p w14:paraId="415ADEB3" w14:textId="20AE0DF7" w:rsidR="003D3D30" w:rsidRPr="00DE1A6B" w:rsidRDefault="003D3D30" w:rsidP="00864FCA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Ciencia para todos</w:t>
            </w:r>
          </w:p>
        </w:tc>
        <w:tc>
          <w:tcPr>
            <w:tcW w:w="1016" w:type="dxa"/>
            <w:tcBorders>
              <w:bottom w:val="single" w:sz="4" w:space="0" w:color="000000"/>
            </w:tcBorders>
            <w:vAlign w:val="center"/>
          </w:tcPr>
          <w:p w14:paraId="7B3F23E2" w14:textId="364330BB" w:rsidR="003D3D30" w:rsidRPr="003D3D30" w:rsidRDefault="003D3D30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3D3D30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p</w:t>
            </w:r>
            <w:r w:rsidRPr="003D3D30">
              <w:rPr>
                <w:i/>
                <w:iCs/>
                <w:noProof/>
                <w:sz w:val="18"/>
                <w:szCs w:val="18"/>
              </w:rPr>
              <w:t>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noProof/>
                <w:sz w:val="18"/>
                <w:szCs w:val="18"/>
              </w:rPr>
              <w:t>153-1</w:t>
            </w:r>
            <w:r w:rsidRPr="003D3D30">
              <w:rPr>
                <w:noProof/>
                <w:sz w:val="18"/>
                <w:szCs w:val="18"/>
              </w:rPr>
              <w:t>61</w:t>
            </w:r>
          </w:p>
        </w:tc>
        <w:tc>
          <w:tcPr>
            <w:tcW w:w="902" w:type="dxa"/>
            <w:tcBorders>
              <w:bottom w:val="single" w:sz="4" w:space="0" w:color="000000"/>
            </w:tcBorders>
            <w:vAlign w:val="center"/>
          </w:tcPr>
          <w:p w14:paraId="561E45D4" w14:textId="157D1945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765C4128" wp14:editId="4C3C8E9F">
                  <wp:extent cx="216000" cy="197284"/>
                  <wp:effectExtent l="0" t="0" r="0" b="0"/>
                  <wp:docPr id="1578827694" name="Imagen 1578827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5DBDFC8A" w14:textId="77777777" w:rsidTr="003D3D30">
        <w:tc>
          <w:tcPr>
            <w:tcW w:w="58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524CA8" w14:textId="1E46E243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4</w:t>
            </w:r>
          </w:p>
        </w:tc>
        <w:tc>
          <w:tcPr>
            <w:tcW w:w="1937" w:type="dxa"/>
            <w:gridSpan w:val="2"/>
            <w:vMerge w:val="restart"/>
            <w:vAlign w:val="center"/>
          </w:tcPr>
          <w:p w14:paraId="26539469" w14:textId="78176B52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FD14A9">
              <w:rPr>
                <w:sz w:val="18"/>
                <w:szCs w:val="18"/>
                <w:lang w:val="es-ES"/>
              </w:rPr>
              <w:t>Unidades y medidas</w:t>
            </w:r>
            <w:r w:rsidRPr="00DE1A6B">
              <w:rPr>
                <w:sz w:val="18"/>
                <w:szCs w:val="18"/>
                <w:lang w:val="es-ES"/>
              </w:rPr>
              <w:t xml:space="preserve"> utilizados en Física.</w:t>
            </w:r>
          </w:p>
        </w:tc>
        <w:tc>
          <w:tcPr>
            <w:tcW w:w="1942" w:type="dxa"/>
            <w:vAlign w:val="center"/>
          </w:tcPr>
          <w:p w14:paraId="6F714FA4" w14:textId="2D7821AA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FD14A9">
              <w:rPr>
                <w:sz w:val="18"/>
                <w:szCs w:val="18"/>
                <w:lang w:val="es-ES"/>
              </w:rPr>
              <w:t>Identifica las unidades de medición que se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FD14A9">
              <w:rPr>
                <w:sz w:val="18"/>
                <w:szCs w:val="18"/>
                <w:lang w:val="es-ES"/>
              </w:rPr>
              <w:t>ocupan en su entorno escolar, familiar y en</w:t>
            </w:r>
            <w:r w:rsidRPr="00DE1A6B">
              <w:rPr>
                <w:sz w:val="18"/>
                <w:szCs w:val="18"/>
                <w:lang w:val="es-ES"/>
              </w:rPr>
              <w:t xml:space="preserve"> su comunidad.</w:t>
            </w:r>
          </w:p>
        </w:tc>
        <w:tc>
          <w:tcPr>
            <w:tcW w:w="2053" w:type="dxa"/>
            <w:vAlign w:val="center"/>
          </w:tcPr>
          <w:p w14:paraId="69093C10" w14:textId="5F24715D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Medición y unidades de medida</w:t>
            </w:r>
          </w:p>
        </w:tc>
        <w:tc>
          <w:tcPr>
            <w:tcW w:w="1842" w:type="dxa"/>
            <w:vAlign w:val="center"/>
          </w:tcPr>
          <w:p w14:paraId="22522AD3" w14:textId="3ECC3381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4.</w:t>
            </w:r>
            <w:r w:rsidRPr="00DE1A6B">
              <w:rPr>
                <w:sz w:val="18"/>
                <w:szCs w:val="18"/>
                <w:lang w:val="es-ES"/>
              </w:rPr>
              <w:t xml:space="preserve"> Mediciones</w:t>
            </w:r>
          </w:p>
        </w:tc>
        <w:tc>
          <w:tcPr>
            <w:tcW w:w="1507" w:type="dxa"/>
            <w:vAlign w:val="center"/>
          </w:tcPr>
          <w:p w14:paraId="4541A18A" w14:textId="7635D328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33-33</w:t>
            </w:r>
          </w:p>
        </w:tc>
        <w:tc>
          <w:tcPr>
            <w:tcW w:w="1733" w:type="dxa"/>
            <w:vAlign w:val="center"/>
          </w:tcPr>
          <w:p w14:paraId="01DF1084" w14:textId="2CB5DB40" w:rsidR="003D3D30" w:rsidRPr="00DE1A6B" w:rsidRDefault="003D3D30" w:rsidP="00CA0556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7056EDAB" w14:textId="3C1C7D34" w:rsidR="003D3D30" w:rsidRPr="00DE1A6B" w:rsidRDefault="003D3D30" w:rsidP="003D3D30">
            <w:pPr>
              <w:jc w:val="center"/>
              <w:rPr>
                <w:sz w:val="18"/>
                <w:szCs w:val="18"/>
                <w:lang w:val="es-ES"/>
              </w:rPr>
            </w:pPr>
            <w:r w:rsidRPr="003D3D30">
              <w:rPr>
                <w:i/>
                <w:iCs/>
                <w:sz w:val="18"/>
                <w:szCs w:val="18"/>
              </w:rPr>
              <w:t>Saberes 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sz w:val="18"/>
                <w:szCs w:val="18"/>
              </w:rPr>
              <w:t>pensamiento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sz w:val="18"/>
                <w:szCs w:val="18"/>
              </w:rPr>
              <w:t xml:space="preserve">científico, </w:t>
            </w:r>
            <w:r w:rsidRPr="003D3D30">
              <w:rPr>
                <w:sz w:val="18"/>
                <w:szCs w:val="18"/>
              </w:rPr>
              <w:t>145</w:t>
            </w:r>
          </w:p>
        </w:tc>
        <w:tc>
          <w:tcPr>
            <w:tcW w:w="902" w:type="dxa"/>
            <w:tcBorders>
              <w:bottom w:val="single" w:sz="4" w:space="0" w:color="000000"/>
            </w:tcBorders>
            <w:vAlign w:val="center"/>
          </w:tcPr>
          <w:p w14:paraId="65894236" w14:textId="4050A1AB" w:rsidR="003D3D30" w:rsidRPr="00DE1A6B" w:rsidRDefault="003D3D30" w:rsidP="00C16813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D934FD" w:rsidRPr="00DE1A6B" w14:paraId="2CA5B6A3" w14:textId="77777777" w:rsidTr="003D3D30"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987522" w14:textId="60072409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70D2682C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vAlign w:val="center"/>
          </w:tcPr>
          <w:p w14:paraId="52F3637C" w14:textId="667A1E83" w:rsidR="003D3D30" w:rsidRPr="00DE1A6B" w:rsidRDefault="003D3D30" w:rsidP="00FD14A9">
            <w:pPr>
              <w:rPr>
                <w:sz w:val="18"/>
                <w:szCs w:val="18"/>
                <w:lang w:val="es-ES"/>
              </w:rPr>
            </w:pPr>
            <w:r w:rsidRPr="00FD14A9">
              <w:rPr>
                <w:sz w:val="18"/>
                <w:szCs w:val="18"/>
                <w:lang w:val="es-ES"/>
              </w:rPr>
              <w:t>Identifica cuáles son, cómo se definen y cuál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FD14A9">
              <w:rPr>
                <w:sz w:val="18"/>
                <w:szCs w:val="18"/>
                <w:lang w:val="es-ES"/>
              </w:rPr>
              <w:t>es la simbología de las unidades básicas y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FD14A9">
              <w:rPr>
                <w:sz w:val="18"/>
                <w:szCs w:val="18"/>
                <w:lang w:val="es-ES"/>
              </w:rPr>
              <w:lastRenderedPageBreak/>
              <w:t>derivadas del Sistema Internacional de</w:t>
            </w:r>
            <w:r w:rsidRPr="00DE1A6B">
              <w:rPr>
                <w:sz w:val="18"/>
                <w:szCs w:val="18"/>
                <w:lang w:val="es-ES"/>
              </w:rPr>
              <w:t xml:space="preserve"> Unidades.</w:t>
            </w:r>
          </w:p>
        </w:tc>
        <w:tc>
          <w:tcPr>
            <w:tcW w:w="2053" w:type="dxa"/>
            <w:vAlign w:val="center"/>
          </w:tcPr>
          <w:p w14:paraId="2D272832" w14:textId="77777777" w:rsidR="003D3D30" w:rsidRPr="00DF6F51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lastRenderedPageBreak/>
              <w:t>Unidades de medida y magnitudes físicas del</w:t>
            </w:r>
          </w:p>
          <w:p w14:paraId="5E3C5D7E" w14:textId="742C726C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Sistema Internacional de Unidades</w:t>
            </w:r>
          </w:p>
        </w:tc>
        <w:tc>
          <w:tcPr>
            <w:tcW w:w="1842" w:type="dxa"/>
            <w:vAlign w:val="center"/>
          </w:tcPr>
          <w:p w14:paraId="3EE8F7DC" w14:textId="5A7C427E" w:rsidR="003D3D30" w:rsidRPr="00DE1A6B" w:rsidRDefault="003D3D30" w:rsidP="00864FCA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5.</w:t>
            </w:r>
            <w:r w:rsidRPr="00DE1A6B">
              <w:rPr>
                <w:sz w:val="18"/>
                <w:szCs w:val="18"/>
                <w:lang w:val="es-ES"/>
              </w:rPr>
              <w:t xml:space="preserve"> Unidades fundamentales y derivadas</w:t>
            </w:r>
          </w:p>
          <w:p w14:paraId="4CDB959F" w14:textId="0A799768" w:rsidR="003D3D30" w:rsidRPr="00DE1A6B" w:rsidRDefault="003D3D30" w:rsidP="00864FCA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de medida</w:t>
            </w:r>
          </w:p>
        </w:tc>
        <w:tc>
          <w:tcPr>
            <w:tcW w:w="1507" w:type="dxa"/>
            <w:vAlign w:val="center"/>
          </w:tcPr>
          <w:p w14:paraId="1F07CF5A" w14:textId="20852C3A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34-37</w:t>
            </w:r>
          </w:p>
        </w:tc>
        <w:tc>
          <w:tcPr>
            <w:tcW w:w="1733" w:type="dxa"/>
            <w:vAlign w:val="center"/>
          </w:tcPr>
          <w:p w14:paraId="09AA7A54" w14:textId="4A4EAFFC" w:rsidR="003D3D30" w:rsidRPr="00DE1A6B" w:rsidRDefault="003D3D30" w:rsidP="003D658E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63DEC794" w14:textId="2B36FD87" w:rsidR="003D3D30" w:rsidRPr="00DE1A6B" w:rsidRDefault="003D3D30" w:rsidP="00D934FD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3D3D30">
              <w:rPr>
                <w:i/>
                <w:iCs/>
                <w:noProof/>
                <w:sz w:val="18"/>
                <w:szCs w:val="18"/>
              </w:rPr>
              <w:t>Saberes y</w:t>
            </w:r>
            <w:r w:rsidR="00D934FD"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pensamiento</w:t>
            </w:r>
            <w:r w:rsidR="00D934FD"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científico,</w:t>
            </w:r>
            <w:r w:rsidR="00D934FD"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noProof/>
                <w:sz w:val="18"/>
                <w:szCs w:val="18"/>
              </w:rPr>
              <w:t>146-151</w:t>
            </w:r>
          </w:p>
        </w:tc>
        <w:tc>
          <w:tcPr>
            <w:tcW w:w="902" w:type="dxa"/>
            <w:tcBorders>
              <w:top w:val="single" w:sz="4" w:space="0" w:color="000000"/>
            </w:tcBorders>
            <w:vAlign w:val="center"/>
          </w:tcPr>
          <w:p w14:paraId="6C2398B1" w14:textId="51E89D13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7119889F" wp14:editId="7B9B2781">
                  <wp:extent cx="216000" cy="197284"/>
                  <wp:effectExtent l="0" t="0" r="2540" b="0"/>
                  <wp:docPr id="648066073" name="Imagen 648066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5E5F063E" w14:textId="77777777" w:rsidTr="003D3D30">
        <w:tc>
          <w:tcPr>
            <w:tcW w:w="58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B360FFE" w14:textId="0CFE671B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541056D1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vMerge w:val="restart"/>
            <w:vAlign w:val="center"/>
          </w:tcPr>
          <w:p w14:paraId="11DF7E13" w14:textId="71022C67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Conoce los instrumentos de medición</w:t>
            </w:r>
            <w:r>
              <w:rPr>
                <w:sz w:val="18"/>
                <w:szCs w:val="18"/>
                <w:lang w:val="es-ES"/>
              </w:rPr>
              <w:t xml:space="preserve"> y r</w:t>
            </w:r>
            <w:r w:rsidRPr="00DF6F51">
              <w:rPr>
                <w:sz w:val="18"/>
                <w:szCs w:val="18"/>
                <w:lang w:val="es-ES"/>
              </w:rPr>
              <w:t>ealiza conversiones con los múltiplos y</w:t>
            </w:r>
            <w:r w:rsidRPr="00DE1A6B">
              <w:rPr>
                <w:sz w:val="18"/>
                <w:szCs w:val="18"/>
                <w:lang w:val="es-ES"/>
              </w:rPr>
              <w:t xml:space="preserve"> submúltiplos al referirse a una magnitud.</w:t>
            </w:r>
          </w:p>
        </w:tc>
        <w:tc>
          <w:tcPr>
            <w:tcW w:w="2053" w:type="dxa"/>
            <w:vAlign w:val="center"/>
          </w:tcPr>
          <w:p w14:paraId="2E2144DD" w14:textId="77777777" w:rsidR="003D3D30" w:rsidRPr="00DF6F51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• Múltiplos y submúltiplos</w:t>
            </w:r>
          </w:p>
          <w:p w14:paraId="45F452D4" w14:textId="4D5B9918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• Notación científica</w:t>
            </w:r>
          </w:p>
        </w:tc>
        <w:tc>
          <w:tcPr>
            <w:tcW w:w="1842" w:type="dxa"/>
            <w:vAlign w:val="center"/>
          </w:tcPr>
          <w:p w14:paraId="491A6422" w14:textId="75E253F4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 xml:space="preserve">6. </w:t>
            </w:r>
            <w:r w:rsidRPr="00DE1A6B">
              <w:rPr>
                <w:sz w:val="18"/>
                <w:szCs w:val="18"/>
                <w:lang w:val="es-ES"/>
              </w:rPr>
              <w:t>Múltiplos y submúltiplos</w:t>
            </w:r>
          </w:p>
        </w:tc>
        <w:tc>
          <w:tcPr>
            <w:tcW w:w="1507" w:type="dxa"/>
            <w:vAlign w:val="center"/>
          </w:tcPr>
          <w:p w14:paraId="14805362" w14:textId="4870E36A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38-41</w:t>
            </w:r>
          </w:p>
        </w:tc>
        <w:tc>
          <w:tcPr>
            <w:tcW w:w="1733" w:type="dxa"/>
            <w:vAlign w:val="center"/>
          </w:tcPr>
          <w:p w14:paraId="1A0B80B7" w14:textId="77777777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2662CDD4" w14:textId="10E26E83" w:rsidR="00D934FD" w:rsidRPr="00D934FD" w:rsidRDefault="00D934FD" w:rsidP="00D934FD">
            <w:pPr>
              <w:jc w:val="center"/>
              <w:rPr>
                <w:sz w:val="18"/>
                <w:szCs w:val="18"/>
              </w:rPr>
            </w:pPr>
            <w:r w:rsidRPr="00D934FD">
              <w:rPr>
                <w:i/>
                <w:iCs/>
                <w:sz w:val="18"/>
                <w:szCs w:val="18"/>
              </w:rPr>
              <w:t>Saberes 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sz w:val="18"/>
                <w:szCs w:val="18"/>
              </w:rPr>
              <w:t>pensamiento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sz w:val="18"/>
                <w:szCs w:val="18"/>
              </w:rPr>
              <w:t>científico,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D934FD">
              <w:rPr>
                <w:sz w:val="18"/>
                <w:szCs w:val="18"/>
              </w:rPr>
              <w:t>253-256</w:t>
            </w:r>
          </w:p>
          <w:p w14:paraId="3FA75127" w14:textId="77777777" w:rsidR="00D934FD" w:rsidRDefault="00D934FD" w:rsidP="00D934FD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88895C8" w14:textId="3A16E76F" w:rsidR="003D3D30" w:rsidRPr="00DE1A6B" w:rsidRDefault="00D934FD" w:rsidP="00D934FD">
            <w:pPr>
              <w:jc w:val="center"/>
              <w:rPr>
                <w:sz w:val="18"/>
                <w:szCs w:val="18"/>
                <w:lang w:val="es-ES"/>
              </w:rPr>
            </w:pPr>
            <w:r w:rsidRPr="00D934FD">
              <w:rPr>
                <w:i/>
                <w:iCs/>
                <w:sz w:val="18"/>
                <w:szCs w:val="18"/>
              </w:rPr>
              <w:t>Nuestro libro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sz w:val="18"/>
                <w:szCs w:val="18"/>
              </w:rPr>
              <w:t>de proyectos,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D934FD">
              <w:rPr>
                <w:sz w:val="18"/>
                <w:szCs w:val="18"/>
              </w:rPr>
              <w:t>133-137</w:t>
            </w:r>
          </w:p>
        </w:tc>
        <w:tc>
          <w:tcPr>
            <w:tcW w:w="902" w:type="dxa"/>
            <w:vAlign w:val="center"/>
          </w:tcPr>
          <w:p w14:paraId="4655A31A" w14:textId="749B6542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D934FD" w:rsidRPr="00DE1A6B" w14:paraId="6483B824" w14:textId="77777777" w:rsidTr="003D3D30">
        <w:trPr>
          <w:trHeight w:val="540"/>
        </w:trPr>
        <w:tc>
          <w:tcPr>
            <w:tcW w:w="587" w:type="dxa"/>
            <w:shd w:val="clear" w:color="auto" w:fill="auto"/>
            <w:vAlign w:val="center"/>
          </w:tcPr>
          <w:p w14:paraId="1F305FA7" w14:textId="4D50AD2C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1DD251E7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vMerge/>
            <w:vAlign w:val="center"/>
          </w:tcPr>
          <w:p w14:paraId="289CC24B" w14:textId="6C731414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53" w:type="dxa"/>
            <w:vAlign w:val="center"/>
          </w:tcPr>
          <w:p w14:paraId="20D673A4" w14:textId="0923B103" w:rsidR="003D3D30" w:rsidRPr="00DE1A6B" w:rsidRDefault="003D3D30" w:rsidP="00512DAC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Instrumentos de medición</w:t>
            </w:r>
          </w:p>
        </w:tc>
        <w:tc>
          <w:tcPr>
            <w:tcW w:w="1842" w:type="dxa"/>
            <w:vAlign w:val="center"/>
          </w:tcPr>
          <w:p w14:paraId="5E1F1D7D" w14:textId="69EA9240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7.</w:t>
            </w:r>
            <w:r w:rsidRPr="00DE1A6B">
              <w:rPr>
                <w:sz w:val="18"/>
                <w:szCs w:val="18"/>
                <w:lang w:val="es-ES"/>
              </w:rPr>
              <w:t xml:space="preserve"> Instrumentos de medición</w:t>
            </w:r>
          </w:p>
        </w:tc>
        <w:tc>
          <w:tcPr>
            <w:tcW w:w="1507" w:type="dxa"/>
            <w:vAlign w:val="center"/>
          </w:tcPr>
          <w:p w14:paraId="6ABB261D" w14:textId="67C58048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42-45</w:t>
            </w:r>
          </w:p>
        </w:tc>
        <w:tc>
          <w:tcPr>
            <w:tcW w:w="1733" w:type="dxa"/>
            <w:vAlign w:val="center"/>
          </w:tcPr>
          <w:p w14:paraId="633C3B56" w14:textId="77777777" w:rsidR="003D3D30" w:rsidRPr="00DE1A6B" w:rsidRDefault="003D3D30" w:rsidP="00864FC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Ficha 3</w:t>
            </w:r>
          </w:p>
          <w:p w14:paraId="28B22158" w14:textId="4480B679" w:rsidR="003D3D30" w:rsidRPr="00DE1A6B" w:rsidRDefault="003D3D30" w:rsidP="00864FCA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Contaminantes del aire</w:t>
            </w:r>
          </w:p>
        </w:tc>
        <w:tc>
          <w:tcPr>
            <w:tcW w:w="1016" w:type="dxa"/>
            <w:vAlign w:val="center"/>
          </w:tcPr>
          <w:p w14:paraId="70FD5BED" w14:textId="3D79B1D3" w:rsidR="00D934FD" w:rsidRPr="00D934FD" w:rsidRDefault="00D934FD" w:rsidP="00D934FD">
            <w:pPr>
              <w:jc w:val="center"/>
              <w:rPr>
                <w:noProof/>
                <w:sz w:val="18"/>
                <w:szCs w:val="18"/>
              </w:rPr>
            </w:pPr>
            <w:r w:rsidRPr="00D934FD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noProof/>
                <w:sz w:val="18"/>
                <w:szCs w:val="18"/>
              </w:rPr>
              <w:t>250-252</w:t>
            </w:r>
          </w:p>
          <w:p w14:paraId="40A3752F" w14:textId="77777777" w:rsidR="00D934FD" w:rsidRDefault="00D934FD" w:rsidP="00D934FD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14:paraId="04BCD2FE" w14:textId="3274EEC3" w:rsidR="003D3D30" w:rsidRPr="00DE1A6B" w:rsidRDefault="00D934FD" w:rsidP="00D934FD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D934FD">
              <w:rPr>
                <w:i/>
                <w:iCs/>
                <w:noProof/>
                <w:sz w:val="18"/>
                <w:szCs w:val="18"/>
              </w:rPr>
              <w:t>Nuestro librode proyectos,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noProof/>
                <w:sz w:val="18"/>
                <w:szCs w:val="18"/>
              </w:rPr>
              <w:t>96-105</w:t>
            </w:r>
          </w:p>
        </w:tc>
        <w:tc>
          <w:tcPr>
            <w:tcW w:w="902" w:type="dxa"/>
            <w:vAlign w:val="center"/>
          </w:tcPr>
          <w:p w14:paraId="54B5FBA4" w14:textId="7AE6D66B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6CDEA6A" wp14:editId="44A6B8E1">
                  <wp:extent cx="216000" cy="197284"/>
                  <wp:effectExtent l="0" t="0" r="0" b="0"/>
                  <wp:docPr id="1208275517" name="Imagen 1208275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346A8BC4" w14:textId="77777777" w:rsidTr="003D3D30">
        <w:tc>
          <w:tcPr>
            <w:tcW w:w="587" w:type="dxa"/>
            <w:shd w:val="clear" w:color="auto" w:fill="auto"/>
            <w:vAlign w:val="center"/>
          </w:tcPr>
          <w:p w14:paraId="02BCB388" w14:textId="6C6E744A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1937" w:type="dxa"/>
            <w:gridSpan w:val="2"/>
            <w:vMerge w:val="restart"/>
            <w:vAlign w:val="center"/>
          </w:tcPr>
          <w:p w14:paraId="1C402819" w14:textId="3419D84C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Estructura, propiedades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y características de la</w:t>
            </w:r>
            <w:r w:rsidRPr="00DE1A6B">
              <w:rPr>
                <w:sz w:val="18"/>
                <w:szCs w:val="18"/>
                <w:lang w:val="es-ES"/>
              </w:rPr>
              <w:t xml:space="preserve"> materia.</w:t>
            </w:r>
          </w:p>
        </w:tc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4F09B2" w14:textId="41B92B05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E06D79">
              <w:rPr>
                <w:sz w:val="18"/>
                <w:szCs w:val="18"/>
                <w:lang w:val="es-ES"/>
              </w:rPr>
              <w:t>Indaga sobre los saberes y prácticas del uso de materiales y sus propiedades y características para construcción, vestimenta, artefactos de uso común.</w:t>
            </w:r>
          </w:p>
        </w:tc>
        <w:tc>
          <w:tcPr>
            <w:tcW w:w="2053" w:type="dxa"/>
            <w:vAlign w:val="center"/>
          </w:tcPr>
          <w:p w14:paraId="4733CE80" w14:textId="230E8855" w:rsidR="003D3D30" w:rsidRPr="00DE1A6B" w:rsidRDefault="003D3D30" w:rsidP="00EC7E07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Materiales de tu entorno y sus propiedades</w:t>
            </w:r>
          </w:p>
        </w:tc>
        <w:tc>
          <w:tcPr>
            <w:tcW w:w="1842" w:type="dxa"/>
            <w:vAlign w:val="center"/>
          </w:tcPr>
          <w:p w14:paraId="2985E05D" w14:textId="47040D7C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8.</w:t>
            </w:r>
            <w:r w:rsidRPr="00DE1A6B">
              <w:rPr>
                <w:sz w:val="18"/>
                <w:szCs w:val="18"/>
                <w:lang w:val="es-ES"/>
              </w:rPr>
              <w:t xml:space="preserve"> Materiales y sus propiedades</w:t>
            </w:r>
          </w:p>
        </w:tc>
        <w:tc>
          <w:tcPr>
            <w:tcW w:w="1507" w:type="dxa"/>
            <w:vAlign w:val="center"/>
          </w:tcPr>
          <w:p w14:paraId="0FFD1DCA" w14:textId="354F4661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46-49</w:t>
            </w:r>
          </w:p>
        </w:tc>
        <w:tc>
          <w:tcPr>
            <w:tcW w:w="1733" w:type="dxa"/>
            <w:vAlign w:val="center"/>
          </w:tcPr>
          <w:p w14:paraId="523CA513" w14:textId="77777777" w:rsidR="003D3D30" w:rsidRPr="00DE1A6B" w:rsidRDefault="003D3D30" w:rsidP="00E04519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Ficha 4</w:t>
            </w:r>
          </w:p>
          <w:p w14:paraId="7B959B0C" w14:textId="77777777" w:rsidR="003D3D30" w:rsidRPr="00DE1A6B" w:rsidRDefault="003D3D30" w:rsidP="00E04519">
            <w:pPr>
              <w:jc w:val="center"/>
              <w:rPr>
                <w:sz w:val="18"/>
                <w:szCs w:val="18"/>
                <w:lang w:val="es-ES"/>
              </w:rPr>
            </w:pPr>
            <w:r w:rsidRPr="00E04519">
              <w:rPr>
                <w:sz w:val="18"/>
                <w:szCs w:val="18"/>
                <w:lang w:val="es-ES"/>
              </w:rPr>
              <w:t>Litio, el oro blanco del siglo XXI</w:t>
            </w:r>
          </w:p>
          <w:p w14:paraId="356A10B3" w14:textId="77777777" w:rsidR="003D3D30" w:rsidRPr="00DE1A6B" w:rsidRDefault="003D3D30" w:rsidP="00E04519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  <w:p w14:paraId="410F67BD" w14:textId="77777777" w:rsidR="003D3D30" w:rsidRPr="00DE1A6B" w:rsidRDefault="003D3D30" w:rsidP="00E04519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Ficha 5</w:t>
            </w:r>
          </w:p>
          <w:p w14:paraId="7C6C853A" w14:textId="070B86CB" w:rsidR="003D3D30" w:rsidRPr="00DE1A6B" w:rsidRDefault="003D3D30" w:rsidP="00E0451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5. La isla de plástico</w:t>
            </w:r>
          </w:p>
        </w:tc>
        <w:tc>
          <w:tcPr>
            <w:tcW w:w="1016" w:type="dxa"/>
            <w:vAlign w:val="center"/>
          </w:tcPr>
          <w:p w14:paraId="7C827C31" w14:textId="77777777" w:rsidR="003D3D30" w:rsidRDefault="00C109D2" w:rsidP="003D3D30">
            <w:pPr>
              <w:jc w:val="center"/>
              <w:rPr>
                <w:noProof/>
                <w:sz w:val="18"/>
                <w:szCs w:val="18"/>
              </w:rPr>
            </w:pPr>
            <w:r w:rsidRPr="003D3D30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p</w:t>
            </w:r>
            <w:r w:rsidRPr="003D3D30">
              <w:rPr>
                <w:i/>
                <w:iCs/>
                <w:noProof/>
                <w:sz w:val="18"/>
                <w:szCs w:val="18"/>
              </w:rPr>
              <w:t>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3D3D30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C109D2"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>41-</w:t>
            </w:r>
            <w:r w:rsidR="003738EC"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>44</w:t>
            </w:r>
          </w:p>
          <w:p w14:paraId="1468F621" w14:textId="77777777" w:rsidR="003738EC" w:rsidRDefault="003738EC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  <w:p w14:paraId="50EEA668" w14:textId="19B6FFF2" w:rsidR="003738EC" w:rsidRPr="00DE1A6B" w:rsidRDefault="003738EC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D934FD">
              <w:rPr>
                <w:i/>
                <w:iCs/>
                <w:noProof/>
                <w:sz w:val="18"/>
                <w:szCs w:val="18"/>
              </w:rPr>
              <w:t>Nuestro libro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de proyectos,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C109D2">
              <w:rPr>
                <w:noProof/>
                <w:sz w:val="18"/>
                <w:szCs w:val="18"/>
              </w:rPr>
              <w:t>156-162</w:t>
            </w:r>
          </w:p>
        </w:tc>
        <w:tc>
          <w:tcPr>
            <w:tcW w:w="902" w:type="dxa"/>
            <w:vAlign w:val="center"/>
          </w:tcPr>
          <w:p w14:paraId="6A4000C6" w14:textId="5AF70103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792BB297" wp14:editId="1C6F4EF5">
                  <wp:extent cx="216000" cy="197284"/>
                  <wp:effectExtent l="0" t="0" r="0" b="0"/>
                  <wp:docPr id="235955514" name="Imagen 235955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7650E336" w14:textId="77777777" w:rsidTr="003D3D30">
        <w:tc>
          <w:tcPr>
            <w:tcW w:w="587" w:type="dxa"/>
            <w:shd w:val="clear" w:color="auto" w:fill="auto"/>
            <w:vAlign w:val="center"/>
          </w:tcPr>
          <w:p w14:paraId="28D69455" w14:textId="73CBFC4F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4B055C5E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B553AC" w14:textId="09E60567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Relaciona e interpreta las teorías sobre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estructura de la materia, a partir de los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modelos atómicos y de partículas y los</w:t>
            </w:r>
            <w:r w:rsidRPr="00DE1A6B">
              <w:rPr>
                <w:sz w:val="18"/>
                <w:szCs w:val="18"/>
                <w:lang w:val="es-ES"/>
              </w:rPr>
              <w:t xml:space="preserve"> fenómenos que les dieron origen.</w:t>
            </w:r>
          </w:p>
        </w:tc>
        <w:tc>
          <w:tcPr>
            <w:tcW w:w="2053" w:type="dxa"/>
            <w:vAlign w:val="center"/>
          </w:tcPr>
          <w:p w14:paraId="3682C70B" w14:textId="2456CE69" w:rsidR="003D3D30" w:rsidRPr="00DF6F51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 xml:space="preserve">• Origen de las teorías sobre estructura de la </w:t>
            </w:r>
            <w:r w:rsidRPr="00DF6F51">
              <w:rPr>
                <w:sz w:val="18"/>
                <w:szCs w:val="18"/>
                <w:lang w:val="es-ES"/>
              </w:rPr>
              <w:t>materia, aspectos históricos</w:t>
            </w:r>
          </w:p>
          <w:p w14:paraId="7257B8EF" w14:textId="521AAFC9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• Modelo cinético de partículas</w:t>
            </w:r>
          </w:p>
        </w:tc>
        <w:tc>
          <w:tcPr>
            <w:tcW w:w="1842" w:type="dxa"/>
            <w:vAlign w:val="center"/>
          </w:tcPr>
          <w:p w14:paraId="2A5EA5A8" w14:textId="10A13911" w:rsidR="003D3D30" w:rsidRPr="00DE1A6B" w:rsidRDefault="003D3D30" w:rsidP="00E04519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9</w:t>
            </w:r>
            <w:r w:rsidRPr="00DE1A6B">
              <w:rPr>
                <w:sz w:val="18"/>
                <w:szCs w:val="18"/>
                <w:lang w:val="es-ES"/>
              </w:rPr>
              <w:t>. Origen de las teorías sobre la estructura de la materia</w:t>
            </w:r>
          </w:p>
        </w:tc>
        <w:tc>
          <w:tcPr>
            <w:tcW w:w="1507" w:type="dxa"/>
            <w:vAlign w:val="center"/>
          </w:tcPr>
          <w:p w14:paraId="0C05E930" w14:textId="5A762E97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50-53</w:t>
            </w:r>
          </w:p>
        </w:tc>
        <w:tc>
          <w:tcPr>
            <w:tcW w:w="1733" w:type="dxa"/>
            <w:vAlign w:val="center"/>
          </w:tcPr>
          <w:p w14:paraId="59CF9108" w14:textId="30C6B5E3" w:rsidR="003D3D30" w:rsidRPr="00DE1A6B" w:rsidRDefault="003D3D30" w:rsidP="00E04519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44513DE1" w14:textId="383BF087" w:rsidR="003D3D30" w:rsidRPr="00DE1A6B" w:rsidRDefault="00D934FD" w:rsidP="00D934FD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D934FD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 xml:space="preserve">científico, </w:t>
            </w:r>
            <w:r w:rsidRPr="00D934FD">
              <w:rPr>
                <w:noProof/>
                <w:sz w:val="18"/>
                <w:szCs w:val="18"/>
              </w:rPr>
              <w:t>199</w:t>
            </w:r>
          </w:p>
        </w:tc>
        <w:tc>
          <w:tcPr>
            <w:tcW w:w="902" w:type="dxa"/>
            <w:vAlign w:val="center"/>
          </w:tcPr>
          <w:p w14:paraId="0AFBBB66" w14:textId="6E72C735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10796C2E" wp14:editId="1D37E007">
                  <wp:extent cx="216000" cy="197284"/>
                  <wp:effectExtent l="0" t="0" r="0" b="0"/>
                  <wp:docPr id="1510503235" name="Imagen 1510503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4A214784" w14:textId="77777777" w:rsidTr="003D3D30">
        <w:tc>
          <w:tcPr>
            <w:tcW w:w="587" w:type="dxa"/>
            <w:shd w:val="clear" w:color="auto" w:fill="auto"/>
            <w:vAlign w:val="center"/>
          </w:tcPr>
          <w:p w14:paraId="51B4F19A" w14:textId="0EFC601C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lastRenderedPageBreak/>
              <w:t>10</w:t>
            </w:r>
          </w:p>
        </w:tc>
        <w:tc>
          <w:tcPr>
            <w:tcW w:w="1937" w:type="dxa"/>
            <w:gridSpan w:val="2"/>
            <w:vMerge/>
            <w:vAlign w:val="center"/>
          </w:tcPr>
          <w:p w14:paraId="25A58EA4" w14:textId="7777777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tcBorders>
              <w:top w:val="single" w:sz="4" w:space="0" w:color="000000"/>
            </w:tcBorders>
            <w:vAlign w:val="center"/>
          </w:tcPr>
          <w:p w14:paraId="5B5E006B" w14:textId="1A48E305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Explora algunos avances recientes en la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comprensión de la constitución de la materia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y reconoce el proceso histórico de</w:t>
            </w:r>
            <w:r w:rsidRPr="00DE1A6B">
              <w:rPr>
                <w:sz w:val="18"/>
                <w:szCs w:val="18"/>
                <w:lang w:val="es-ES"/>
              </w:rPr>
              <w:t xml:space="preserve"> construcción de nuevas teorías.</w:t>
            </w:r>
          </w:p>
        </w:tc>
        <w:tc>
          <w:tcPr>
            <w:tcW w:w="2053" w:type="dxa"/>
            <w:vAlign w:val="center"/>
          </w:tcPr>
          <w:p w14:paraId="4042F6B7" w14:textId="7EB00243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Teoría atómica, aspectos históricos</w:t>
            </w:r>
          </w:p>
        </w:tc>
        <w:tc>
          <w:tcPr>
            <w:tcW w:w="1842" w:type="dxa"/>
            <w:vAlign w:val="center"/>
          </w:tcPr>
          <w:p w14:paraId="63FFAF42" w14:textId="4EE87106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10</w:t>
            </w:r>
            <w:r w:rsidRPr="00DE1A6B">
              <w:rPr>
                <w:sz w:val="18"/>
                <w:szCs w:val="18"/>
                <w:lang w:val="es-ES"/>
              </w:rPr>
              <w:t>. La teoría atómica</w:t>
            </w:r>
          </w:p>
        </w:tc>
        <w:tc>
          <w:tcPr>
            <w:tcW w:w="1507" w:type="dxa"/>
            <w:vAlign w:val="center"/>
          </w:tcPr>
          <w:p w14:paraId="62F35C94" w14:textId="11961B01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54-59</w:t>
            </w:r>
          </w:p>
        </w:tc>
        <w:tc>
          <w:tcPr>
            <w:tcW w:w="1733" w:type="dxa"/>
            <w:vAlign w:val="center"/>
          </w:tcPr>
          <w:p w14:paraId="305DDCF7" w14:textId="77777777" w:rsidR="003D3D30" w:rsidRPr="00DE1A6B" w:rsidRDefault="003D3D30" w:rsidP="00E04519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Ficha 6</w:t>
            </w:r>
          </w:p>
          <w:p w14:paraId="2D337F4C" w14:textId="0F9EF24A" w:rsidR="003D3D30" w:rsidRPr="00DE1A6B" w:rsidRDefault="003D3D30" w:rsidP="00E0451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Invierno nuclear</w:t>
            </w:r>
          </w:p>
        </w:tc>
        <w:tc>
          <w:tcPr>
            <w:tcW w:w="1016" w:type="dxa"/>
            <w:vAlign w:val="center"/>
          </w:tcPr>
          <w:p w14:paraId="06C441AA" w14:textId="6894A545" w:rsidR="00D934FD" w:rsidRPr="00DE1A6B" w:rsidRDefault="00D934FD" w:rsidP="005812BE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D934FD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noProof/>
                <w:sz w:val="18"/>
                <w:szCs w:val="18"/>
              </w:rPr>
              <w:t>200-20</w:t>
            </w:r>
            <w:r>
              <w:rPr>
                <w:noProof/>
                <w:sz w:val="18"/>
                <w:szCs w:val="18"/>
              </w:rPr>
              <w:t>3</w:t>
            </w:r>
            <w:r w:rsidR="005812BE">
              <w:rPr>
                <w:noProof/>
                <w:sz w:val="18"/>
                <w:szCs w:val="18"/>
              </w:rPr>
              <w:t>;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noProof/>
                <w:sz w:val="18"/>
                <w:szCs w:val="18"/>
              </w:rPr>
              <w:t>209-215</w:t>
            </w:r>
          </w:p>
        </w:tc>
        <w:tc>
          <w:tcPr>
            <w:tcW w:w="902" w:type="dxa"/>
            <w:vAlign w:val="center"/>
          </w:tcPr>
          <w:p w14:paraId="2BA73ECF" w14:textId="7BBFC3B7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6F923C5A" wp14:editId="582249A5">
                  <wp:extent cx="216000" cy="197284"/>
                  <wp:effectExtent l="0" t="0" r="0" b="0"/>
                  <wp:docPr id="15670892" name="Imagen 15670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7EE1B77D" w14:textId="77777777" w:rsidTr="003D3D30">
        <w:tc>
          <w:tcPr>
            <w:tcW w:w="587" w:type="dxa"/>
            <w:shd w:val="clear" w:color="auto" w:fill="auto"/>
            <w:vAlign w:val="center"/>
          </w:tcPr>
          <w:p w14:paraId="5B70F79A" w14:textId="1B1108CE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11</w:t>
            </w:r>
          </w:p>
        </w:tc>
        <w:tc>
          <w:tcPr>
            <w:tcW w:w="1937" w:type="dxa"/>
            <w:gridSpan w:val="2"/>
            <w:vAlign w:val="center"/>
          </w:tcPr>
          <w:p w14:paraId="17D7C1D0" w14:textId="04018A7B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Estados de agregación</w:t>
            </w:r>
            <w:r w:rsidRPr="00DE1A6B">
              <w:rPr>
                <w:sz w:val="18"/>
                <w:szCs w:val="18"/>
                <w:lang w:val="es-ES"/>
              </w:rPr>
              <w:t xml:space="preserve"> de la materia.</w:t>
            </w:r>
          </w:p>
        </w:tc>
        <w:tc>
          <w:tcPr>
            <w:tcW w:w="1942" w:type="dxa"/>
            <w:vAlign w:val="center"/>
          </w:tcPr>
          <w:p w14:paraId="4B330D7F" w14:textId="26A3D4FB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Experimenta e interpreta los modelos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atómicos y de partículas al proponer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hipótesis que expliquen los tres estados de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la materia, sus propiedades físicas como la</w:t>
            </w:r>
            <w:r w:rsidRPr="00DE1A6B">
              <w:rPr>
                <w:sz w:val="18"/>
                <w:szCs w:val="18"/>
                <w:lang w:val="es-ES"/>
              </w:rPr>
              <w:t xml:space="preserve"> </w:t>
            </w:r>
            <w:r w:rsidRPr="00DF6F51">
              <w:rPr>
                <w:sz w:val="18"/>
                <w:szCs w:val="18"/>
                <w:lang w:val="es-ES"/>
              </w:rPr>
              <w:t>temperatura de fusión, ebullición, densidad,</w:t>
            </w:r>
            <w:r w:rsidRPr="00DE1A6B">
              <w:rPr>
                <w:sz w:val="18"/>
                <w:szCs w:val="18"/>
                <w:lang w:val="es-ES"/>
              </w:rPr>
              <w:t xml:space="preserve"> entre otros.</w:t>
            </w:r>
          </w:p>
        </w:tc>
        <w:tc>
          <w:tcPr>
            <w:tcW w:w="2053" w:type="dxa"/>
            <w:vAlign w:val="center"/>
          </w:tcPr>
          <w:p w14:paraId="5240D997" w14:textId="77777777" w:rsidR="003D3D30" w:rsidRPr="00DF6F51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Estados de la materia y propiedades físicas,</w:t>
            </w:r>
          </w:p>
          <w:p w14:paraId="1CE8626E" w14:textId="77777777" w:rsidR="003D3D30" w:rsidRPr="00DF6F51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interpretación a partir del modelo cinético de</w:t>
            </w:r>
          </w:p>
          <w:p w14:paraId="00999F2D" w14:textId="1A14D102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partículas y la teoría atómica</w:t>
            </w:r>
          </w:p>
        </w:tc>
        <w:tc>
          <w:tcPr>
            <w:tcW w:w="1842" w:type="dxa"/>
            <w:vAlign w:val="center"/>
          </w:tcPr>
          <w:p w14:paraId="207C3341" w14:textId="5875BAB8" w:rsidR="003D3D30" w:rsidRPr="00DE1A6B" w:rsidRDefault="003D3D30" w:rsidP="00E04519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>11</w:t>
            </w:r>
            <w:r w:rsidRPr="00DE1A6B">
              <w:rPr>
                <w:sz w:val="18"/>
                <w:szCs w:val="18"/>
                <w:lang w:val="es-ES"/>
              </w:rPr>
              <w:t>. Estados de agregación de la materia y modelo cinético</w:t>
            </w:r>
          </w:p>
        </w:tc>
        <w:tc>
          <w:tcPr>
            <w:tcW w:w="1507" w:type="dxa"/>
            <w:vAlign w:val="center"/>
          </w:tcPr>
          <w:p w14:paraId="57C6F70A" w14:textId="1E1EF87D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60-65</w:t>
            </w:r>
          </w:p>
        </w:tc>
        <w:tc>
          <w:tcPr>
            <w:tcW w:w="1733" w:type="dxa"/>
            <w:vAlign w:val="center"/>
          </w:tcPr>
          <w:p w14:paraId="07002958" w14:textId="34D02666" w:rsidR="003D3D30" w:rsidRPr="00DE1A6B" w:rsidRDefault="003D3D30" w:rsidP="004A6D2B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5509B93A" w14:textId="4515CA8F" w:rsidR="003D3D30" w:rsidRPr="00DE1A6B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noProof/>
                <w:sz w:val="18"/>
                <w:szCs w:val="18"/>
              </w:rPr>
              <w:t>274-275</w:t>
            </w:r>
          </w:p>
        </w:tc>
        <w:tc>
          <w:tcPr>
            <w:tcW w:w="902" w:type="dxa"/>
            <w:vAlign w:val="center"/>
          </w:tcPr>
          <w:p w14:paraId="2C3EC393" w14:textId="3217C5BD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391A1C5B" wp14:editId="39BE9C03">
                  <wp:extent cx="216000" cy="197284"/>
                  <wp:effectExtent l="0" t="0" r="0" b="0"/>
                  <wp:docPr id="329990432" name="Imagen 329990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FD" w:rsidRPr="00DE1A6B" w14:paraId="5AB03845" w14:textId="77777777" w:rsidTr="003D3D30">
        <w:tc>
          <w:tcPr>
            <w:tcW w:w="587" w:type="dxa"/>
            <w:shd w:val="clear" w:color="auto" w:fill="auto"/>
            <w:vAlign w:val="center"/>
          </w:tcPr>
          <w:p w14:paraId="6FBA0BD0" w14:textId="7D69902B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12</w:t>
            </w:r>
          </w:p>
        </w:tc>
        <w:tc>
          <w:tcPr>
            <w:tcW w:w="1937" w:type="dxa"/>
            <w:gridSpan w:val="2"/>
            <w:vAlign w:val="center"/>
          </w:tcPr>
          <w:p w14:paraId="4F641B41" w14:textId="72A96D9D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Temperatura y el</w:t>
            </w:r>
            <w:r w:rsidRPr="00DE1A6B">
              <w:rPr>
                <w:sz w:val="18"/>
                <w:szCs w:val="18"/>
                <w:lang w:val="es-ES"/>
              </w:rPr>
              <w:t xml:space="preserve"> equilibrio térmico</w:t>
            </w:r>
          </w:p>
        </w:tc>
        <w:tc>
          <w:tcPr>
            <w:tcW w:w="1942" w:type="dxa"/>
            <w:vAlign w:val="center"/>
          </w:tcPr>
          <w:p w14:paraId="4E766DA5" w14:textId="7FC00D26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F6F51">
              <w:rPr>
                <w:sz w:val="18"/>
                <w:szCs w:val="18"/>
                <w:lang w:val="es-ES"/>
              </w:rPr>
              <w:t>Interpreta la temperatura y el equilibrio</w:t>
            </w:r>
            <w:r w:rsidRPr="00DE1A6B">
              <w:rPr>
                <w:sz w:val="18"/>
                <w:szCs w:val="18"/>
                <w:lang w:val="es-ES"/>
              </w:rPr>
              <w:t xml:space="preserve"> térmico con base en el modelo de partículas.</w:t>
            </w:r>
          </w:p>
        </w:tc>
        <w:tc>
          <w:tcPr>
            <w:tcW w:w="2053" w:type="dxa"/>
            <w:vAlign w:val="center"/>
          </w:tcPr>
          <w:p w14:paraId="30593566" w14:textId="08BFB3F2" w:rsidR="003D3D30" w:rsidRPr="00DE1A6B" w:rsidRDefault="003D3D30" w:rsidP="00DF6F51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Temperatura y el equilibrio térmico</w:t>
            </w:r>
          </w:p>
        </w:tc>
        <w:tc>
          <w:tcPr>
            <w:tcW w:w="1842" w:type="dxa"/>
            <w:vAlign w:val="center"/>
          </w:tcPr>
          <w:p w14:paraId="69625774" w14:textId="02CE6117" w:rsidR="003D3D30" w:rsidRPr="00DE1A6B" w:rsidRDefault="003D3D30" w:rsidP="00245472">
            <w:pPr>
              <w:rPr>
                <w:b/>
                <w:bCs/>
                <w:sz w:val="18"/>
                <w:szCs w:val="18"/>
                <w:lang w:val="es-ES"/>
              </w:rPr>
            </w:pPr>
            <w:r w:rsidRPr="00DE1A6B">
              <w:rPr>
                <w:b/>
                <w:bCs/>
                <w:sz w:val="18"/>
                <w:szCs w:val="18"/>
                <w:lang w:val="es-ES"/>
              </w:rPr>
              <w:t xml:space="preserve">12. </w:t>
            </w:r>
            <w:r w:rsidRPr="00DE1A6B">
              <w:rPr>
                <w:sz w:val="18"/>
                <w:szCs w:val="18"/>
                <w:lang w:val="es-ES"/>
              </w:rPr>
              <w:t>Temperatura y equilibrio térmico</w:t>
            </w:r>
          </w:p>
        </w:tc>
        <w:tc>
          <w:tcPr>
            <w:tcW w:w="1507" w:type="dxa"/>
            <w:vAlign w:val="center"/>
          </w:tcPr>
          <w:p w14:paraId="7CC1EF54" w14:textId="24E6AB17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66-69</w:t>
            </w:r>
          </w:p>
        </w:tc>
        <w:tc>
          <w:tcPr>
            <w:tcW w:w="1733" w:type="dxa"/>
            <w:vAlign w:val="center"/>
          </w:tcPr>
          <w:p w14:paraId="370762D3" w14:textId="77777777" w:rsidR="003D3D30" w:rsidRPr="00DE1A6B" w:rsidRDefault="003D3D30" w:rsidP="004A6D2B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2034429C" w14:textId="46807F6C" w:rsidR="003738EC" w:rsidRPr="00DE1A6B" w:rsidRDefault="003738EC" w:rsidP="005812BE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D934FD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D934FD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s-ES"/>
              </w:rPr>
              <w:t>170-174</w:t>
            </w:r>
            <w:r w:rsidR="005812BE">
              <w:rPr>
                <w:noProof/>
                <w:sz w:val="18"/>
                <w:szCs w:val="18"/>
                <w:lang w:val="es-ES"/>
              </w:rPr>
              <w:t>;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s-ES"/>
              </w:rPr>
              <w:t>183</w:t>
            </w:r>
            <w:r>
              <w:rPr>
                <w:noProof/>
                <w:sz w:val="18"/>
                <w:szCs w:val="18"/>
                <w:lang w:val="es-ES"/>
              </w:rPr>
              <w:t>-1</w:t>
            </w:r>
            <w:r>
              <w:rPr>
                <w:noProof/>
                <w:sz w:val="18"/>
                <w:szCs w:val="18"/>
                <w:lang w:val="es-ES"/>
              </w:rPr>
              <w:t>86</w:t>
            </w:r>
            <w:r w:rsidR="005812BE">
              <w:rPr>
                <w:noProof/>
                <w:sz w:val="18"/>
                <w:szCs w:val="18"/>
                <w:lang w:val="es-ES"/>
              </w:rPr>
              <w:t>;</w:t>
            </w:r>
            <w:r w:rsidR="00544E64"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="00544E64" w:rsidRPr="00544E64">
              <w:rPr>
                <w:noProof/>
                <w:sz w:val="18"/>
                <w:szCs w:val="18"/>
              </w:rPr>
              <w:t>196-197</w:t>
            </w:r>
          </w:p>
        </w:tc>
        <w:tc>
          <w:tcPr>
            <w:tcW w:w="902" w:type="dxa"/>
            <w:vAlign w:val="center"/>
          </w:tcPr>
          <w:p w14:paraId="3167157D" w14:textId="7113D08A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06CD7984" wp14:editId="13BB80C4">
                  <wp:extent cx="216000" cy="197284"/>
                  <wp:effectExtent l="0" t="0" r="0" b="0"/>
                  <wp:docPr id="530997930" name="Imagen 530997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D30" w:rsidRPr="00DE1A6B" w14:paraId="2A23CA4D" w14:textId="77777777" w:rsidTr="003D3D30">
        <w:tc>
          <w:tcPr>
            <w:tcW w:w="587" w:type="dxa"/>
            <w:vMerge w:val="restart"/>
            <w:shd w:val="clear" w:color="auto" w:fill="auto"/>
            <w:vAlign w:val="center"/>
          </w:tcPr>
          <w:p w14:paraId="391AA402" w14:textId="07BE95DE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12</w:t>
            </w:r>
          </w:p>
        </w:tc>
        <w:tc>
          <w:tcPr>
            <w:tcW w:w="7774" w:type="dxa"/>
            <w:gridSpan w:val="5"/>
            <w:vAlign w:val="center"/>
          </w:tcPr>
          <w:p w14:paraId="658F4DB4" w14:textId="7117D3B7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Qué aprendí</w:t>
            </w:r>
          </w:p>
        </w:tc>
        <w:tc>
          <w:tcPr>
            <w:tcW w:w="1507" w:type="dxa"/>
            <w:vAlign w:val="center"/>
          </w:tcPr>
          <w:p w14:paraId="45A4D5AC" w14:textId="5336FC8C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70-71</w:t>
            </w:r>
          </w:p>
        </w:tc>
        <w:tc>
          <w:tcPr>
            <w:tcW w:w="1733" w:type="dxa"/>
            <w:vAlign w:val="center"/>
          </w:tcPr>
          <w:p w14:paraId="5FA5F4CF" w14:textId="77777777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6EB6902A" w14:textId="77777777" w:rsidR="003D3D30" w:rsidRPr="00DE1A6B" w:rsidRDefault="003D3D30" w:rsidP="003D3D30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2" w:type="dxa"/>
            <w:vMerge w:val="restart"/>
            <w:vAlign w:val="center"/>
          </w:tcPr>
          <w:p w14:paraId="7CAD946B" w14:textId="0FEC138C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3CCE4D51" wp14:editId="5178F7EA">
                  <wp:extent cx="216000" cy="197284"/>
                  <wp:effectExtent l="0" t="0" r="0" b="0"/>
                  <wp:docPr id="765673217" name="Imagen 765673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D30" w:rsidRPr="00DE1A6B" w14:paraId="1751F088" w14:textId="77777777" w:rsidTr="003D3D30">
        <w:tc>
          <w:tcPr>
            <w:tcW w:w="587" w:type="dxa"/>
            <w:vMerge/>
            <w:shd w:val="clear" w:color="auto" w:fill="auto"/>
            <w:vAlign w:val="center"/>
          </w:tcPr>
          <w:p w14:paraId="4FF5B70D" w14:textId="42E03D8B" w:rsidR="003D3D30" w:rsidRPr="00DE1A6B" w:rsidRDefault="003D3D30" w:rsidP="007A561B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774" w:type="dxa"/>
            <w:gridSpan w:val="5"/>
            <w:vAlign w:val="center"/>
          </w:tcPr>
          <w:p w14:paraId="6C62D2DE" w14:textId="0E4DA438" w:rsidR="003D3D30" w:rsidRPr="00DE1A6B" w:rsidRDefault="003D3D30" w:rsidP="00245472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Construimos futuro. Secado Inteligente: El método científico</w:t>
            </w:r>
          </w:p>
        </w:tc>
        <w:tc>
          <w:tcPr>
            <w:tcW w:w="1507" w:type="dxa"/>
            <w:vAlign w:val="center"/>
          </w:tcPr>
          <w:p w14:paraId="26407B26" w14:textId="596AE3A7" w:rsidR="003D3D30" w:rsidRPr="00DE1A6B" w:rsidRDefault="003D3D30" w:rsidP="007D1053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72-73</w:t>
            </w:r>
          </w:p>
        </w:tc>
        <w:tc>
          <w:tcPr>
            <w:tcW w:w="1733" w:type="dxa"/>
            <w:vAlign w:val="center"/>
          </w:tcPr>
          <w:p w14:paraId="12C114E2" w14:textId="77777777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6" w:type="dxa"/>
            <w:vAlign w:val="center"/>
          </w:tcPr>
          <w:p w14:paraId="6F9FC104" w14:textId="77777777" w:rsidR="003D3D30" w:rsidRPr="00DE1A6B" w:rsidRDefault="003D3D30" w:rsidP="003D3D30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02" w:type="dxa"/>
            <w:vMerge/>
            <w:vAlign w:val="center"/>
          </w:tcPr>
          <w:p w14:paraId="144ADECC" w14:textId="6CC57ED6" w:rsidR="003D3D30" w:rsidRPr="00DE1A6B" w:rsidRDefault="003D3D30" w:rsidP="00245472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</w:tbl>
    <w:p w14:paraId="66428F93" w14:textId="228AE28E" w:rsidR="00F1090D" w:rsidRDefault="00F1090D">
      <w:r>
        <w:br w:type="page"/>
      </w:r>
    </w:p>
    <w:p w14:paraId="17D136CC" w14:textId="53B25612" w:rsidR="00F1090D" w:rsidRDefault="00F1090D" w:rsidP="00F1090D">
      <w:pPr>
        <w:jc w:val="right"/>
        <w:rPr>
          <w:sz w:val="16"/>
          <w:szCs w:val="16"/>
        </w:rPr>
      </w:pPr>
      <w:r w:rsidRPr="00050BEE">
        <w:rPr>
          <w:noProof/>
        </w:rPr>
        <w:lastRenderedPageBreak/>
        <w:drawing>
          <wp:inline distT="0" distB="0" distL="0" distR="0" wp14:anchorId="45BDA78A" wp14:editId="5DB068D3">
            <wp:extent cx="119380" cy="111125"/>
            <wp:effectExtent l="0" t="0" r="0" b="3175"/>
            <wp:docPr id="21132240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Actividad interactiva, video karaoke, infografía animada, videotutorial, aprendeclic,</w:t>
      </w:r>
      <w:r>
        <w:rPr>
          <w:sz w:val="16"/>
          <w:szCs w:val="16"/>
        </w:rPr>
        <w:t xml:space="preserve"> juego,</w:t>
      </w:r>
    </w:p>
    <w:p w14:paraId="502FE588" w14:textId="77777777" w:rsidR="00F1090D" w:rsidRDefault="00F1090D" w:rsidP="00F1090D">
      <w:pPr>
        <w:jc w:val="right"/>
        <w:rPr>
          <w:rFonts w:ascii="Tahoma" w:hAnsi="Tahoma" w:cs="Tahoma"/>
          <w:sz w:val="16"/>
          <w:szCs w:val="16"/>
        </w:rPr>
      </w:pPr>
      <w:r w:rsidRPr="000E6695">
        <w:rPr>
          <w:sz w:val="16"/>
          <w:szCs w:val="16"/>
        </w:rPr>
        <w:t>trivia,</w:t>
      </w:r>
      <w:r>
        <w:rPr>
          <w:sz w:val="16"/>
          <w:szCs w:val="16"/>
        </w:rPr>
        <w:t xml:space="preserve"> Kahoot!</w:t>
      </w:r>
      <w:r w:rsidRPr="000E6695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audios de comprensión, galerías de imágenes, cómics animados</w:t>
      </w:r>
      <w:r>
        <w:rPr>
          <w:rFonts w:ascii="Tahoma" w:hAnsi="Tahoma" w:cs="Tahoma"/>
          <w:sz w:val="16"/>
          <w:szCs w:val="16"/>
        </w:rPr>
        <w:t>.</w:t>
      </w:r>
    </w:p>
    <w:p w14:paraId="58857FCD" w14:textId="77777777" w:rsidR="00F1090D" w:rsidRPr="00F1090D" w:rsidRDefault="00F1090D" w:rsidP="00F1090D">
      <w:pPr>
        <w:jc w:val="right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908"/>
        <w:gridCol w:w="1046"/>
        <w:gridCol w:w="1972"/>
        <w:gridCol w:w="2006"/>
        <w:gridCol w:w="1789"/>
        <w:gridCol w:w="1477"/>
        <w:gridCol w:w="1672"/>
        <w:gridCol w:w="1161"/>
        <w:gridCol w:w="901"/>
      </w:tblGrid>
      <w:tr w:rsidR="003738EC" w:rsidRPr="00DE1A6B" w14:paraId="66449FA1" w14:textId="77777777" w:rsidTr="00544E64">
        <w:trPr>
          <w:tblHeader/>
        </w:trPr>
        <w:tc>
          <w:tcPr>
            <w:tcW w:w="587" w:type="dxa"/>
            <w:shd w:val="clear" w:color="auto" w:fill="7F408E"/>
            <w:vAlign w:val="center"/>
          </w:tcPr>
          <w:p w14:paraId="053ED9F0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Sem</w:t>
            </w:r>
            <w:proofErr w:type="spellEnd"/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.</w:t>
            </w:r>
          </w:p>
        </w:tc>
        <w:tc>
          <w:tcPr>
            <w:tcW w:w="1954" w:type="dxa"/>
            <w:gridSpan w:val="2"/>
            <w:shd w:val="clear" w:color="auto" w:fill="7F408E"/>
            <w:vAlign w:val="center"/>
          </w:tcPr>
          <w:p w14:paraId="573B7BB1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Contenido</w:t>
            </w:r>
          </w:p>
        </w:tc>
        <w:tc>
          <w:tcPr>
            <w:tcW w:w="1972" w:type="dxa"/>
            <w:shd w:val="clear" w:color="auto" w:fill="7F408E"/>
            <w:vAlign w:val="center"/>
          </w:tcPr>
          <w:p w14:paraId="20051549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Proceso de desarrollo de aprendizaje</w:t>
            </w:r>
          </w:p>
        </w:tc>
        <w:tc>
          <w:tcPr>
            <w:tcW w:w="2006" w:type="dxa"/>
            <w:shd w:val="clear" w:color="auto" w:fill="7F408E"/>
            <w:vAlign w:val="center"/>
          </w:tcPr>
          <w:p w14:paraId="7E0E5F24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Tema</w:t>
            </w:r>
          </w:p>
        </w:tc>
        <w:tc>
          <w:tcPr>
            <w:tcW w:w="1789" w:type="dxa"/>
            <w:shd w:val="clear" w:color="auto" w:fill="7F408E"/>
            <w:vAlign w:val="center"/>
          </w:tcPr>
          <w:p w14:paraId="0864EF2D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Lección</w:t>
            </w:r>
          </w:p>
        </w:tc>
        <w:tc>
          <w:tcPr>
            <w:tcW w:w="1477" w:type="dxa"/>
            <w:shd w:val="clear" w:color="auto" w:fill="7F408E"/>
            <w:vAlign w:val="center"/>
          </w:tcPr>
          <w:p w14:paraId="23385802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Páginas del libro del alumno</w:t>
            </w:r>
          </w:p>
        </w:tc>
        <w:tc>
          <w:tcPr>
            <w:tcW w:w="1672" w:type="dxa"/>
            <w:shd w:val="clear" w:color="auto" w:fill="7F408E"/>
            <w:vAlign w:val="center"/>
          </w:tcPr>
          <w:p w14:paraId="43950338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Cuaderno de evidencias</w:t>
            </w:r>
          </w:p>
        </w:tc>
        <w:tc>
          <w:tcPr>
            <w:tcW w:w="1161" w:type="dxa"/>
            <w:shd w:val="clear" w:color="auto" w:fill="7F408E"/>
            <w:vAlign w:val="center"/>
          </w:tcPr>
          <w:p w14:paraId="3C964FE6" w14:textId="03C257DE" w:rsidR="003738EC" w:rsidRPr="00DE1A6B" w:rsidRDefault="003738EC" w:rsidP="003738EC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Materiales SEP</w:t>
            </w:r>
          </w:p>
        </w:tc>
        <w:tc>
          <w:tcPr>
            <w:tcW w:w="901" w:type="dxa"/>
            <w:shd w:val="clear" w:color="auto" w:fill="7F408E"/>
            <w:vAlign w:val="center"/>
          </w:tcPr>
          <w:p w14:paraId="46A9418D" w14:textId="02637543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Recursos digitales</w:t>
            </w:r>
          </w:p>
        </w:tc>
      </w:tr>
      <w:tr w:rsidR="003738EC" w:rsidRPr="00DE1A6B" w14:paraId="4E9C588B" w14:textId="77777777" w:rsidTr="003738EC">
        <w:tc>
          <w:tcPr>
            <w:tcW w:w="587" w:type="dxa"/>
            <w:vMerge w:val="restart"/>
            <w:shd w:val="clear" w:color="auto" w:fill="auto"/>
            <w:vAlign w:val="center"/>
          </w:tcPr>
          <w:p w14:paraId="71ACC26B" w14:textId="449A140C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13</w:t>
            </w:r>
          </w:p>
        </w:tc>
        <w:tc>
          <w:tcPr>
            <w:tcW w:w="908" w:type="dxa"/>
          </w:tcPr>
          <w:p w14:paraId="7DD1920B" w14:textId="77777777" w:rsidR="003738EC" w:rsidRPr="00DE1A6B" w:rsidRDefault="003738EC" w:rsidP="006341A9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024" w:type="dxa"/>
            <w:gridSpan w:val="8"/>
            <w:shd w:val="clear" w:color="auto" w:fill="auto"/>
            <w:vAlign w:val="center"/>
          </w:tcPr>
          <w:p w14:paraId="0BAB8866" w14:textId="6D840C1C" w:rsidR="003738EC" w:rsidRPr="00DE1A6B" w:rsidRDefault="003738EC" w:rsidP="003738EC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Unidad 2. Fuerza y movimiento</w:t>
            </w:r>
          </w:p>
        </w:tc>
      </w:tr>
      <w:tr w:rsidR="003738EC" w:rsidRPr="00DE1A6B" w14:paraId="02A45F05" w14:textId="77777777" w:rsidTr="00544E64">
        <w:tc>
          <w:tcPr>
            <w:tcW w:w="587" w:type="dxa"/>
            <w:vMerge/>
            <w:shd w:val="clear" w:color="auto" w:fill="auto"/>
            <w:vAlign w:val="center"/>
          </w:tcPr>
          <w:p w14:paraId="5EFD9BC5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424DB526" w14:textId="77777777" w:rsidR="003738EC" w:rsidRPr="00DE1A6B" w:rsidRDefault="003738EC" w:rsidP="006341A9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Me preparo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3A2B51D0" w14:textId="77777777" w:rsidR="003738EC" w:rsidRPr="00DE1A6B" w:rsidRDefault="003738EC" w:rsidP="006341A9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2AEE7EB1" w14:textId="77777777" w:rsidR="003738EC" w:rsidRPr="00DE1A6B" w:rsidRDefault="003738EC" w:rsidP="006341A9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1A7F15E2" w14:textId="77777777" w:rsidR="003738EC" w:rsidRPr="00DE1A6B" w:rsidRDefault="003738EC" w:rsidP="006341A9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187740D1" w14:textId="7636E8CD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76-77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1FE50DE" w14:textId="77777777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0A947AF8" w14:textId="77777777" w:rsidR="003738EC" w:rsidRPr="00DE1A6B" w:rsidRDefault="003738EC" w:rsidP="003738EC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14:paraId="04711E4F" w14:textId="6BDCA435" w:rsidR="003738EC" w:rsidRPr="00DE1A6B" w:rsidRDefault="003738EC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024DF75B" wp14:editId="04171DE7">
                  <wp:extent cx="216000" cy="197284"/>
                  <wp:effectExtent l="0" t="0" r="0" b="0"/>
                  <wp:docPr id="50308261" name="Imagen 50308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1D01F805" w14:textId="77777777" w:rsidTr="00544E64">
        <w:tc>
          <w:tcPr>
            <w:tcW w:w="587" w:type="dxa"/>
            <w:shd w:val="clear" w:color="auto" w:fill="auto"/>
            <w:vAlign w:val="center"/>
          </w:tcPr>
          <w:p w14:paraId="76DDFDA2" w14:textId="1DE7D9D1" w:rsidR="00544E64" w:rsidRPr="00DE1A6B" w:rsidRDefault="00544E64" w:rsidP="006341A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13-14</w:t>
            </w:r>
          </w:p>
        </w:tc>
        <w:tc>
          <w:tcPr>
            <w:tcW w:w="1954" w:type="dxa"/>
            <w:gridSpan w:val="2"/>
            <w:vMerge w:val="restart"/>
            <w:vAlign w:val="center"/>
          </w:tcPr>
          <w:p w14:paraId="3D58203F" w14:textId="7BDD679D" w:rsidR="00544E64" w:rsidRPr="00F925DA" w:rsidRDefault="00544E64" w:rsidP="00F925DA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>Interacciones en fenómenos relacionados con la fuerza y el movimiento.</w:t>
            </w:r>
          </w:p>
        </w:tc>
        <w:tc>
          <w:tcPr>
            <w:tcW w:w="1972" w:type="dxa"/>
            <w:vMerge w:val="restart"/>
            <w:vAlign w:val="center"/>
          </w:tcPr>
          <w:p w14:paraId="78D9ED1F" w14:textId="0C9F5C3B" w:rsidR="00544E64" w:rsidRPr="00F925DA" w:rsidRDefault="00544E64" w:rsidP="0085516D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 xml:space="preserve">Identifica los elementos y </w:t>
            </w:r>
            <w:r>
              <w:rPr>
                <w:sz w:val="18"/>
                <w:szCs w:val="18"/>
              </w:rPr>
              <w:t xml:space="preserve">los </w:t>
            </w:r>
            <w:r w:rsidRPr="00F925DA">
              <w:rPr>
                <w:sz w:val="18"/>
                <w:szCs w:val="18"/>
              </w:rPr>
              <w:t>diferentes tipos de movimiento relacionados con la velocidad</w:t>
            </w:r>
            <w:r>
              <w:rPr>
                <w:sz w:val="18"/>
                <w:szCs w:val="18"/>
              </w:rPr>
              <w:t xml:space="preserve"> y aceleración y realiza experimentos sencillos.</w:t>
            </w:r>
          </w:p>
        </w:tc>
        <w:tc>
          <w:tcPr>
            <w:tcW w:w="2006" w:type="dxa"/>
            <w:vAlign w:val="center"/>
          </w:tcPr>
          <w:p w14:paraId="26CC6791" w14:textId="712196FD" w:rsidR="00544E64" w:rsidRPr="00C61E47" w:rsidRDefault="00544E64" w:rsidP="006341A9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Movimiento</w:t>
            </w:r>
          </w:p>
        </w:tc>
        <w:tc>
          <w:tcPr>
            <w:tcW w:w="1789" w:type="dxa"/>
            <w:vAlign w:val="center"/>
          </w:tcPr>
          <w:p w14:paraId="0AADE777" w14:textId="780F3801" w:rsidR="00544E64" w:rsidRPr="00C61E47" w:rsidRDefault="00544E64" w:rsidP="006341A9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1.</w:t>
            </w:r>
            <w:r w:rsidRPr="00C61E47">
              <w:rPr>
                <w:sz w:val="18"/>
                <w:szCs w:val="18"/>
              </w:rPr>
              <w:t xml:space="preserve"> Movimiento</w:t>
            </w:r>
          </w:p>
        </w:tc>
        <w:tc>
          <w:tcPr>
            <w:tcW w:w="1477" w:type="dxa"/>
            <w:vAlign w:val="center"/>
          </w:tcPr>
          <w:p w14:paraId="4C958623" w14:textId="74D3A68E" w:rsidR="00544E64" w:rsidRPr="00DE1A6B" w:rsidRDefault="00544E64" w:rsidP="006341A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78-83</w:t>
            </w:r>
          </w:p>
        </w:tc>
        <w:tc>
          <w:tcPr>
            <w:tcW w:w="1672" w:type="dxa"/>
            <w:vAlign w:val="center"/>
          </w:tcPr>
          <w:p w14:paraId="30247ACC" w14:textId="268A622B" w:rsidR="00544E64" w:rsidRPr="0085516D" w:rsidRDefault="00544E64" w:rsidP="0085516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7</w:t>
            </w:r>
          </w:p>
          <w:p w14:paraId="1F47D89D" w14:textId="4189273A" w:rsidR="00544E64" w:rsidRPr="0085516D" w:rsidRDefault="00544E64" w:rsidP="0085516D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A ruidos necios, oídos sordos</w:t>
            </w:r>
          </w:p>
        </w:tc>
        <w:tc>
          <w:tcPr>
            <w:tcW w:w="1161" w:type="dxa"/>
            <w:vMerge w:val="restart"/>
            <w:vAlign w:val="center"/>
          </w:tcPr>
          <w:p w14:paraId="57C4ADEA" w14:textId="38EAAE35" w:rsidR="00544E64" w:rsidRPr="00544E64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noProof/>
                <w:sz w:val="18"/>
                <w:szCs w:val="18"/>
              </w:rPr>
              <w:t>127-129</w:t>
            </w:r>
          </w:p>
        </w:tc>
        <w:tc>
          <w:tcPr>
            <w:tcW w:w="901" w:type="dxa"/>
            <w:vAlign w:val="center"/>
          </w:tcPr>
          <w:p w14:paraId="224DC818" w14:textId="7D3E3D5A" w:rsidR="00544E64" w:rsidRPr="00DE1A6B" w:rsidRDefault="00544E64" w:rsidP="006341A9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BFA17F6" wp14:editId="347606D1">
                  <wp:extent cx="216000" cy="197284"/>
                  <wp:effectExtent l="0" t="0" r="0" b="0"/>
                  <wp:docPr id="322669523" name="Imagen 322669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6B7FFD55" w14:textId="77777777" w:rsidTr="00544E64">
        <w:tc>
          <w:tcPr>
            <w:tcW w:w="587" w:type="dxa"/>
            <w:shd w:val="clear" w:color="auto" w:fill="auto"/>
            <w:vAlign w:val="center"/>
          </w:tcPr>
          <w:p w14:paraId="6F948D3D" w14:textId="0FD17632" w:rsidR="00544E64" w:rsidRPr="00DE1A6B" w:rsidRDefault="00544E64" w:rsidP="0085516D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15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30FB4A8F" w14:textId="77777777" w:rsidR="00544E64" w:rsidRPr="00DE1A6B" w:rsidRDefault="00544E64" w:rsidP="0085516D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33680AEB" w14:textId="49CE5BAA" w:rsidR="00544E64" w:rsidRPr="00F925DA" w:rsidRDefault="00544E64" w:rsidP="0085516D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3977B156" w14:textId="19BB0CB6" w:rsidR="00544E64" w:rsidRPr="00C61E47" w:rsidRDefault="00544E64" w:rsidP="0085516D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Velocidad y rapidez</w:t>
            </w:r>
          </w:p>
        </w:tc>
        <w:tc>
          <w:tcPr>
            <w:tcW w:w="1789" w:type="dxa"/>
            <w:vAlign w:val="center"/>
          </w:tcPr>
          <w:p w14:paraId="3FDB1386" w14:textId="6EE3F83C" w:rsidR="00544E64" w:rsidRPr="00C61E47" w:rsidRDefault="00544E64" w:rsidP="0085516D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2.</w:t>
            </w:r>
            <w:r w:rsidRPr="00C61E47">
              <w:rPr>
                <w:sz w:val="18"/>
                <w:szCs w:val="18"/>
              </w:rPr>
              <w:t xml:space="preserve"> Velocidad y rapidez</w:t>
            </w:r>
          </w:p>
        </w:tc>
        <w:tc>
          <w:tcPr>
            <w:tcW w:w="1477" w:type="dxa"/>
            <w:vAlign w:val="center"/>
          </w:tcPr>
          <w:p w14:paraId="5288C901" w14:textId="67C3ACE5" w:rsidR="00544E64" w:rsidRPr="00DE1A6B" w:rsidRDefault="00544E64" w:rsidP="0085516D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84-89</w:t>
            </w:r>
          </w:p>
        </w:tc>
        <w:tc>
          <w:tcPr>
            <w:tcW w:w="1672" w:type="dxa"/>
            <w:vAlign w:val="center"/>
          </w:tcPr>
          <w:p w14:paraId="1387F794" w14:textId="787D83C8" w:rsidR="00544E64" w:rsidRPr="0085516D" w:rsidRDefault="00544E64" w:rsidP="0085516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8</w:t>
            </w:r>
          </w:p>
          <w:p w14:paraId="64941695" w14:textId="154DEA10" w:rsidR="00544E64" w:rsidRPr="0085516D" w:rsidRDefault="00544E64" w:rsidP="0085516D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Alternativas del transporte urbano</w:t>
            </w:r>
          </w:p>
        </w:tc>
        <w:tc>
          <w:tcPr>
            <w:tcW w:w="1161" w:type="dxa"/>
            <w:vMerge/>
            <w:vAlign w:val="center"/>
          </w:tcPr>
          <w:p w14:paraId="49BDDEC3" w14:textId="77777777" w:rsidR="00544E64" w:rsidRPr="00DE1A6B" w:rsidRDefault="00544E64" w:rsidP="003738EC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vAlign w:val="center"/>
          </w:tcPr>
          <w:p w14:paraId="20334F90" w14:textId="2F50CC64" w:rsidR="00544E64" w:rsidRPr="00DE1A6B" w:rsidRDefault="00544E64" w:rsidP="0085516D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1DAADFF5" wp14:editId="3F5E8588">
                  <wp:extent cx="216000" cy="197284"/>
                  <wp:effectExtent l="0" t="0" r="0" b="0"/>
                  <wp:docPr id="121059332" name="Imagen 121059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5B4807B1" w14:textId="77777777" w:rsidTr="00544E64">
        <w:tc>
          <w:tcPr>
            <w:tcW w:w="587" w:type="dxa"/>
            <w:shd w:val="clear" w:color="auto" w:fill="auto"/>
            <w:vAlign w:val="center"/>
          </w:tcPr>
          <w:p w14:paraId="2826A4A9" w14:textId="0D9672C0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16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6D87A7C1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083B9871" w14:textId="141E87A4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7153EE4E" w14:textId="585D931C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Aceleración y caída libre</w:t>
            </w:r>
          </w:p>
        </w:tc>
        <w:tc>
          <w:tcPr>
            <w:tcW w:w="1789" w:type="dxa"/>
            <w:vAlign w:val="center"/>
          </w:tcPr>
          <w:p w14:paraId="3BEA1C93" w14:textId="247ED1BB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3.</w:t>
            </w:r>
            <w:r w:rsidRPr="00C61E47">
              <w:rPr>
                <w:sz w:val="18"/>
                <w:szCs w:val="18"/>
              </w:rPr>
              <w:t xml:space="preserve"> Movimiento acelerado</w:t>
            </w:r>
          </w:p>
        </w:tc>
        <w:tc>
          <w:tcPr>
            <w:tcW w:w="1477" w:type="dxa"/>
            <w:vAlign w:val="center"/>
          </w:tcPr>
          <w:p w14:paraId="1F56FF28" w14:textId="78FD6BD0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90-95</w:t>
            </w:r>
          </w:p>
        </w:tc>
        <w:tc>
          <w:tcPr>
            <w:tcW w:w="1672" w:type="dxa"/>
            <w:vAlign w:val="center"/>
          </w:tcPr>
          <w:p w14:paraId="67876D82" w14:textId="77777777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6B994DF4" w14:textId="518C6B0B" w:rsidR="00544E64" w:rsidRPr="00DE1A6B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>30-131</w:t>
            </w:r>
          </w:p>
        </w:tc>
        <w:tc>
          <w:tcPr>
            <w:tcW w:w="901" w:type="dxa"/>
            <w:vAlign w:val="center"/>
          </w:tcPr>
          <w:p w14:paraId="5180F51C" w14:textId="1417AECB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767B7E23" wp14:editId="7AA2F029">
                  <wp:extent cx="216000" cy="197284"/>
                  <wp:effectExtent l="0" t="0" r="0" b="0"/>
                  <wp:docPr id="1220800311" name="Imagen 1220800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089B41B3" w14:textId="77777777" w:rsidTr="00544E64">
        <w:tc>
          <w:tcPr>
            <w:tcW w:w="587" w:type="dxa"/>
            <w:vMerge w:val="restart"/>
            <w:shd w:val="clear" w:color="auto" w:fill="auto"/>
            <w:vAlign w:val="center"/>
          </w:tcPr>
          <w:p w14:paraId="755BE6F1" w14:textId="1AD018F4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61B79CFE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5C0E9669" w14:textId="58CB6FF4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>Identifica y describe la presencia de fuerzas en interacciones cotidianas.</w:t>
            </w:r>
          </w:p>
        </w:tc>
        <w:tc>
          <w:tcPr>
            <w:tcW w:w="2006" w:type="dxa"/>
            <w:vAlign w:val="center"/>
          </w:tcPr>
          <w:p w14:paraId="36AD27B1" w14:textId="300D5E0A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Fuerzas e interacciones</w:t>
            </w:r>
          </w:p>
        </w:tc>
        <w:tc>
          <w:tcPr>
            <w:tcW w:w="1789" w:type="dxa"/>
            <w:vAlign w:val="center"/>
          </w:tcPr>
          <w:p w14:paraId="2BD87A35" w14:textId="0A2F5BE2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4.</w:t>
            </w:r>
            <w:r w:rsidRPr="00C61E47">
              <w:rPr>
                <w:sz w:val="18"/>
                <w:szCs w:val="18"/>
              </w:rPr>
              <w:t xml:space="preserve"> Fuerzas e interacciones</w:t>
            </w:r>
          </w:p>
        </w:tc>
        <w:tc>
          <w:tcPr>
            <w:tcW w:w="1477" w:type="dxa"/>
            <w:vAlign w:val="center"/>
          </w:tcPr>
          <w:p w14:paraId="2AD512FB" w14:textId="29FC44EB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96-99</w:t>
            </w:r>
          </w:p>
        </w:tc>
        <w:tc>
          <w:tcPr>
            <w:tcW w:w="1672" w:type="dxa"/>
            <w:vAlign w:val="center"/>
          </w:tcPr>
          <w:p w14:paraId="4B45E4D9" w14:textId="77777777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6EFC6C4E" w14:textId="557F55F8" w:rsidR="00544E64" w:rsidRPr="00DE1A6B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noProof/>
                <w:sz w:val="18"/>
                <w:szCs w:val="18"/>
              </w:rPr>
              <w:t>279-281</w:t>
            </w:r>
          </w:p>
        </w:tc>
        <w:tc>
          <w:tcPr>
            <w:tcW w:w="901" w:type="dxa"/>
            <w:vAlign w:val="center"/>
          </w:tcPr>
          <w:p w14:paraId="5369457A" w14:textId="735069EC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3946ED11" wp14:editId="710185C1">
                  <wp:extent cx="216000" cy="197284"/>
                  <wp:effectExtent l="0" t="0" r="0" b="0"/>
                  <wp:docPr id="603953005" name="Imagen 603953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675A9BFF" w14:textId="77777777" w:rsidTr="00544E64">
        <w:tc>
          <w:tcPr>
            <w:tcW w:w="587" w:type="dxa"/>
            <w:vMerge/>
            <w:shd w:val="clear" w:color="auto" w:fill="auto"/>
            <w:vAlign w:val="center"/>
          </w:tcPr>
          <w:p w14:paraId="4734247A" w14:textId="6B243094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954" w:type="dxa"/>
            <w:gridSpan w:val="2"/>
            <w:vMerge/>
            <w:vAlign w:val="center"/>
          </w:tcPr>
          <w:p w14:paraId="36683BDB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57CD0ABD" w14:textId="5A89C34C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7021C7C1" w14:textId="7368C12F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Suma de fuerzas y equilibrio</w:t>
            </w:r>
          </w:p>
        </w:tc>
        <w:tc>
          <w:tcPr>
            <w:tcW w:w="1789" w:type="dxa"/>
            <w:vAlign w:val="center"/>
          </w:tcPr>
          <w:p w14:paraId="5AF921CF" w14:textId="65E31288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5. Suma de fuerzas y equilibrio</w:t>
            </w:r>
          </w:p>
        </w:tc>
        <w:tc>
          <w:tcPr>
            <w:tcW w:w="1477" w:type="dxa"/>
            <w:vAlign w:val="center"/>
          </w:tcPr>
          <w:p w14:paraId="2292F537" w14:textId="1A70E68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100-103</w:t>
            </w:r>
          </w:p>
        </w:tc>
        <w:tc>
          <w:tcPr>
            <w:tcW w:w="1672" w:type="dxa"/>
            <w:vAlign w:val="center"/>
          </w:tcPr>
          <w:p w14:paraId="7AD611D9" w14:textId="77777777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30C48047" w14:textId="424A12CF" w:rsidR="00544E64" w:rsidRPr="00544E64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sz w:val="18"/>
                <w:szCs w:val="18"/>
              </w:rPr>
              <w:t>Saberes 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sz w:val="18"/>
                <w:szCs w:val="18"/>
              </w:rPr>
              <w:t>pensamiento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sz w:val="18"/>
                <w:szCs w:val="18"/>
              </w:rPr>
              <w:t>científico,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44E64">
              <w:rPr>
                <w:sz w:val="18"/>
                <w:szCs w:val="18"/>
              </w:rPr>
              <w:t>193-194</w:t>
            </w:r>
          </w:p>
        </w:tc>
        <w:tc>
          <w:tcPr>
            <w:tcW w:w="901" w:type="dxa"/>
            <w:vAlign w:val="center"/>
          </w:tcPr>
          <w:p w14:paraId="0177ADFE" w14:textId="64D3E9FD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544E64" w:rsidRPr="00DE1A6B" w14:paraId="747A1AC6" w14:textId="77777777" w:rsidTr="00544E64">
        <w:tc>
          <w:tcPr>
            <w:tcW w:w="587" w:type="dxa"/>
            <w:vMerge/>
            <w:shd w:val="clear" w:color="auto" w:fill="auto"/>
            <w:vAlign w:val="center"/>
          </w:tcPr>
          <w:p w14:paraId="1A1F84B8" w14:textId="144CFCC5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954" w:type="dxa"/>
            <w:gridSpan w:val="2"/>
            <w:vMerge/>
            <w:vAlign w:val="center"/>
          </w:tcPr>
          <w:p w14:paraId="4633482E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3864F589" w14:textId="72160F5A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142C6708" w14:textId="2E801723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Fuerza de fricción</w:t>
            </w:r>
          </w:p>
        </w:tc>
        <w:tc>
          <w:tcPr>
            <w:tcW w:w="1789" w:type="dxa"/>
            <w:vAlign w:val="center"/>
          </w:tcPr>
          <w:p w14:paraId="067964B8" w14:textId="54D93F48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6.</w:t>
            </w:r>
            <w:r w:rsidRPr="00C61E47">
              <w:rPr>
                <w:sz w:val="18"/>
                <w:szCs w:val="18"/>
              </w:rPr>
              <w:t xml:space="preserve"> Fuerza de fricción</w:t>
            </w:r>
          </w:p>
        </w:tc>
        <w:tc>
          <w:tcPr>
            <w:tcW w:w="1477" w:type="dxa"/>
            <w:vAlign w:val="center"/>
          </w:tcPr>
          <w:p w14:paraId="7A198CE7" w14:textId="71124CBB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104-105</w:t>
            </w:r>
          </w:p>
        </w:tc>
        <w:tc>
          <w:tcPr>
            <w:tcW w:w="1672" w:type="dxa"/>
            <w:vAlign w:val="center"/>
          </w:tcPr>
          <w:p w14:paraId="1317F5D1" w14:textId="70DF834D" w:rsidR="00544E64" w:rsidRPr="0085516D" w:rsidRDefault="00544E64" w:rsidP="00544E64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9</w:t>
            </w:r>
          </w:p>
          <w:p w14:paraId="413F849C" w14:textId="37A7AD7A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La Cuarta Revolución Industrial</w:t>
            </w:r>
          </w:p>
        </w:tc>
        <w:tc>
          <w:tcPr>
            <w:tcW w:w="1161" w:type="dxa"/>
            <w:vAlign w:val="center"/>
          </w:tcPr>
          <w:p w14:paraId="4AFE6D4B" w14:textId="14E41D20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sz w:val="18"/>
                <w:szCs w:val="18"/>
              </w:rPr>
              <w:t>Saberes 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sz w:val="18"/>
                <w:szCs w:val="18"/>
              </w:rPr>
              <w:t>pensamiento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sz w:val="18"/>
                <w:szCs w:val="18"/>
              </w:rPr>
              <w:t>científico,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44E64">
              <w:rPr>
                <w:sz w:val="18"/>
                <w:szCs w:val="18"/>
              </w:rPr>
              <w:t>191-192</w:t>
            </w:r>
          </w:p>
        </w:tc>
        <w:tc>
          <w:tcPr>
            <w:tcW w:w="901" w:type="dxa"/>
            <w:vAlign w:val="center"/>
          </w:tcPr>
          <w:p w14:paraId="3CCF36E7" w14:textId="7D79F6C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544E64" w:rsidRPr="00DE1A6B" w14:paraId="795D6E7C" w14:textId="77777777" w:rsidTr="00544E64">
        <w:tc>
          <w:tcPr>
            <w:tcW w:w="587" w:type="dxa"/>
            <w:vMerge w:val="restart"/>
            <w:shd w:val="clear" w:color="auto" w:fill="auto"/>
            <w:vAlign w:val="center"/>
          </w:tcPr>
          <w:p w14:paraId="0B621C7D" w14:textId="3E31896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18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4DEB92F1" w14:textId="262324B6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617115D8" w14:textId="5357DA3E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4A5FE7B2" w14:textId="08FA4CA2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Máquinas simples: palanca y</w:t>
            </w:r>
            <w:r>
              <w:rPr>
                <w:sz w:val="18"/>
                <w:szCs w:val="18"/>
              </w:rPr>
              <w:t xml:space="preserve"> </w:t>
            </w:r>
            <w:r w:rsidRPr="00C61E47">
              <w:rPr>
                <w:sz w:val="18"/>
                <w:szCs w:val="18"/>
              </w:rPr>
              <w:t>rueda.</w:t>
            </w:r>
          </w:p>
        </w:tc>
        <w:tc>
          <w:tcPr>
            <w:tcW w:w="1789" w:type="dxa"/>
            <w:vAlign w:val="center"/>
          </w:tcPr>
          <w:p w14:paraId="5C48648A" w14:textId="396F9017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7.</w:t>
            </w:r>
            <w:r w:rsidRPr="00C61E47">
              <w:rPr>
                <w:sz w:val="18"/>
                <w:szCs w:val="18"/>
              </w:rPr>
              <w:t xml:space="preserve"> Máquinas simples: palanca y rueda</w:t>
            </w:r>
          </w:p>
        </w:tc>
        <w:tc>
          <w:tcPr>
            <w:tcW w:w="1477" w:type="dxa"/>
            <w:vAlign w:val="center"/>
          </w:tcPr>
          <w:p w14:paraId="6045E9E8" w14:textId="7B5C8301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106-109</w:t>
            </w:r>
          </w:p>
        </w:tc>
        <w:tc>
          <w:tcPr>
            <w:tcW w:w="1672" w:type="dxa"/>
            <w:vAlign w:val="center"/>
          </w:tcPr>
          <w:p w14:paraId="1B05080B" w14:textId="30FC491D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101E1D30" w14:textId="77777777" w:rsidR="00544E64" w:rsidRPr="00DE1A6B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vAlign w:val="center"/>
          </w:tcPr>
          <w:p w14:paraId="2B125541" w14:textId="1DB3A719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1C98036A" wp14:editId="0EC7AEA3">
                  <wp:extent cx="216000" cy="197284"/>
                  <wp:effectExtent l="0" t="0" r="0" b="0"/>
                  <wp:docPr id="1219023351" name="Imagen 1219023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16212523" w14:textId="77777777" w:rsidTr="00544E64">
        <w:tc>
          <w:tcPr>
            <w:tcW w:w="587" w:type="dxa"/>
            <w:vMerge/>
            <w:shd w:val="clear" w:color="auto" w:fill="auto"/>
            <w:vAlign w:val="center"/>
          </w:tcPr>
          <w:p w14:paraId="10647D04" w14:textId="7172E22D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954" w:type="dxa"/>
            <w:gridSpan w:val="2"/>
            <w:vMerge/>
            <w:vAlign w:val="center"/>
          </w:tcPr>
          <w:p w14:paraId="7A1CC091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3C146AC5" w14:textId="6C5C6199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7650D736" w14:textId="01C9C939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Máquinas simples: plano</w:t>
            </w:r>
            <w:r>
              <w:rPr>
                <w:sz w:val="18"/>
                <w:szCs w:val="18"/>
              </w:rPr>
              <w:t xml:space="preserve"> </w:t>
            </w:r>
            <w:r w:rsidRPr="00C61E47">
              <w:rPr>
                <w:sz w:val="18"/>
                <w:szCs w:val="18"/>
              </w:rPr>
              <w:t>inclinado, torno, polea y tornillo.</w:t>
            </w:r>
          </w:p>
        </w:tc>
        <w:tc>
          <w:tcPr>
            <w:tcW w:w="1789" w:type="dxa"/>
            <w:vAlign w:val="center"/>
          </w:tcPr>
          <w:p w14:paraId="165D360B" w14:textId="32CFB92F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8.</w:t>
            </w:r>
            <w:r w:rsidRPr="00C61E47">
              <w:rPr>
                <w:sz w:val="18"/>
                <w:szCs w:val="18"/>
              </w:rPr>
              <w:t xml:space="preserve"> Otras máquinas simples</w:t>
            </w:r>
          </w:p>
        </w:tc>
        <w:tc>
          <w:tcPr>
            <w:tcW w:w="1477" w:type="dxa"/>
            <w:vAlign w:val="center"/>
          </w:tcPr>
          <w:p w14:paraId="10EF0E8E" w14:textId="24BC793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110-113</w:t>
            </w:r>
          </w:p>
        </w:tc>
        <w:tc>
          <w:tcPr>
            <w:tcW w:w="1672" w:type="dxa"/>
            <w:vAlign w:val="center"/>
          </w:tcPr>
          <w:p w14:paraId="3B279634" w14:textId="1A6BDB0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6A9D43B2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vAlign w:val="center"/>
          </w:tcPr>
          <w:p w14:paraId="78BA176A" w14:textId="6E526944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544E64" w:rsidRPr="00DE1A6B" w14:paraId="550E7068" w14:textId="77777777" w:rsidTr="00544E64">
        <w:trPr>
          <w:trHeight w:val="811"/>
        </w:trPr>
        <w:tc>
          <w:tcPr>
            <w:tcW w:w="58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9A6B49" w14:textId="32BF9DB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19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0F129282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568B4789" w14:textId="3FD7BCC0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 xml:space="preserve">Experimenta e interpreta las interacciones de la fuerza y el movimiento, </w:t>
            </w:r>
            <w:r w:rsidRPr="00F925DA">
              <w:rPr>
                <w:sz w:val="18"/>
                <w:szCs w:val="18"/>
              </w:rPr>
              <w:lastRenderedPageBreak/>
              <w:t>relacionados con las Leyes de Newton para explicar actividades cotidianas.</w:t>
            </w:r>
          </w:p>
        </w:tc>
        <w:tc>
          <w:tcPr>
            <w:tcW w:w="2006" w:type="dxa"/>
            <w:vMerge w:val="restart"/>
            <w:vAlign w:val="center"/>
          </w:tcPr>
          <w:p w14:paraId="38444975" w14:textId="626C210F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lastRenderedPageBreak/>
              <w:t>Leyes de Newton</w:t>
            </w:r>
          </w:p>
        </w:tc>
        <w:tc>
          <w:tcPr>
            <w:tcW w:w="1789" w:type="dxa"/>
            <w:tcBorders>
              <w:bottom w:val="single" w:sz="4" w:space="0" w:color="000000"/>
            </w:tcBorders>
            <w:vAlign w:val="center"/>
          </w:tcPr>
          <w:p w14:paraId="2EC2DC8E" w14:textId="1C70449E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9.</w:t>
            </w:r>
            <w:r w:rsidRPr="00C61E47">
              <w:rPr>
                <w:sz w:val="18"/>
                <w:szCs w:val="18"/>
              </w:rPr>
              <w:t xml:space="preserve"> Leyes de Newton</w:t>
            </w:r>
          </w:p>
        </w:tc>
        <w:tc>
          <w:tcPr>
            <w:tcW w:w="1477" w:type="dxa"/>
            <w:tcBorders>
              <w:bottom w:val="single" w:sz="4" w:space="0" w:color="000000"/>
            </w:tcBorders>
            <w:vAlign w:val="center"/>
          </w:tcPr>
          <w:p w14:paraId="0493FF44" w14:textId="0937029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114-119</w:t>
            </w:r>
          </w:p>
        </w:tc>
        <w:tc>
          <w:tcPr>
            <w:tcW w:w="1672" w:type="dxa"/>
            <w:tcBorders>
              <w:bottom w:val="single" w:sz="4" w:space="0" w:color="000000"/>
            </w:tcBorders>
            <w:vAlign w:val="center"/>
          </w:tcPr>
          <w:p w14:paraId="26B8F9B2" w14:textId="0CCE51D6" w:rsidR="00544E64" w:rsidRPr="0085516D" w:rsidRDefault="00544E64" w:rsidP="00544E64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10</w:t>
            </w:r>
          </w:p>
          <w:p w14:paraId="3CB498B6" w14:textId="262FE495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¡Abróchense los cinturones!</w:t>
            </w:r>
          </w:p>
        </w:tc>
        <w:tc>
          <w:tcPr>
            <w:tcW w:w="1161" w:type="dxa"/>
            <w:tcBorders>
              <w:bottom w:val="single" w:sz="4" w:space="0" w:color="000000"/>
            </w:tcBorders>
            <w:vAlign w:val="center"/>
          </w:tcPr>
          <w:p w14:paraId="270AC49A" w14:textId="56FCC506" w:rsidR="00544E64" w:rsidRPr="00DE1A6B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noProof/>
                <w:sz w:val="18"/>
                <w:szCs w:val="18"/>
              </w:rPr>
              <w:t>287-289</w:t>
            </w:r>
          </w:p>
        </w:tc>
        <w:tc>
          <w:tcPr>
            <w:tcW w:w="901" w:type="dxa"/>
            <w:tcBorders>
              <w:bottom w:val="single" w:sz="4" w:space="0" w:color="000000"/>
            </w:tcBorders>
            <w:vAlign w:val="center"/>
          </w:tcPr>
          <w:p w14:paraId="7753631E" w14:textId="2E3AF661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0DF8792" wp14:editId="3A609F84">
                  <wp:extent cx="216000" cy="197284"/>
                  <wp:effectExtent l="0" t="0" r="0" b="0"/>
                  <wp:docPr id="725771097" name="Imagen 72577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320C4ABA" w14:textId="77777777" w:rsidTr="00544E64">
        <w:trPr>
          <w:trHeight w:val="586"/>
        </w:trPr>
        <w:tc>
          <w:tcPr>
            <w:tcW w:w="58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4744E43" w14:textId="13BD8D2A" w:rsidR="00544E64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20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5CEB54ED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4B25FA37" w14:textId="77777777" w:rsidR="00544E64" w:rsidRPr="00F925DA" w:rsidRDefault="00544E64" w:rsidP="00544E64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  <w:vMerge/>
            <w:vAlign w:val="center"/>
          </w:tcPr>
          <w:p w14:paraId="0AFCDBF6" w14:textId="77777777" w:rsidR="00544E64" w:rsidRPr="00C61E47" w:rsidRDefault="00544E64" w:rsidP="00544E64">
            <w:pPr>
              <w:rPr>
                <w:sz w:val="18"/>
                <w:szCs w:val="18"/>
              </w:rPr>
            </w:pPr>
          </w:p>
        </w:tc>
        <w:tc>
          <w:tcPr>
            <w:tcW w:w="1789" w:type="dxa"/>
            <w:tcBorders>
              <w:top w:val="single" w:sz="4" w:space="0" w:color="000000"/>
            </w:tcBorders>
            <w:vAlign w:val="center"/>
          </w:tcPr>
          <w:p w14:paraId="218F26E3" w14:textId="12CB600C" w:rsidR="00544E64" w:rsidRPr="00C61E47" w:rsidRDefault="00544E64" w:rsidP="00544E64">
            <w:pPr>
              <w:rPr>
                <w:sz w:val="18"/>
                <w:szCs w:val="18"/>
              </w:rPr>
            </w:pPr>
            <w:r w:rsidRPr="00C61E47">
              <w:rPr>
                <w:b/>
                <w:bCs/>
                <w:sz w:val="18"/>
                <w:szCs w:val="18"/>
              </w:rPr>
              <w:t>10.</w:t>
            </w:r>
            <w:r w:rsidRPr="00C61E47">
              <w:rPr>
                <w:sz w:val="18"/>
                <w:szCs w:val="18"/>
              </w:rPr>
              <w:t xml:space="preserve"> Ley de la Gravitación Universal</w:t>
            </w:r>
          </w:p>
        </w:tc>
        <w:tc>
          <w:tcPr>
            <w:tcW w:w="1477" w:type="dxa"/>
            <w:tcBorders>
              <w:top w:val="single" w:sz="4" w:space="0" w:color="000000"/>
            </w:tcBorders>
            <w:vAlign w:val="center"/>
          </w:tcPr>
          <w:p w14:paraId="0BD3A6FD" w14:textId="72CA32C8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120-125</w:t>
            </w: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14:paraId="51B9E730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tcBorders>
              <w:top w:val="single" w:sz="4" w:space="0" w:color="000000"/>
            </w:tcBorders>
            <w:vAlign w:val="center"/>
          </w:tcPr>
          <w:p w14:paraId="1EAB5A71" w14:textId="62EFD501" w:rsidR="00544E64" w:rsidRPr="00544E64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="00601377" w:rsidRPr="00601377">
              <w:rPr>
                <w:noProof/>
                <w:sz w:val="18"/>
                <w:szCs w:val="18"/>
              </w:rPr>
              <w:t>163-</w:t>
            </w:r>
            <w:r w:rsidRPr="00544E64">
              <w:rPr>
                <w:noProof/>
                <w:sz w:val="18"/>
                <w:szCs w:val="18"/>
              </w:rPr>
              <w:t>168</w:t>
            </w:r>
          </w:p>
        </w:tc>
        <w:tc>
          <w:tcPr>
            <w:tcW w:w="901" w:type="dxa"/>
            <w:tcBorders>
              <w:top w:val="single" w:sz="4" w:space="0" w:color="000000"/>
            </w:tcBorders>
            <w:vAlign w:val="center"/>
          </w:tcPr>
          <w:p w14:paraId="63E70DE1" w14:textId="632507DB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5E617067" wp14:editId="5B22017F">
                  <wp:extent cx="216000" cy="197284"/>
                  <wp:effectExtent l="0" t="0" r="0" b="0"/>
                  <wp:docPr id="1951215914" name="Imagen 1951215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2FB9C983" w14:textId="77777777" w:rsidTr="00544E64">
        <w:tc>
          <w:tcPr>
            <w:tcW w:w="587" w:type="dxa"/>
            <w:shd w:val="clear" w:color="auto" w:fill="auto"/>
            <w:vAlign w:val="center"/>
          </w:tcPr>
          <w:p w14:paraId="25FB1F06" w14:textId="173F834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21</w:t>
            </w:r>
          </w:p>
        </w:tc>
        <w:tc>
          <w:tcPr>
            <w:tcW w:w="1954" w:type="dxa"/>
            <w:gridSpan w:val="2"/>
            <w:vMerge w:val="restart"/>
            <w:vAlign w:val="center"/>
          </w:tcPr>
          <w:p w14:paraId="2DE1E978" w14:textId="4ED92925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>Principios de Pascal y de Arquímedes.</w:t>
            </w:r>
          </w:p>
        </w:tc>
        <w:tc>
          <w:tcPr>
            <w:tcW w:w="1972" w:type="dxa"/>
            <w:vMerge w:val="restart"/>
            <w:vAlign w:val="center"/>
          </w:tcPr>
          <w:p w14:paraId="047BC51D" w14:textId="77777777" w:rsidR="00544E64" w:rsidRPr="00E06D79" w:rsidRDefault="00544E64" w:rsidP="00544E64">
            <w:pPr>
              <w:rPr>
                <w:sz w:val="18"/>
                <w:szCs w:val="18"/>
                <w:lang w:val="es-ES"/>
              </w:rPr>
            </w:pPr>
            <w:r w:rsidRPr="00E06D79">
              <w:rPr>
                <w:sz w:val="18"/>
                <w:szCs w:val="18"/>
                <w:lang w:val="es-ES"/>
              </w:rPr>
              <w:t>Experimenta e interpreta las interacciones de la fuerza y el movimiento relacionados con los principios de Pascal y de Arquímedes, para explicar actividades cotidianas.</w:t>
            </w:r>
          </w:p>
          <w:p w14:paraId="4EC67496" w14:textId="1B4595D2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E06D79">
              <w:rPr>
                <w:sz w:val="18"/>
                <w:szCs w:val="18"/>
                <w:lang w:val="es-ES"/>
              </w:rPr>
              <w:t>Identifica algunos dispositivos de uso cotidiano en los cuales se aplica el Principio de Pascal (sistemas de frenos hidráulicos, elevadores y gatos hidráulicos) y de Arquímedes (flotación de barcos, submarinos y globos aerostáticos, entre otros); colabora en equipo para proponer actividades experimentales y resolver problemas sencillos relativos a las propiedades de los fluidos</w:t>
            </w:r>
            <w:r w:rsidRPr="00F925DA">
              <w:rPr>
                <w:sz w:val="18"/>
                <w:szCs w:val="18"/>
              </w:rPr>
              <w:t>.</w:t>
            </w:r>
          </w:p>
        </w:tc>
        <w:tc>
          <w:tcPr>
            <w:tcW w:w="2006" w:type="dxa"/>
            <w:vAlign w:val="center"/>
          </w:tcPr>
          <w:p w14:paraId="226B5D8E" w14:textId="6D56B095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 xml:space="preserve">Principio de </w:t>
            </w:r>
            <w:r>
              <w:rPr>
                <w:sz w:val="18"/>
                <w:szCs w:val="18"/>
              </w:rPr>
              <w:t>Pascal</w:t>
            </w:r>
          </w:p>
        </w:tc>
        <w:tc>
          <w:tcPr>
            <w:tcW w:w="1789" w:type="dxa"/>
            <w:vAlign w:val="center"/>
          </w:tcPr>
          <w:p w14:paraId="0BF0E7F5" w14:textId="0933A93A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11.</w:t>
            </w:r>
            <w:r w:rsidRPr="00C61E47">
              <w:rPr>
                <w:sz w:val="18"/>
                <w:szCs w:val="18"/>
              </w:rPr>
              <w:t xml:space="preserve"> Principio de Pascal</w:t>
            </w:r>
          </w:p>
        </w:tc>
        <w:tc>
          <w:tcPr>
            <w:tcW w:w="1477" w:type="dxa"/>
            <w:vAlign w:val="center"/>
          </w:tcPr>
          <w:p w14:paraId="33FF4D8A" w14:textId="015C01FB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126-131</w:t>
            </w:r>
          </w:p>
        </w:tc>
        <w:tc>
          <w:tcPr>
            <w:tcW w:w="1672" w:type="dxa"/>
            <w:vAlign w:val="center"/>
          </w:tcPr>
          <w:p w14:paraId="3B549A56" w14:textId="7935B2E7" w:rsidR="00544E64" w:rsidRPr="0085516D" w:rsidRDefault="00544E64" w:rsidP="00544E64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11</w:t>
            </w:r>
          </w:p>
          <w:p w14:paraId="644E6F10" w14:textId="3982CAB6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La prensa hidráulica</w:t>
            </w:r>
          </w:p>
        </w:tc>
        <w:tc>
          <w:tcPr>
            <w:tcW w:w="1161" w:type="dxa"/>
            <w:vAlign w:val="center"/>
          </w:tcPr>
          <w:p w14:paraId="17D2865F" w14:textId="3FF83E2C" w:rsidR="009D54BB" w:rsidRPr="009D54BB" w:rsidRDefault="00544E64" w:rsidP="009D54BB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44E64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44E64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9D54BB">
              <w:rPr>
                <w:noProof/>
                <w:sz w:val="18"/>
                <w:szCs w:val="18"/>
              </w:rPr>
              <w:t>291-295</w:t>
            </w:r>
            <w:r w:rsidR="009D54BB">
              <w:rPr>
                <w:noProof/>
                <w:sz w:val="18"/>
                <w:szCs w:val="18"/>
              </w:rPr>
              <w:t xml:space="preserve">; </w:t>
            </w:r>
            <w:r w:rsidR="009D54BB" w:rsidRPr="009D54BB">
              <w:rPr>
                <w:noProof/>
                <w:sz w:val="18"/>
                <w:szCs w:val="18"/>
                <w:lang w:val="es-ES"/>
              </w:rPr>
              <w:t>116-118</w:t>
            </w:r>
          </w:p>
        </w:tc>
        <w:tc>
          <w:tcPr>
            <w:tcW w:w="901" w:type="dxa"/>
            <w:vAlign w:val="center"/>
          </w:tcPr>
          <w:p w14:paraId="3007A10A" w14:textId="2EB95A8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0834D427" wp14:editId="6DBBA06D">
                  <wp:extent cx="216000" cy="197284"/>
                  <wp:effectExtent l="0" t="0" r="0" b="0"/>
                  <wp:docPr id="943552542" name="Imagen 943552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1AA09763" w14:textId="77777777" w:rsidTr="00544E64">
        <w:tc>
          <w:tcPr>
            <w:tcW w:w="587" w:type="dxa"/>
            <w:shd w:val="clear" w:color="auto" w:fill="auto"/>
            <w:vAlign w:val="center"/>
          </w:tcPr>
          <w:p w14:paraId="05746802" w14:textId="49AC2EC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22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5DC6B7CB" w14:textId="77777777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2B85C0E3" w14:textId="1B9B765D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45458BA6" w14:textId="790D319C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Principio de Arquímedes</w:t>
            </w:r>
          </w:p>
        </w:tc>
        <w:tc>
          <w:tcPr>
            <w:tcW w:w="1789" w:type="dxa"/>
            <w:vAlign w:val="center"/>
          </w:tcPr>
          <w:p w14:paraId="180B2836" w14:textId="3C61EAAC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12.</w:t>
            </w:r>
            <w:r w:rsidRPr="00C61E47">
              <w:rPr>
                <w:sz w:val="18"/>
                <w:szCs w:val="18"/>
              </w:rPr>
              <w:t xml:space="preserve"> Principio de Arquímedes</w:t>
            </w:r>
          </w:p>
        </w:tc>
        <w:tc>
          <w:tcPr>
            <w:tcW w:w="1477" w:type="dxa"/>
            <w:vAlign w:val="center"/>
          </w:tcPr>
          <w:p w14:paraId="7F126F56" w14:textId="2CD015E3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132-135</w:t>
            </w:r>
          </w:p>
        </w:tc>
        <w:tc>
          <w:tcPr>
            <w:tcW w:w="1672" w:type="dxa"/>
            <w:vAlign w:val="center"/>
          </w:tcPr>
          <w:p w14:paraId="014640A4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10F36A76" w14:textId="3679CF7B" w:rsidR="00544E64" w:rsidRPr="00DE1A6B" w:rsidRDefault="009D54BB" w:rsidP="009D54BB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9D54BB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9D54BB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9D54BB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9D54BB">
              <w:rPr>
                <w:noProof/>
                <w:sz w:val="18"/>
                <w:szCs w:val="18"/>
              </w:rPr>
              <w:t>295-299</w:t>
            </w:r>
            <w:r w:rsidR="005812BE">
              <w:rPr>
                <w:noProof/>
                <w:sz w:val="18"/>
                <w:szCs w:val="18"/>
              </w:rPr>
              <w:t>; 119-120</w:t>
            </w:r>
          </w:p>
        </w:tc>
        <w:tc>
          <w:tcPr>
            <w:tcW w:w="901" w:type="dxa"/>
            <w:vAlign w:val="center"/>
          </w:tcPr>
          <w:p w14:paraId="7F2A7392" w14:textId="0279AD21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4D0A2C1E" wp14:editId="1A4B4874">
                  <wp:extent cx="216000" cy="197284"/>
                  <wp:effectExtent l="0" t="0" r="0" b="0"/>
                  <wp:docPr id="2103677864" name="Imagen 2103677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49E28480" w14:textId="77777777" w:rsidTr="00544E64">
        <w:tc>
          <w:tcPr>
            <w:tcW w:w="587" w:type="dxa"/>
            <w:shd w:val="clear" w:color="auto" w:fill="auto"/>
            <w:vAlign w:val="center"/>
          </w:tcPr>
          <w:p w14:paraId="1DDC6CD6" w14:textId="1346F1C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23</w:t>
            </w:r>
          </w:p>
        </w:tc>
        <w:tc>
          <w:tcPr>
            <w:tcW w:w="1954" w:type="dxa"/>
            <w:gridSpan w:val="2"/>
            <w:vMerge w:val="restart"/>
            <w:vAlign w:val="center"/>
          </w:tcPr>
          <w:p w14:paraId="2C48063D" w14:textId="39D13193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>Saberes y prácticas para el aprovechamiento de energías y el desarrollo sustentable.</w:t>
            </w:r>
          </w:p>
        </w:tc>
        <w:tc>
          <w:tcPr>
            <w:tcW w:w="1972" w:type="dxa"/>
            <w:vAlign w:val="center"/>
          </w:tcPr>
          <w:p w14:paraId="7CD0219A" w14:textId="77777777" w:rsidR="00544E64" w:rsidRPr="00F925DA" w:rsidRDefault="00544E64" w:rsidP="00544E64">
            <w:pPr>
              <w:rPr>
                <w:sz w:val="18"/>
                <w:szCs w:val="18"/>
              </w:rPr>
            </w:pPr>
            <w:r w:rsidRPr="00F925DA">
              <w:rPr>
                <w:sz w:val="18"/>
                <w:szCs w:val="18"/>
              </w:rPr>
              <w:t>Analiza las características de la energía mecánica</w:t>
            </w:r>
          </w:p>
          <w:p w14:paraId="62242A59" w14:textId="43C81188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 xml:space="preserve">(cinética y potencial) y describe casos </w:t>
            </w:r>
            <w:r>
              <w:rPr>
                <w:sz w:val="18"/>
                <w:szCs w:val="18"/>
              </w:rPr>
              <w:t xml:space="preserve">donde </w:t>
            </w:r>
            <w:r w:rsidRPr="00F925DA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</w:t>
            </w:r>
            <w:r w:rsidRPr="00F925DA">
              <w:rPr>
                <w:sz w:val="18"/>
                <w:szCs w:val="18"/>
              </w:rPr>
              <w:t>conserva.</w:t>
            </w:r>
          </w:p>
        </w:tc>
        <w:tc>
          <w:tcPr>
            <w:tcW w:w="2006" w:type="dxa"/>
            <w:vAlign w:val="center"/>
          </w:tcPr>
          <w:p w14:paraId="07D03116" w14:textId="4B76D0E0" w:rsidR="00544E64" w:rsidRPr="00C61E47" w:rsidRDefault="00544E64" w:rsidP="00544E64">
            <w:pPr>
              <w:rPr>
                <w:sz w:val="18"/>
                <w:szCs w:val="18"/>
              </w:rPr>
            </w:pPr>
            <w:r w:rsidRPr="00C61E47">
              <w:rPr>
                <w:sz w:val="18"/>
                <w:szCs w:val="18"/>
              </w:rPr>
              <w:t>• Energía mecánica: cinética y potencial.</w:t>
            </w:r>
          </w:p>
          <w:p w14:paraId="20799085" w14:textId="05237BD7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• Conservación de la energía mecánica.</w:t>
            </w:r>
          </w:p>
        </w:tc>
        <w:tc>
          <w:tcPr>
            <w:tcW w:w="1789" w:type="dxa"/>
            <w:vAlign w:val="center"/>
          </w:tcPr>
          <w:p w14:paraId="72A9FF47" w14:textId="54908608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13.</w:t>
            </w:r>
            <w:r w:rsidRPr="00C61E47">
              <w:rPr>
                <w:sz w:val="18"/>
                <w:szCs w:val="18"/>
              </w:rPr>
              <w:t xml:space="preserve"> Energía Mecánica</w:t>
            </w:r>
          </w:p>
        </w:tc>
        <w:tc>
          <w:tcPr>
            <w:tcW w:w="1477" w:type="dxa"/>
            <w:vAlign w:val="center"/>
          </w:tcPr>
          <w:p w14:paraId="7EB33323" w14:textId="54CC5FD2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136-139</w:t>
            </w:r>
          </w:p>
        </w:tc>
        <w:tc>
          <w:tcPr>
            <w:tcW w:w="1672" w:type="dxa"/>
            <w:vAlign w:val="center"/>
          </w:tcPr>
          <w:p w14:paraId="3BBDB8BB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1F8D38C9" w14:textId="3B064200" w:rsidR="005812BE" w:rsidRPr="005812BE" w:rsidRDefault="005812BE" w:rsidP="005812BE">
            <w:pPr>
              <w:jc w:val="center"/>
              <w:rPr>
                <w:noProof/>
                <w:sz w:val="18"/>
                <w:szCs w:val="18"/>
              </w:rPr>
            </w:pPr>
            <w:r w:rsidRPr="005812BE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812BE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5812BE">
              <w:rPr>
                <w:i/>
                <w:iCs/>
                <w:noProof/>
                <w:sz w:val="18"/>
                <w:szCs w:val="18"/>
              </w:rPr>
              <w:t xml:space="preserve">científico, </w:t>
            </w:r>
            <w:r w:rsidRPr="005812BE">
              <w:rPr>
                <w:noProof/>
                <w:sz w:val="18"/>
                <w:szCs w:val="18"/>
              </w:rPr>
              <w:t>133</w:t>
            </w:r>
            <w:r w:rsidRPr="005812BE">
              <w:rPr>
                <w:noProof/>
                <w:sz w:val="18"/>
                <w:szCs w:val="18"/>
              </w:rPr>
              <w:t>;</w:t>
            </w:r>
          </w:p>
          <w:p w14:paraId="13B95982" w14:textId="6F735572" w:rsidR="00242112" w:rsidRPr="00DE1A6B" w:rsidRDefault="005812BE" w:rsidP="00242112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5812BE">
              <w:rPr>
                <w:noProof/>
                <w:sz w:val="18"/>
                <w:szCs w:val="18"/>
              </w:rPr>
              <w:t>135-13</w:t>
            </w:r>
            <w:r w:rsidR="00242112">
              <w:rPr>
                <w:noProof/>
                <w:sz w:val="18"/>
                <w:szCs w:val="18"/>
              </w:rPr>
              <w:t>9</w:t>
            </w:r>
          </w:p>
        </w:tc>
        <w:tc>
          <w:tcPr>
            <w:tcW w:w="901" w:type="dxa"/>
            <w:vAlign w:val="center"/>
          </w:tcPr>
          <w:p w14:paraId="7864B0E0" w14:textId="6547EF6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4D68310" wp14:editId="546EBD66">
                  <wp:extent cx="216000" cy="197284"/>
                  <wp:effectExtent l="0" t="0" r="0" b="0"/>
                  <wp:docPr id="330278810" name="Imagen 330278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2B746C75" w14:textId="77777777" w:rsidTr="00544E64">
        <w:tc>
          <w:tcPr>
            <w:tcW w:w="587" w:type="dxa"/>
            <w:vMerge w:val="restart"/>
            <w:shd w:val="clear" w:color="auto" w:fill="auto"/>
            <w:vAlign w:val="center"/>
          </w:tcPr>
          <w:p w14:paraId="1201F78C" w14:textId="0AB768A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24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70826F8D" w14:textId="58039742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56FE6F2E" w14:textId="715FCB03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  <w:r w:rsidRPr="00F925DA">
              <w:rPr>
                <w:sz w:val="18"/>
                <w:szCs w:val="18"/>
              </w:rPr>
              <w:t>Relaciona al calor como una forma de energía</w:t>
            </w:r>
            <w:r>
              <w:rPr>
                <w:sz w:val="18"/>
                <w:szCs w:val="18"/>
              </w:rPr>
              <w:t xml:space="preserve"> y d</w:t>
            </w:r>
            <w:r w:rsidRPr="00F925DA">
              <w:rPr>
                <w:sz w:val="18"/>
                <w:szCs w:val="18"/>
              </w:rPr>
              <w:t>escribe los motores que funcionan con energía</w:t>
            </w:r>
            <w:r>
              <w:rPr>
                <w:sz w:val="18"/>
                <w:szCs w:val="18"/>
              </w:rPr>
              <w:t xml:space="preserve"> </w:t>
            </w:r>
            <w:r w:rsidRPr="00F925DA">
              <w:rPr>
                <w:sz w:val="18"/>
                <w:szCs w:val="18"/>
              </w:rPr>
              <w:t>calorífica, los efectos del calor disipado, los gases</w:t>
            </w:r>
            <w:r>
              <w:rPr>
                <w:sz w:val="18"/>
                <w:szCs w:val="18"/>
              </w:rPr>
              <w:t xml:space="preserve"> </w:t>
            </w:r>
            <w:r w:rsidRPr="00F925DA">
              <w:rPr>
                <w:sz w:val="18"/>
                <w:szCs w:val="18"/>
              </w:rPr>
              <w:t>expelidos y valora sus efectos en la atmósfera.</w:t>
            </w:r>
          </w:p>
        </w:tc>
        <w:tc>
          <w:tcPr>
            <w:tcW w:w="2006" w:type="dxa"/>
            <w:vAlign w:val="center"/>
          </w:tcPr>
          <w:p w14:paraId="56A75AFB" w14:textId="1E35222F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Concepto de calor como transferencia de energía.</w:t>
            </w:r>
          </w:p>
        </w:tc>
        <w:tc>
          <w:tcPr>
            <w:tcW w:w="1789" w:type="dxa"/>
            <w:vAlign w:val="center"/>
          </w:tcPr>
          <w:p w14:paraId="6D5A256C" w14:textId="3DD9D4C2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14.</w:t>
            </w:r>
            <w:r w:rsidRPr="00C61E47">
              <w:rPr>
                <w:sz w:val="18"/>
                <w:szCs w:val="18"/>
              </w:rPr>
              <w:t xml:space="preserve"> Calor como transferencia de energía</w:t>
            </w:r>
          </w:p>
        </w:tc>
        <w:tc>
          <w:tcPr>
            <w:tcW w:w="1477" w:type="dxa"/>
            <w:vAlign w:val="center"/>
          </w:tcPr>
          <w:p w14:paraId="365AA30F" w14:textId="45A4191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140-143</w:t>
            </w:r>
          </w:p>
        </w:tc>
        <w:tc>
          <w:tcPr>
            <w:tcW w:w="1672" w:type="dxa"/>
            <w:vAlign w:val="center"/>
          </w:tcPr>
          <w:p w14:paraId="62A56EB9" w14:textId="0D82BF92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7610CBC2" w14:textId="0E0554BA" w:rsidR="00544E64" w:rsidRPr="00DE1A6B" w:rsidRDefault="00242112" w:rsidP="00242112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242112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noProof/>
                <w:sz w:val="18"/>
                <w:szCs w:val="18"/>
              </w:rPr>
              <w:t>185-18</w:t>
            </w:r>
            <w:r>
              <w:rPr>
                <w:noProof/>
                <w:sz w:val="18"/>
                <w:szCs w:val="18"/>
              </w:rPr>
              <w:t>6</w:t>
            </w:r>
          </w:p>
        </w:tc>
        <w:tc>
          <w:tcPr>
            <w:tcW w:w="901" w:type="dxa"/>
            <w:vAlign w:val="center"/>
          </w:tcPr>
          <w:p w14:paraId="7F95A8AA" w14:textId="48AB7E15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F2D98A0" wp14:editId="03450FF0">
                  <wp:extent cx="216000" cy="197284"/>
                  <wp:effectExtent l="0" t="0" r="0" b="0"/>
                  <wp:docPr id="737491077" name="Imagen 73749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697D93D9" w14:textId="77777777" w:rsidTr="00544E64">
        <w:tc>
          <w:tcPr>
            <w:tcW w:w="587" w:type="dxa"/>
            <w:vMerge/>
            <w:shd w:val="clear" w:color="auto" w:fill="auto"/>
            <w:vAlign w:val="center"/>
          </w:tcPr>
          <w:p w14:paraId="2C719128" w14:textId="2745EE0F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954" w:type="dxa"/>
            <w:gridSpan w:val="2"/>
            <w:vMerge/>
            <w:vAlign w:val="center"/>
          </w:tcPr>
          <w:p w14:paraId="1BDA7E68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Merge/>
            <w:vAlign w:val="center"/>
          </w:tcPr>
          <w:p w14:paraId="28300B36" w14:textId="026C368A" w:rsidR="00544E64" w:rsidRPr="00F925DA" w:rsidRDefault="00544E64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006" w:type="dxa"/>
            <w:vAlign w:val="center"/>
          </w:tcPr>
          <w:p w14:paraId="4837EB99" w14:textId="5B4C8B98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Máquinas térmicas y sus efectos en la atmósfera y el ambiente.</w:t>
            </w:r>
          </w:p>
        </w:tc>
        <w:tc>
          <w:tcPr>
            <w:tcW w:w="1789" w:type="dxa"/>
            <w:vAlign w:val="center"/>
          </w:tcPr>
          <w:p w14:paraId="24562CF1" w14:textId="5264135C" w:rsidR="00544E64" w:rsidRPr="00C61E47" w:rsidRDefault="00544E64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15.</w:t>
            </w:r>
            <w:r w:rsidRPr="00C61E47">
              <w:rPr>
                <w:sz w:val="18"/>
                <w:szCs w:val="18"/>
              </w:rPr>
              <w:t xml:space="preserve"> Máquinas térmicas</w:t>
            </w:r>
          </w:p>
        </w:tc>
        <w:tc>
          <w:tcPr>
            <w:tcW w:w="1477" w:type="dxa"/>
            <w:vAlign w:val="center"/>
          </w:tcPr>
          <w:p w14:paraId="1906E3A8" w14:textId="5E28B50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144-147</w:t>
            </w:r>
          </w:p>
        </w:tc>
        <w:tc>
          <w:tcPr>
            <w:tcW w:w="1672" w:type="dxa"/>
            <w:vAlign w:val="center"/>
          </w:tcPr>
          <w:p w14:paraId="5387D6CB" w14:textId="77EB5992" w:rsidR="00544E64" w:rsidRPr="0085516D" w:rsidRDefault="00544E64" w:rsidP="00544E64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 xml:space="preserve">Ficha </w:t>
            </w:r>
            <w:r>
              <w:rPr>
                <w:b/>
                <w:bCs/>
                <w:sz w:val="18"/>
                <w:szCs w:val="18"/>
                <w:lang w:val="es-ES"/>
              </w:rPr>
              <w:t>12</w:t>
            </w:r>
          </w:p>
          <w:p w14:paraId="33D39D5A" w14:textId="6066B069" w:rsidR="00544E64" w:rsidRPr="0085516D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Fuentes de energía y su impacto ambiental</w:t>
            </w:r>
          </w:p>
        </w:tc>
        <w:tc>
          <w:tcPr>
            <w:tcW w:w="1161" w:type="dxa"/>
            <w:vAlign w:val="center"/>
          </w:tcPr>
          <w:p w14:paraId="466BEEE9" w14:textId="553BACA0" w:rsidR="00544E64" w:rsidRPr="00DE1A6B" w:rsidRDefault="00242112" w:rsidP="00242112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242112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noProof/>
                <w:sz w:val="18"/>
                <w:szCs w:val="18"/>
              </w:rPr>
              <w:t>187-189</w:t>
            </w:r>
          </w:p>
        </w:tc>
        <w:tc>
          <w:tcPr>
            <w:tcW w:w="901" w:type="dxa"/>
            <w:vAlign w:val="center"/>
          </w:tcPr>
          <w:p w14:paraId="584851F9" w14:textId="7D65D366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396F0628" wp14:editId="734C0279">
                  <wp:extent cx="216000" cy="197284"/>
                  <wp:effectExtent l="0" t="0" r="0" b="0"/>
                  <wp:docPr id="2074474996" name="Imagen 2074474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112" w:rsidRPr="00DE1A6B" w14:paraId="6BD2FF08" w14:textId="77777777" w:rsidTr="00544E64">
        <w:tc>
          <w:tcPr>
            <w:tcW w:w="587" w:type="dxa"/>
            <w:shd w:val="clear" w:color="auto" w:fill="auto"/>
            <w:vAlign w:val="center"/>
          </w:tcPr>
          <w:p w14:paraId="119DD63C" w14:textId="754F319D" w:rsidR="00242112" w:rsidRPr="00DE1A6B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6F306C93" w14:textId="77777777" w:rsidR="00242112" w:rsidRPr="00DE1A6B" w:rsidRDefault="00242112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Align w:val="center"/>
          </w:tcPr>
          <w:p w14:paraId="2FC226C2" w14:textId="5CF755D8" w:rsidR="00242112" w:rsidRPr="00F925DA" w:rsidRDefault="00242112" w:rsidP="00544E64">
            <w:pPr>
              <w:rPr>
                <w:sz w:val="18"/>
                <w:szCs w:val="18"/>
                <w:lang w:val="es-ES"/>
              </w:rPr>
            </w:pPr>
            <w:r w:rsidRPr="00E06D79">
              <w:rPr>
                <w:sz w:val="18"/>
                <w:szCs w:val="18"/>
                <w:lang w:val="es-ES"/>
              </w:rPr>
              <w:t>Identifica saberes, prácticas y artefactos sobre el aprovechamiento de las diversas formas de energía renovables y no renovables, su empleo y origen en su comunidad (solar, eólica, hidráulica, geológica, mareomotriz, nuclear) y valora sus beneficios.</w:t>
            </w:r>
          </w:p>
        </w:tc>
        <w:tc>
          <w:tcPr>
            <w:tcW w:w="2006" w:type="dxa"/>
            <w:vAlign w:val="center"/>
          </w:tcPr>
          <w:p w14:paraId="4655B4EC" w14:textId="3DD2680D" w:rsidR="00242112" w:rsidRPr="00C61E47" w:rsidRDefault="00242112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>Energía renovable</w:t>
            </w:r>
          </w:p>
        </w:tc>
        <w:tc>
          <w:tcPr>
            <w:tcW w:w="1789" w:type="dxa"/>
            <w:vAlign w:val="center"/>
          </w:tcPr>
          <w:p w14:paraId="610A9068" w14:textId="78EF21A8" w:rsidR="00242112" w:rsidRPr="00C61E47" w:rsidRDefault="00242112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16.</w:t>
            </w:r>
            <w:r w:rsidRPr="00C61E47">
              <w:rPr>
                <w:sz w:val="18"/>
                <w:szCs w:val="18"/>
              </w:rPr>
              <w:t xml:space="preserve"> Energías renovables</w:t>
            </w:r>
          </w:p>
        </w:tc>
        <w:tc>
          <w:tcPr>
            <w:tcW w:w="1477" w:type="dxa"/>
            <w:vAlign w:val="center"/>
          </w:tcPr>
          <w:p w14:paraId="6D52DB57" w14:textId="76D4AE82" w:rsidR="00242112" w:rsidRPr="00DE1A6B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148-151</w:t>
            </w:r>
          </w:p>
        </w:tc>
        <w:tc>
          <w:tcPr>
            <w:tcW w:w="1672" w:type="dxa"/>
            <w:vAlign w:val="center"/>
          </w:tcPr>
          <w:p w14:paraId="434886E2" w14:textId="15A50E20" w:rsidR="00242112" w:rsidRPr="0085516D" w:rsidRDefault="00242112" w:rsidP="00544E64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13</w:t>
            </w:r>
          </w:p>
          <w:p w14:paraId="37AB6F43" w14:textId="2FA74CE2" w:rsidR="00242112" w:rsidRPr="0085516D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Biómesis</w:t>
            </w:r>
          </w:p>
        </w:tc>
        <w:tc>
          <w:tcPr>
            <w:tcW w:w="1161" w:type="dxa"/>
            <w:vMerge w:val="restart"/>
            <w:vAlign w:val="center"/>
          </w:tcPr>
          <w:p w14:paraId="6E22A037" w14:textId="47FB7DE1" w:rsidR="00242112" w:rsidRPr="00242112" w:rsidRDefault="00242112" w:rsidP="00242112">
            <w:pPr>
              <w:jc w:val="center"/>
              <w:rPr>
                <w:noProof/>
                <w:sz w:val="18"/>
                <w:szCs w:val="18"/>
              </w:rPr>
            </w:pPr>
            <w:r w:rsidRPr="00242112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noProof/>
                <w:sz w:val="18"/>
                <w:szCs w:val="18"/>
              </w:rPr>
              <w:t>217-221</w:t>
            </w:r>
          </w:p>
          <w:p w14:paraId="59237C7C" w14:textId="77777777" w:rsidR="00242112" w:rsidRDefault="00242112" w:rsidP="0024211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14:paraId="1B425889" w14:textId="5FCEF6DD" w:rsidR="00242112" w:rsidRPr="00DE1A6B" w:rsidRDefault="00242112" w:rsidP="00242112">
            <w:pPr>
              <w:jc w:val="center"/>
              <w:rPr>
                <w:noProof/>
                <w:sz w:val="18"/>
                <w:szCs w:val="18"/>
                <w:lang w:val="es-ES"/>
              </w:rPr>
            </w:pPr>
            <w:r w:rsidRPr="00242112">
              <w:rPr>
                <w:i/>
                <w:iCs/>
                <w:noProof/>
                <w:sz w:val="18"/>
                <w:szCs w:val="18"/>
              </w:rPr>
              <w:t>Nuestro libro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de proyectos,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noProof/>
                <w:sz w:val="18"/>
                <w:szCs w:val="18"/>
              </w:rPr>
              <w:t>206-212</w:t>
            </w:r>
          </w:p>
        </w:tc>
        <w:tc>
          <w:tcPr>
            <w:tcW w:w="901" w:type="dxa"/>
            <w:vAlign w:val="center"/>
          </w:tcPr>
          <w:p w14:paraId="46D81CBB" w14:textId="35B9280D" w:rsidR="00242112" w:rsidRPr="00DE1A6B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76582C99" wp14:editId="2FB3E25E">
                  <wp:extent cx="216000" cy="197284"/>
                  <wp:effectExtent l="0" t="0" r="0" b="0"/>
                  <wp:docPr id="1684454671" name="Imagen 1684454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112" w:rsidRPr="00DE1A6B" w14:paraId="76A85907" w14:textId="77777777" w:rsidTr="00544E64">
        <w:tc>
          <w:tcPr>
            <w:tcW w:w="587" w:type="dxa"/>
            <w:shd w:val="clear" w:color="auto" w:fill="auto"/>
            <w:vAlign w:val="center"/>
          </w:tcPr>
          <w:p w14:paraId="188ED297" w14:textId="613D3101" w:rsidR="00242112" w:rsidRPr="00DE1A6B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26</w:t>
            </w:r>
          </w:p>
        </w:tc>
        <w:tc>
          <w:tcPr>
            <w:tcW w:w="1954" w:type="dxa"/>
            <w:gridSpan w:val="2"/>
            <w:vMerge/>
            <w:vAlign w:val="center"/>
          </w:tcPr>
          <w:p w14:paraId="3A31A7EC" w14:textId="42C90902" w:rsidR="00242112" w:rsidRPr="00DE1A6B" w:rsidRDefault="00242112" w:rsidP="00544E6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72" w:type="dxa"/>
            <w:vAlign w:val="center"/>
          </w:tcPr>
          <w:p w14:paraId="1E03E400" w14:textId="0E51F87D" w:rsidR="00242112" w:rsidRPr="00F925DA" w:rsidRDefault="00242112" w:rsidP="00544E64">
            <w:pPr>
              <w:rPr>
                <w:sz w:val="18"/>
                <w:szCs w:val="18"/>
                <w:lang w:val="es-ES"/>
              </w:rPr>
            </w:pPr>
            <w:r w:rsidRPr="00E06D79">
              <w:rPr>
                <w:sz w:val="18"/>
                <w:szCs w:val="18"/>
                <w:lang w:val="es-ES"/>
              </w:rPr>
              <w:t>Realiza experimentos en donde se aproveche la energía del sol ya sea considerando las propiedades de la luz (energía solar) o las de la materia (convección).</w:t>
            </w:r>
          </w:p>
        </w:tc>
        <w:tc>
          <w:tcPr>
            <w:tcW w:w="2006" w:type="dxa"/>
            <w:vAlign w:val="center"/>
          </w:tcPr>
          <w:p w14:paraId="5F0ED536" w14:textId="0B515580" w:rsidR="00242112" w:rsidRPr="00DE1A6B" w:rsidRDefault="00242112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sz w:val="18"/>
                <w:szCs w:val="18"/>
              </w:rPr>
              <w:t xml:space="preserve">Energía </w:t>
            </w:r>
            <w:r>
              <w:rPr>
                <w:sz w:val="18"/>
                <w:szCs w:val="18"/>
              </w:rPr>
              <w:t>solar</w:t>
            </w:r>
          </w:p>
        </w:tc>
        <w:tc>
          <w:tcPr>
            <w:tcW w:w="1789" w:type="dxa"/>
            <w:vAlign w:val="center"/>
          </w:tcPr>
          <w:p w14:paraId="57167453" w14:textId="6DCEBEA4" w:rsidR="00242112" w:rsidRPr="00C61E47" w:rsidRDefault="00242112" w:rsidP="00544E64">
            <w:pPr>
              <w:rPr>
                <w:sz w:val="18"/>
                <w:szCs w:val="18"/>
                <w:lang w:val="es-ES"/>
              </w:rPr>
            </w:pPr>
            <w:r w:rsidRPr="00C61E47">
              <w:rPr>
                <w:b/>
                <w:bCs/>
                <w:sz w:val="18"/>
                <w:szCs w:val="18"/>
              </w:rPr>
              <w:t>17.</w:t>
            </w:r>
            <w:r w:rsidRPr="00C61E47">
              <w:rPr>
                <w:sz w:val="18"/>
                <w:szCs w:val="18"/>
              </w:rPr>
              <w:t xml:space="preserve"> Energía solar</w:t>
            </w:r>
          </w:p>
        </w:tc>
        <w:tc>
          <w:tcPr>
            <w:tcW w:w="1477" w:type="dxa"/>
            <w:vAlign w:val="center"/>
          </w:tcPr>
          <w:p w14:paraId="137969B9" w14:textId="668354F7" w:rsidR="00242112" w:rsidRPr="00DE1A6B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152-153</w:t>
            </w:r>
          </w:p>
        </w:tc>
        <w:tc>
          <w:tcPr>
            <w:tcW w:w="1672" w:type="dxa"/>
            <w:vAlign w:val="center"/>
          </w:tcPr>
          <w:p w14:paraId="0493FD1A" w14:textId="7FEF256E" w:rsidR="00242112" w:rsidRPr="0085516D" w:rsidRDefault="00242112" w:rsidP="00544E64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5516D">
              <w:rPr>
                <w:b/>
                <w:bCs/>
                <w:sz w:val="18"/>
                <w:szCs w:val="18"/>
                <w:lang w:val="es-ES"/>
              </w:rPr>
              <w:t>Ficha 14</w:t>
            </w:r>
          </w:p>
          <w:p w14:paraId="3F34DB89" w14:textId="596F7A69" w:rsidR="00242112" w:rsidRPr="0085516D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85516D">
              <w:rPr>
                <w:sz w:val="18"/>
                <w:szCs w:val="18"/>
              </w:rPr>
              <w:t>¿Por qué usar un calentador solar?</w:t>
            </w:r>
          </w:p>
        </w:tc>
        <w:tc>
          <w:tcPr>
            <w:tcW w:w="1161" w:type="dxa"/>
            <w:vMerge/>
            <w:vAlign w:val="center"/>
          </w:tcPr>
          <w:p w14:paraId="715B2E24" w14:textId="77777777" w:rsidR="00242112" w:rsidRPr="00DE1A6B" w:rsidRDefault="00242112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vAlign w:val="center"/>
          </w:tcPr>
          <w:p w14:paraId="69D6F600" w14:textId="5B4B4321" w:rsidR="00242112" w:rsidRPr="00DE1A6B" w:rsidRDefault="00242112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5992EDFD" wp14:editId="74C0E92F">
                  <wp:extent cx="216000" cy="197284"/>
                  <wp:effectExtent l="0" t="0" r="0" b="0"/>
                  <wp:docPr id="867825181" name="Imagen 867825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49DB8809" w14:textId="77777777" w:rsidTr="00544E64">
        <w:tc>
          <w:tcPr>
            <w:tcW w:w="587" w:type="dxa"/>
            <w:vMerge w:val="restart"/>
            <w:shd w:val="clear" w:color="auto" w:fill="auto"/>
            <w:vAlign w:val="center"/>
          </w:tcPr>
          <w:p w14:paraId="336C6B7D" w14:textId="114E4348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26</w:t>
            </w:r>
          </w:p>
        </w:tc>
        <w:tc>
          <w:tcPr>
            <w:tcW w:w="7721" w:type="dxa"/>
            <w:gridSpan w:val="5"/>
            <w:vAlign w:val="center"/>
          </w:tcPr>
          <w:p w14:paraId="61645D52" w14:textId="77777777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>Qué aprendí</w:t>
            </w:r>
          </w:p>
        </w:tc>
        <w:tc>
          <w:tcPr>
            <w:tcW w:w="1477" w:type="dxa"/>
            <w:vAlign w:val="center"/>
          </w:tcPr>
          <w:p w14:paraId="625CF47E" w14:textId="3B6AE5E9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154-155</w:t>
            </w:r>
          </w:p>
        </w:tc>
        <w:tc>
          <w:tcPr>
            <w:tcW w:w="1672" w:type="dxa"/>
            <w:vAlign w:val="center"/>
          </w:tcPr>
          <w:p w14:paraId="231C8095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4ACDDEE4" w14:textId="77777777" w:rsidR="00544E64" w:rsidRPr="00DE1A6B" w:rsidRDefault="00544E64" w:rsidP="00544E64">
            <w:pPr>
              <w:jc w:val="center"/>
              <w:rPr>
                <w:noProof/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vMerge w:val="restart"/>
            <w:vAlign w:val="center"/>
          </w:tcPr>
          <w:p w14:paraId="177DA2CE" w14:textId="5205FD29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 w:rsidRPr="00DE1A6B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A9EA1A0" wp14:editId="22AB45A7">
                  <wp:extent cx="216000" cy="197284"/>
                  <wp:effectExtent l="0" t="0" r="0" b="0"/>
                  <wp:docPr id="2078855561" name="Imagen 2078855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E64" w:rsidRPr="00DE1A6B" w14:paraId="13D23528" w14:textId="77777777" w:rsidTr="00544E64">
        <w:tc>
          <w:tcPr>
            <w:tcW w:w="587" w:type="dxa"/>
            <w:vMerge/>
            <w:shd w:val="clear" w:color="auto" w:fill="auto"/>
            <w:vAlign w:val="center"/>
          </w:tcPr>
          <w:p w14:paraId="05FE9AE3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721" w:type="dxa"/>
            <w:gridSpan w:val="5"/>
            <w:vAlign w:val="center"/>
          </w:tcPr>
          <w:p w14:paraId="1388B33C" w14:textId="0ADD5FEE" w:rsidR="00544E64" w:rsidRPr="00DE1A6B" w:rsidRDefault="00544E64" w:rsidP="00544E64">
            <w:pPr>
              <w:rPr>
                <w:sz w:val="18"/>
                <w:szCs w:val="18"/>
                <w:lang w:val="es-ES"/>
              </w:rPr>
            </w:pPr>
            <w:r w:rsidRPr="00DE1A6B">
              <w:rPr>
                <w:sz w:val="18"/>
                <w:szCs w:val="18"/>
                <w:lang w:val="es-ES"/>
              </w:rPr>
              <w:t xml:space="preserve">Construimos </w:t>
            </w:r>
            <w:r w:rsidRPr="00F925DA">
              <w:rPr>
                <w:sz w:val="18"/>
                <w:szCs w:val="18"/>
                <w:lang w:val="es-ES"/>
              </w:rPr>
              <w:t xml:space="preserve">futuro. </w:t>
            </w:r>
            <w:r w:rsidRPr="00F925DA">
              <w:rPr>
                <w:sz w:val="18"/>
                <w:szCs w:val="18"/>
              </w:rPr>
              <w:t>La mujer que hizo posible el viaje a la Luna</w:t>
            </w:r>
          </w:p>
        </w:tc>
        <w:tc>
          <w:tcPr>
            <w:tcW w:w="1477" w:type="dxa"/>
            <w:vAlign w:val="center"/>
          </w:tcPr>
          <w:p w14:paraId="7E50C42F" w14:textId="7DB19924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156-157</w:t>
            </w:r>
          </w:p>
        </w:tc>
        <w:tc>
          <w:tcPr>
            <w:tcW w:w="1672" w:type="dxa"/>
            <w:vAlign w:val="center"/>
          </w:tcPr>
          <w:p w14:paraId="7B833289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61" w:type="dxa"/>
            <w:vAlign w:val="center"/>
          </w:tcPr>
          <w:p w14:paraId="52647C62" w14:textId="77777777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01" w:type="dxa"/>
            <w:vMerge/>
            <w:vAlign w:val="center"/>
          </w:tcPr>
          <w:p w14:paraId="7336AE86" w14:textId="56ECB83A" w:rsidR="00544E64" w:rsidRPr="00DE1A6B" w:rsidRDefault="00544E64" w:rsidP="00544E64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</w:tbl>
    <w:p w14:paraId="065932F7" w14:textId="77777777" w:rsidR="00AD018A" w:rsidRDefault="00AD018A"/>
    <w:p w14:paraId="3E5E957D" w14:textId="4D99C42F" w:rsidR="00F1090D" w:rsidRDefault="00F1090D">
      <w:r>
        <w:br w:type="page"/>
      </w:r>
    </w:p>
    <w:p w14:paraId="0C025396" w14:textId="255D95F3" w:rsidR="00F1090D" w:rsidRDefault="00F1090D" w:rsidP="00F1090D">
      <w:pPr>
        <w:jc w:val="right"/>
        <w:rPr>
          <w:sz w:val="16"/>
          <w:szCs w:val="16"/>
        </w:rPr>
      </w:pPr>
      <w:r w:rsidRPr="00050BEE">
        <w:rPr>
          <w:noProof/>
        </w:rPr>
        <w:lastRenderedPageBreak/>
        <w:drawing>
          <wp:inline distT="0" distB="0" distL="0" distR="0" wp14:anchorId="0CC21091" wp14:editId="447E86C9">
            <wp:extent cx="114300" cy="104775"/>
            <wp:effectExtent l="0" t="0" r="0" b="9525"/>
            <wp:docPr id="193456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Actividad interactiva, video karaoke, infografía animada, videotutorial, aprendeclic,</w:t>
      </w:r>
      <w:r>
        <w:rPr>
          <w:sz w:val="16"/>
          <w:szCs w:val="16"/>
        </w:rPr>
        <w:t xml:space="preserve"> juego,</w:t>
      </w:r>
    </w:p>
    <w:p w14:paraId="504D4ADA" w14:textId="77777777" w:rsidR="00F1090D" w:rsidRDefault="00F1090D" w:rsidP="00F1090D">
      <w:pPr>
        <w:jc w:val="right"/>
        <w:rPr>
          <w:rFonts w:ascii="Tahoma" w:hAnsi="Tahoma" w:cs="Tahoma"/>
          <w:sz w:val="16"/>
          <w:szCs w:val="16"/>
        </w:rPr>
      </w:pPr>
      <w:r w:rsidRPr="000E6695">
        <w:rPr>
          <w:sz w:val="16"/>
          <w:szCs w:val="16"/>
        </w:rPr>
        <w:t>trivia,</w:t>
      </w:r>
      <w:r>
        <w:rPr>
          <w:sz w:val="16"/>
          <w:szCs w:val="16"/>
        </w:rPr>
        <w:t xml:space="preserve"> Kahoot!</w:t>
      </w:r>
      <w:r w:rsidRPr="000E6695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audios de comprensión, galerías de imágenes, cómics animados</w:t>
      </w:r>
      <w:r>
        <w:rPr>
          <w:rFonts w:ascii="Tahoma" w:hAnsi="Tahoma" w:cs="Tahoma"/>
          <w:sz w:val="16"/>
          <w:szCs w:val="16"/>
        </w:rPr>
        <w:t>.</w:t>
      </w:r>
    </w:p>
    <w:p w14:paraId="403D713A" w14:textId="77777777" w:rsidR="00F1090D" w:rsidRPr="00F1090D" w:rsidRDefault="00F1090D" w:rsidP="00F1090D">
      <w:pPr>
        <w:jc w:val="right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885"/>
        <w:gridCol w:w="949"/>
        <w:gridCol w:w="1972"/>
        <w:gridCol w:w="2072"/>
        <w:gridCol w:w="1858"/>
        <w:gridCol w:w="1431"/>
        <w:gridCol w:w="1704"/>
        <w:gridCol w:w="1161"/>
        <w:gridCol w:w="900"/>
      </w:tblGrid>
      <w:tr w:rsidR="0079259E" w:rsidRPr="00A12EEA" w14:paraId="53752079" w14:textId="77777777" w:rsidTr="0079259E">
        <w:trPr>
          <w:tblHeader/>
        </w:trPr>
        <w:tc>
          <w:tcPr>
            <w:tcW w:w="587" w:type="dxa"/>
            <w:shd w:val="clear" w:color="auto" w:fill="EC7404"/>
            <w:vAlign w:val="center"/>
          </w:tcPr>
          <w:p w14:paraId="565DCA8C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834" w:type="dxa"/>
            <w:gridSpan w:val="2"/>
            <w:shd w:val="clear" w:color="auto" w:fill="EC7404"/>
            <w:vAlign w:val="center"/>
          </w:tcPr>
          <w:p w14:paraId="67303E44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1972" w:type="dxa"/>
            <w:shd w:val="clear" w:color="auto" w:fill="EC7404"/>
            <w:vAlign w:val="center"/>
          </w:tcPr>
          <w:p w14:paraId="40D195A3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Proceso de desarrollo de aprendizaje</w:t>
            </w:r>
          </w:p>
        </w:tc>
        <w:tc>
          <w:tcPr>
            <w:tcW w:w="2072" w:type="dxa"/>
            <w:shd w:val="clear" w:color="auto" w:fill="EC7404"/>
            <w:vAlign w:val="center"/>
          </w:tcPr>
          <w:p w14:paraId="43666D60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Tema</w:t>
            </w:r>
          </w:p>
        </w:tc>
        <w:tc>
          <w:tcPr>
            <w:tcW w:w="1858" w:type="dxa"/>
            <w:shd w:val="clear" w:color="auto" w:fill="EC7404"/>
            <w:vAlign w:val="center"/>
          </w:tcPr>
          <w:p w14:paraId="4B7EC993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431" w:type="dxa"/>
            <w:shd w:val="clear" w:color="auto" w:fill="EC7404"/>
            <w:vAlign w:val="center"/>
          </w:tcPr>
          <w:p w14:paraId="5A07F41A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Páginas del libro del alumno</w:t>
            </w:r>
          </w:p>
        </w:tc>
        <w:tc>
          <w:tcPr>
            <w:tcW w:w="1704" w:type="dxa"/>
            <w:shd w:val="clear" w:color="auto" w:fill="EC7404"/>
            <w:vAlign w:val="center"/>
          </w:tcPr>
          <w:p w14:paraId="7E2C7244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Cuaderno de evidencias</w:t>
            </w:r>
          </w:p>
        </w:tc>
        <w:tc>
          <w:tcPr>
            <w:tcW w:w="1161" w:type="dxa"/>
            <w:shd w:val="clear" w:color="auto" w:fill="EC7404"/>
            <w:vAlign w:val="center"/>
          </w:tcPr>
          <w:p w14:paraId="0AF1C318" w14:textId="235AAE54" w:rsidR="00242112" w:rsidRPr="00A12EEA" w:rsidRDefault="00242112" w:rsidP="0079259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242112">
              <w:rPr>
                <w:rFonts w:cstheme="minorHAnsi"/>
                <w:b/>
                <w:color w:val="FFFFFF" w:themeColor="background1"/>
                <w:sz w:val="18"/>
                <w:szCs w:val="18"/>
                <w:lang w:val="es-ES"/>
              </w:rPr>
              <w:t>Materiales SEP</w:t>
            </w:r>
          </w:p>
        </w:tc>
        <w:tc>
          <w:tcPr>
            <w:tcW w:w="900" w:type="dxa"/>
            <w:shd w:val="clear" w:color="auto" w:fill="EC7404"/>
            <w:vAlign w:val="center"/>
          </w:tcPr>
          <w:p w14:paraId="0A289F54" w14:textId="46216A24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Recursos digitales</w:t>
            </w:r>
          </w:p>
        </w:tc>
      </w:tr>
      <w:tr w:rsidR="00242112" w:rsidRPr="00A12EEA" w14:paraId="60786147" w14:textId="77777777" w:rsidTr="0079259E">
        <w:tc>
          <w:tcPr>
            <w:tcW w:w="587" w:type="dxa"/>
            <w:vMerge w:val="restart"/>
            <w:shd w:val="clear" w:color="auto" w:fill="auto"/>
            <w:vAlign w:val="center"/>
          </w:tcPr>
          <w:p w14:paraId="4F6B9C52" w14:textId="323510DB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885" w:type="dxa"/>
          </w:tcPr>
          <w:p w14:paraId="6D618336" w14:textId="77777777" w:rsidR="00242112" w:rsidRPr="00A12EEA" w:rsidRDefault="00242112" w:rsidP="006341A9">
            <w:pPr>
              <w:rPr>
                <w:sz w:val="18"/>
                <w:szCs w:val="18"/>
              </w:rPr>
            </w:pPr>
          </w:p>
        </w:tc>
        <w:tc>
          <w:tcPr>
            <w:tcW w:w="12047" w:type="dxa"/>
            <w:gridSpan w:val="8"/>
            <w:shd w:val="clear" w:color="auto" w:fill="auto"/>
            <w:vAlign w:val="center"/>
          </w:tcPr>
          <w:p w14:paraId="6E58D1E0" w14:textId="77D6254A" w:rsidR="00242112" w:rsidRPr="00A12EEA" w:rsidRDefault="00242112" w:rsidP="0079259E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 xml:space="preserve">Unidad </w:t>
            </w:r>
            <w:r>
              <w:rPr>
                <w:sz w:val="18"/>
                <w:szCs w:val="18"/>
              </w:rPr>
              <w:t>3</w:t>
            </w:r>
            <w:r w:rsidRPr="00A12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El Universo</w:t>
            </w:r>
          </w:p>
        </w:tc>
      </w:tr>
      <w:tr w:rsidR="00601377" w:rsidRPr="00A12EEA" w14:paraId="2B28F7F7" w14:textId="77777777" w:rsidTr="0079259E">
        <w:tc>
          <w:tcPr>
            <w:tcW w:w="587" w:type="dxa"/>
            <w:vMerge/>
            <w:shd w:val="clear" w:color="auto" w:fill="auto"/>
            <w:vAlign w:val="center"/>
          </w:tcPr>
          <w:p w14:paraId="0538D802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70C377D3" w14:textId="77777777" w:rsidR="00242112" w:rsidRPr="00A12EEA" w:rsidRDefault="00242112" w:rsidP="006341A9">
            <w:pPr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Me preparo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5D8D536" w14:textId="77777777" w:rsidR="00242112" w:rsidRPr="00A12EEA" w:rsidRDefault="00242112" w:rsidP="006341A9">
            <w:pPr>
              <w:rPr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 w14:paraId="3A784053" w14:textId="77777777" w:rsidR="00242112" w:rsidRPr="00A12EEA" w:rsidRDefault="00242112" w:rsidP="006341A9">
            <w:pPr>
              <w:rPr>
                <w:sz w:val="18"/>
                <w:szCs w:val="1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2488379" w14:textId="77777777" w:rsidR="00242112" w:rsidRPr="00A12EEA" w:rsidRDefault="00242112" w:rsidP="006341A9">
            <w:pPr>
              <w:rPr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22E89233" w14:textId="42757792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160-161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F3D6ED1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2F69C155" w14:textId="77777777" w:rsidR="00242112" w:rsidRDefault="00242112" w:rsidP="0079259E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2D11BED" w14:textId="50F3AE12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DCDFE91" wp14:editId="72ABD950">
                  <wp:extent cx="216000" cy="197284"/>
                  <wp:effectExtent l="0" t="0" r="0" b="0"/>
                  <wp:docPr id="2034695714" name="Imagen 2034695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489CD14A" w14:textId="77777777" w:rsidTr="0079259E">
        <w:tc>
          <w:tcPr>
            <w:tcW w:w="587" w:type="dxa"/>
            <w:shd w:val="clear" w:color="auto" w:fill="auto"/>
            <w:vAlign w:val="center"/>
          </w:tcPr>
          <w:p w14:paraId="5DBD804B" w14:textId="677E191D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4" w:type="dxa"/>
            <w:gridSpan w:val="2"/>
            <w:vMerge w:val="restart"/>
            <w:vAlign w:val="center"/>
          </w:tcPr>
          <w:p w14:paraId="49EFAB9D" w14:textId="345535F6" w:rsidR="00242112" w:rsidRPr="00B8029C" w:rsidRDefault="00242112" w:rsidP="00B8029C">
            <w:pPr>
              <w:rPr>
                <w:sz w:val="18"/>
                <w:szCs w:val="18"/>
                <w:lang w:val="es-ES"/>
              </w:rPr>
            </w:pPr>
            <w:r w:rsidRPr="00B8029C">
              <w:rPr>
                <w:sz w:val="18"/>
                <w:szCs w:val="18"/>
              </w:rPr>
              <w:t>Interacciones de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la electricidad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y el magnetismo.</w:t>
            </w:r>
          </w:p>
        </w:tc>
        <w:tc>
          <w:tcPr>
            <w:tcW w:w="1972" w:type="dxa"/>
            <w:vMerge w:val="restart"/>
            <w:vAlign w:val="center"/>
          </w:tcPr>
          <w:p w14:paraId="0A97953B" w14:textId="54AC61F2" w:rsidR="00242112" w:rsidRPr="00B8029C" w:rsidRDefault="00242112" w:rsidP="00B8029C">
            <w:pPr>
              <w:rPr>
                <w:sz w:val="18"/>
                <w:szCs w:val="18"/>
              </w:rPr>
            </w:pPr>
            <w:r w:rsidRPr="00B8029C">
              <w:rPr>
                <w:sz w:val="18"/>
                <w:szCs w:val="18"/>
              </w:rPr>
              <w:t>Experimenta e interpreta algunas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manifestaciones y aplicaciones de la electricidad</w:t>
            </w:r>
            <w:r>
              <w:rPr>
                <w:sz w:val="18"/>
                <w:szCs w:val="18"/>
              </w:rPr>
              <w:t>, e i</w:t>
            </w:r>
            <w:r w:rsidRPr="00B8029C">
              <w:rPr>
                <w:sz w:val="18"/>
                <w:szCs w:val="18"/>
              </w:rPr>
              <w:t>dentifica los cuidados que requiere su uso al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revisar los protocolos de seguridad.</w:t>
            </w:r>
          </w:p>
        </w:tc>
        <w:tc>
          <w:tcPr>
            <w:tcW w:w="2072" w:type="dxa"/>
            <w:vAlign w:val="center"/>
          </w:tcPr>
          <w:p w14:paraId="7444C130" w14:textId="1717AA82" w:rsidR="00242112" w:rsidRPr="00964247" w:rsidRDefault="00242112" w:rsidP="006341A9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Electricidad</w:t>
            </w:r>
          </w:p>
        </w:tc>
        <w:tc>
          <w:tcPr>
            <w:tcW w:w="1858" w:type="dxa"/>
            <w:vAlign w:val="center"/>
          </w:tcPr>
          <w:p w14:paraId="0CB43697" w14:textId="5F1559D5" w:rsidR="00242112" w:rsidRPr="00983686" w:rsidRDefault="00242112" w:rsidP="006341A9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1.</w:t>
            </w:r>
            <w:r w:rsidRPr="00983686">
              <w:rPr>
                <w:sz w:val="18"/>
                <w:szCs w:val="18"/>
              </w:rPr>
              <w:t xml:space="preserve"> Electricidad</w:t>
            </w:r>
          </w:p>
        </w:tc>
        <w:tc>
          <w:tcPr>
            <w:tcW w:w="1431" w:type="dxa"/>
            <w:vAlign w:val="center"/>
          </w:tcPr>
          <w:p w14:paraId="789F04E9" w14:textId="3CBF3222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162-167</w:t>
            </w:r>
          </w:p>
        </w:tc>
        <w:tc>
          <w:tcPr>
            <w:tcW w:w="1704" w:type="dxa"/>
            <w:vAlign w:val="center"/>
          </w:tcPr>
          <w:p w14:paraId="41A2B586" w14:textId="316F7519" w:rsidR="00242112" w:rsidRPr="006B19D9" w:rsidRDefault="00242112" w:rsidP="0098368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B19D9">
              <w:rPr>
                <w:b/>
                <w:bCs/>
                <w:sz w:val="18"/>
                <w:szCs w:val="18"/>
                <w:lang w:val="es-ES"/>
              </w:rPr>
              <w:t>Ficha 15</w:t>
            </w:r>
          </w:p>
          <w:p w14:paraId="078C587B" w14:textId="7ED01AD0" w:rsidR="00242112" w:rsidRPr="006B19D9" w:rsidRDefault="00242112" w:rsidP="00983686">
            <w:pPr>
              <w:jc w:val="center"/>
              <w:rPr>
                <w:sz w:val="18"/>
                <w:szCs w:val="18"/>
              </w:rPr>
            </w:pPr>
            <w:r w:rsidRPr="00983686">
              <w:rPr>
                <w:sz w:val="18"/>
                <w:szCs w:val="18"/>
              </w:rPr>
              <w:t>Energía eléctrica y medio</w:t>
            </w:r>
            <w:r w:rsidRPr="006B19D9">
              <w:rPr>
                <w:sz w:val="18"/>
                <w:szCs w:val="18"/>
              </w:rPr>
              <w:t xml:space="preserve"> ambiente</w:t>
            </w:r>
          </w:p>
        </w:tc>
        <w:tc>
          <w:tcPr>
            <w:tcW w:w="1161" w:type="dxa"/>
            <w:vAlign w:val="center"/>
          </w:tcPr>
          <w:p w14:paraId="07E4FD92" w14:textId="1D7147B6" w:rsidR="00242112" w:rsidRDefault="00242112" w:rsidP="0079259E">
            <w:pPr>
              <w:jc w:val="center"/>
              <w:rPr>
                <w:noProof/>
                <w:sz w:val="18"/>
                <w:szCs w:val="18"/>
              </w:rPr>
            </w:pPr>
            <w:r w:rsidRPr="00242112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noProof/>
                <w:sz w:val="18"/>
                <w:szCs w:val="18"/>
              </w:rPr>
              <w:t>301-30</w:t>
            </w:r>
            <w:r w:rsidR="0079259E">
              <w:rPr>
                <w:noProof/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14:paraId="2E2B27A6" w14:textId="072A96B9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478586A" wp14:editId="37E4AE34">
                  <wp:extent cx="216000" cy="197284"/>
                  <wp:effectExtent l="0" t="0" r="0" b="0"/>
                  <wp:docPr id="1492559067" name="Imagen 1492559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1F5051F9" w14:textId="77777777" w:rsidTr="0079259E">
        <w:tc>
          <w:tcPr>
            <w:tcW w:w="587" w:type="dxa"/>
            <w:shd w:val="clear" w:color="auto" w:fill="auto"/>
            <w:vAlign w:val="center"/>
          </w:tcPr>
          <w:p w14:paraId="4315D062" w14:textId="0205DF7A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36E82AE6" w14:textId="77777777" w:rsidR="00242112" w:rsidRPr="00B8029C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Merge/>
            <w:vAlign w:val="center"/>
          </w:tcPr>
          <w:p w14:paraId="03C29798" w14:textId="343B6D79" w:rsidR="00242112" w:rsidRPr="00B8029C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14:paraId="5B3E541F" w14:textId="6FCA2848" w:rsidR="00242112" w:rsidRPr="00964247" w:rsidRDefault="00242112" w:rsidP="00983686">
            <w:pPr>
              <w:rPr>
                <w:sz w:val="18"/>
                <w:szCs w:val="18"/>
                <w:lang w:val="es-ES"/>
              </w:rPr>
            </w:pPr>
            <w:r w:rsidRPr="00964247">
              <w:rPr>
                <w:sz w:val="18"/>
                <w:szCs w:val="18"/>
              </w:rPr>
              <w:t>Cuidados y precauciones con el uso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>de la electricidad</w:t>
            </w:r>
          </w:p>
        </w:tc>
        <w:tc>
          <w:tcPr>
            <w:tcW w:w="1858" w:type="dxa"/>
            <w:vAlign w:val="center"/>
          </w:tcPr>
          <w:p w14:paraId="012E020E" w14:textId="46303FCA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2.</w:t>
            </w:r>
            <w:r w:rsidRPr="00983686">
              <w:rPr>
                <w:sz w:val="18"/>
                <w:szCs w:val="18"/>
              </w:rPr>
              <w:t xml:space="preserve"> Electricidad, cuidados y precauciones</w:t>
            </w:r>
          </w:p>
        </w:tc>
        <w:tc>
          <w:tcPr>
            <w:tcW w:w="1431" w:type="dxa"/>
            <w:vAlign w:val="center"/>
          </w:tcPr>
          <w:p w14:paraId="5D118FED" w14:textId="2A2D3F10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168-171</w:t>
            </w:r>
          </w:p>
        </w:tc>
        <w:tc>
          <w:tcPr>
            <w:tcW w:w="1704" w:type="dxa"/>
            <w:vAlign w:val="center"/>
          </w:tcPr>
          <w:p w14:paraId="0F3C16EE" w14:textId="41B2EA8A" w:rsidR="00242112" w:rsidRPr="006B19D9" w:rsidRDefault="00242112" w:rsidP="0098368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B19D9">
              <w:rPr>
                <w:b/>
                <w:bCs/>
                <w:sz w:val="18"/>
                <w:szCs w:val="18"/>
                <w:lang w:val="es-ES"/>
              </w:rPr>
              <w:t>Ficha 16</w:t>
            </w:r>
          </w:p>
          <w:p w14:paraId="05CB63D3" w14:textId="378B6916" w:rsidR="00242112" w:rsidRPr="006B19D9" w:rsidRDefault="00242112" w:rsidP="00983686">
            <w:pPr>
              <w:jc w:val="center"/>
              <w:rPr>
                <w:sz w:val="18"/>
                <w:szCs w:val="18"/>
              </w:rPr>
            </w:pPr>
            <w:r w:rsidRPr="006B19D9">
              <w:rPr>
                <w:sz w:val="18"/>
                <w:szCs w:val="18"/>
              </w:rPr>
              <w:t>¡Cuidado con la electricidad!</w:t>
            </w:r>
          </w:p>
        </w:tc>
        <w:tc>
          <w:tcPr>
            <w:tcW w:w="1161" w:type="dxa"/>
            <w:vAlign w:val="center"/>
          </w:tcPr>
          <w:p w14:paraId="1AB53FBA" w14:textId="2C7228A8" w:rsidR="00242112" w:rsidRDefault="0079259E" w:rsidP="0079259E">
            <w:pPr>
              <w:jc w:val="center"/>
              <w:rPr>
                <w:noProof/>
                <w:sz w:val="18"/>
                <w:szCs w:val="18"/>
              </w:rPr>
            </w:pPr>
            <w:r w:rsidRPr="00242112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42112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312-315</w:t>
            </w:r>
          </w:p>
        </w:tc>
        <w:tc>
          <w:tcPr>
            <w:tcW w:w="900" w:type="dxa"/>
            <w:vAlign w:val="center"/>
          </w:tcPr>
          <w:p w14:paraId="66C143BB" w14:textId="76E06CA7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98D576A" wp14:editId="4E5F625C">
                  <wp:extent cx="216000" cy="197284"/>
                  <wp:effectExtent l="0" t="0" r="0" b="0"/>
                  <wp:docPr id="1815575454" name="Imagen 1815575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767B93ED" w14:textId="77777777" w:rsidTr="0079259E">
        <w:tc>
          <w:tcPr>
            <w:tcW w:w="587" w:type="dxa"/>
            <w:shd w:val="clear" w:color="auto" w:fill="auto"/>
            <w:vAlign w:val="center"/>
          </w:tcPr>
          <w:p w14:paraId="67658CA7" w14:textId="5DED52C3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3DD1E2A5" w14:textId="77777777" w:rsidR="00242112" w:rsidRPr="00B8029C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37F0B713" w14:textId="619E22F8" w:rsidR="00242112" w:rsidRPr="00B8029C" w:rsidRDefault="00242112" w:rsidP="00983686">
            <w:pPr>
              <w:rPr>
                <w:sz w:val="18"/>
                <w:szCs w:val="18"/>
              </w:rPr>
            </w:pPr>
            <w:r w:rsidRPr="00B8029C">
              <w:rPr>
                <w:sz w:val="18"/>
                <w:szCs w:val="18"/>
              </w:rPr>
              <w:t>Relaciona e interpreta fenómenos comunes del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magnetismo y experimenta con la interacción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entre imanes.</w:t>
            </w:r>
          </w:p>
        </w:tc>
        <w:tc>
          <w:tcPr>
            <w:tcW w:w="2072" w:type="dxa"/>
            <w:vAlign w:val="center"/>
          </w:tcPr>
          <w:p w14:paraId="28AC134B" w14:textId="2748BA07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Magnetismo</w:t>
            </w:r>
          </w:p>
        </w:tc>
        <w:tc>
          <w:tcPr>
            <w:tcW w:w="1858" w:type="dxa"/>
            <w:vAlign w:val="center"/>
          </w:tcPr>
          <w:p w14:paraId="6C6CF158" w14:textId="1CE34931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3.</w:t>
            </w:r>
            <w:r w:rsidRPr="00983686">
              <w:rPr>
                <w:sz w:val="18"/>
                <w:szCs w:val="18"/>
              </w:rPr>
              <w:t xml:space="preserve"> Electricidad y magnetismo</w:t>
            </w:r>
          </w:p>
        </w:tc>
        <w:tc>
          <w:tcPr>
            <w:tcW w:w="1431" w:type="dxa"/>
            <w:vAlign w:val="center"/>
          </w:tcPr>
          <w:p w14:paraId="2A73B9A7" w14:textId="35CAA6D0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172-177</w:t>
            </w:r>
          </w:p>
        </w:tc>
        <w:tc>
          <w:tcPr>
            <w:tcW w:w="1704" w:type="dxa"/>
            <w:vAlign w:val="center"/>
          </w:tcPr>
          <w:p w14:paraId="34A5F8BC" w14:textId="77777777" w:rsidR="00242112" w:rsidRPr="006B19D9" w:rsidRDefault="00242112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485B316D" w14:textId="1AF9004D" w:rsidR="00242112" w:rsidRDefault="0079259E" w:rsidP="0079259E">
            <w:pPr>
              <w:jc w:val="center"/>
              <w:rPr>
                <w:noProof/>
                <w:sz w:val="18"/>
                <w:szCs w:val="18"/>
              </w:rPr>
            </w:pPr>
            <w:r w:rsidRPr="0079259E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noProof/>
                <w:sz w:val="18"/>
                <w:szCs w:val="18"/>
              </w:rPr>
              <w:t>234-236</w:t>
            </w:r>
          </w:p>
        </w:tc>
        <w:tc>
          <w:tcPr>
            <w:tcW w:w="900" w:type="dxa"/>
            <w:vAlign w:val="center"/>
          </w:tcPr>
          <w:p w14:paraId="5E441F8F" w14:textId="365A7C31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33D029A" wp14:editId="3699C575">
                  <wp:extent cx="216000" cy="197284"/>
                  <wp:effectExtent l="0" t="0" r="0" b="0"/>
                  <wp:docPr id="153417942" name="Imagen 153417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7CDB3B76" w14:textId="77777777" w:rsidTr="0079259E">
        <w:tc>
          <w:tcPr>
            <w:tcW w:w="587" w:type="dxa"/>
            <w:shd w:val="clear" w:color="auto" w:fill="auto"/>
            <w:vAlign w:val="center"/>
          </w:tcPr>
          <w:p w14:paraId="7DE6E946" w14:textId="3282694F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1E901E23" w14:textId="77777777" w:rsidR="00242112" w:rsidRPr="00B8029C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19E0FA5C" w14:textId="2A4AB8E2" w:rsidR="00242112" w:rsidRPr="00B8029C" w:rsidRDefault="00242112" w:rsidP="00983686">
            <w:pPr>
              <w:rPr>
                <w:sz w:val="18"/>
                <w:szCs w:val="18"/>
              </w:rPr>
            </w:pPr>
            <w:r w:rsidRPr="00D42B5B">
              <w:rPr>
                <w:sz w:val="18"/>
                <w:szCs w:val="18"/>
                <w:lang w:val="es-ES"/>
              </w:rPr>
              <w:t>Experimenta e interpreta el comportamiento de la luz como resultado de la interacción entre electricidad y magnetismo.</w:t>
            </w:r>
          </w:p>
        </w:tc>
        <w:tc>
          <w:tcPr>
            <w:tcW w:w="2072" w:type="dxa"/>
            <w:vAlign w:val="center"/>
          </w:tcPr>
          <w:p w14:paraId="66F1667F" w14:textId="3B6A3E66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Luz visible</w:t>
            </w:r>
          </w:p>
        </w:tc>
        <w:tc>
          <w:tcPr>
            <w:tcW w:w="1858" w:type="dxa"/>
            <w:vAlign w:val="center"/>
          </w:tcPr>
          <w:p w14:paraId="55F6167D" w14:textId="674EDE47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4.</w:t>
            </w:r>
            <w:r w:rsidRPr="00983686">
              <w:rPr>
                <w:sz w:val="18"/>
                <w:szCs w:val="18"/>
              </w:rPr>
              <w:t xml:space="preserve"> Luz visible</w:t>
            </w:r>
          </w:p>
        </w:tc>
        <w:tc>
          <w:tcPr>
            <w:tcW w:w="1431" w:type="dxa"/>
            <w:vAlign w:val="center"/>
          </w:tcPr>
          <w:p w14:paraId="5CC99904" w14:textId="27263F57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178-183</w:t>
            </w:r>
          </w:p>
        </w:tc>
        <w:tc>
          <w:tcPr>
            <w:tcW w:w="1704" w:type="dxa"/>
            <w:vAlign w:val="center"/>
          </w:tcPr>
          <w:p w14:paraId="64218D32" w14:textId="1DFDF610" w:rsidR="00242112" w:rsidRPr="006B19D9" w:rsidRDefault="00242112" w:rsidP="0098368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B19D9">
              <w:rPr>
                <w:b/>
                <w:bCs/>
                <w:sz w:val="18"/>
                <w:szCs w:val="18"/>
                <w:lang w:val="es-ES"/>
              </w:rPr>
              <w:t>Ficha 17</w:t>
            </w:r>
          </w:p>
          <w:p w14:paraId="3D0025F7" w14:textId="5B7630F2" w:rsidR="00242112" w:rsidRPr="006B19D9" w:rsidRDefault="00242112" w:rsidP="00983686">
            <w:pPr>
              <w:jc w:val="center"/>
              <w:rPr>
                <w:sz w:val="18"/>
                <w:szCs w:val="18"/>
              </w:rPr>
            </w:pPr>
            <w:r w:rsidRPr="006B19D9">
              <w:rPr>
                <w:sz w:val="18"/>
                <w:szCs w:val="18"/>
              </w:rPr>
              <w:t>Luces deslumbrantes</w:t>
            </w:r>
          </w:p>
        </w:tc>
        <w:tc>
          <w:tcPr>
            <w:tcW w:w="1161" w:type="dxa"/>
            <w:vAlign w:val="center"/>
          </w:tcPr>
          <w:p w14:paraId="7C809A75" w14:textId="79C615A4" w:rsidR="00242112" w:rsidRDefault="0079259E" w:rsidP="0079259E">
            <w:pPr>
              <w:jc w:val="center"/>
              <w:rPr>
                <w:noProof/>
                <w:sz w:val="18"/>
                <w:szCs w:val="18"/>
              </w:rPr>
            </w:pPr>
            <w:r w:rsidRPr="0079259E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noProof/>
                <w:sz w:val="18"/>
                <w:szCs w:val="18"/>
              </w:rPr>
              <w:t>323-325</w:t>
            </w:r>
          </w:p>
        </w:tc>
        <w:tc>
          <w:tcPr>
            <w:tcW w:w="900" w:type="dxa"/>
            <w:vAlign w:val="center"/>
          </w:tcPr>
          <w:p w14:paraId="49BD43B4" w14:textId="6D840354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47E5D20" wp14:editId="7EC7404E">
                  <wp:extent cx="216000" cy="197284"/>
                  <wp:effectExtent l="0" t="0" r="0" b="0"/>
                  <wp:docPr id="750868583" name="Imagen 750868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6295AD83" w14:textId="77777777" w:rsidTr="0079259E">
        <w:tc>
          <w:tcPr>
            <w:tcW w:w="587" w:type="dxa"/>
            <w:shd w:val="clear" w:color="auto" w:fill="auto"/>
            <w:vAlign w:val="center"/>
          </w:tcPr>
          <w:p w14:paraId="01850D5D" w14:textId="61799F74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685E670C" w14:textId="77777777" w:rsidR="00242112" w:rsidRPr="00B8029C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08A43565" w14:textId="03979E57" w:rsidR="00242112" w:rsidRPr="00B8029C" w:rsidRDefault="00242112" w:rsidP="00983686">
            <w:pPr>
              <w:rPr>
                <w:sz w:val="18"/>
                <w:szCs w:val="18"/>
              </w:rPr>
            </w:pPr>
            <w:r w:rsidRPr="00B8029C">
              <w:rPr>
                <w:sz w:val="18"/>
                <w:szCs w:val="18"/>
              </w:rPr>
              <w:t>Explica el funcionamiento de aparatos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tecnológicos de comunicación, a partir</w:t>
            </w:r>
            <w:r>
              <w:rPr>
                <w:sz w:val="18"/>
                <w:szCs w:val="18"/>
              </w:rPr>
              <w:t xml:space="preserve"> </w:t>
            </w:r>
            <w:r w:rsidRPr="00B8029C">
              <w:rPr>
                <w:sz w:val="18"/>
                <w:szCs w:val="18"/>
              </w:rPr>
              <w:t>de las ondas electromagnéticas.</w:t>
            </w:r>
          </w:p>
        </w:tc>
        <w:tc>
          <w:tcPr>
            <w:tcW w:w="2072" w:type="dxa"/>
            <w:vAlign w:val="center"/>
          </w:tcPr>
          <w:p w14:paraId="1EA11034" w14:textId="75D44415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Ondas electromagnéticas. Aplicaciones</w:t>
            </w:r>
          </w:p>
        </w:tc>
        <w:tc>
          <w:tcPr>
            <w:tcW w:w="1858" w:type="dxa"/>
            <w:vAlign w:val="center"/>
          </w:tcPr>
          <w:p w14:paraId="23F74A53" w14:textId="59760D39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5.</w:t>
            </w:r>
            <w:r w:rsidRPr="00983686">
              <w:rPr>
                <w:sz w:val="18"/>
                <w:szCs w:val="18"/>
              </w:rPr>
              <w:t xml:space="preserve"> Ondas electromagnéticas</w:t>
            </w:r>
          </w:p>
        </w:tc>
        <w:tc>
          <w:tcPr>
            <w:tcW w:w="1431" w:type="dxa"/>
            <w:vAlign w:val="center"/>
          </w:tcPr>
          <w:p w14:paraId="60EB04CD" w14:textId="44ACFC74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184-189</w:t>
            </w:r>
          </w:p>
        </w:tc>
        <w:tc>
          <w:tcPr>
            <w:tcW w:w="1704" w:type="dxa"/>
            <w:vAlign w:val="center"/>
          </w:tcPr>
          <w:p w14:paraId="110AD5D6" w14:textId="1F96DADD" w:rsidR="00242112" w:rsidRPr="006B19D9" w:rsidRDefault="00242112" w:rsidP="0098368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B19D9">
              <w:rPr>
                <w:b/>
                <w:bCs/>
                <w:sz w:val="18"/>
                <w:szCs w:val="18"/>
                <w:lang w:val="es-ES"/>
              </w:rPr>
              <w:t>Ficha 18</w:t>
            </w:r>
          </w:p>
          <w:p w14:paraId="33242495" w14:textId="7A21DF93" w:rsidR="00242112" w:rsidRPr="006B19D9" w:rsidRDefault="00242112" w:rsidP="00983686">
            <w:pPr>
              <w:jc w:val="center"/>
              <w:rPr>
                <w:sz w:val="18"/>
                <w:szCs w:val="18"/>
              </w:rPr>
            </w:pPr>
            <w:r w:rsidRPr="006B19D9">
              <w:rPr>
                <w:sz w:val="18"/>
                <w:szCs w:val="18"/>
              </w:rPr>
              <w:t>Me mantengo alerta</w:t>
            </w:r>
          </w:p>
        </w:tc>
        <w:tc>
          <w:tcPr>
            <w:tcW w:w="1161" w:type="dxa"/>
            <w:vAlign w:val="center"/>
          </w:tcPr>
          <w:p w14:paraId="16B57C85" w14:textId="4D94587D" w:rsidR="00242112" w:rsidRDefault="0079259E" w:rsidP="0079259E">
            <w:pPr>
              <w:jc w:val="center"/>
              <w:rPr>
                <w:noProof/>
                <w:sz w:val="18"/>
                <w:szCs w:val="18"/>
              </w:rPr>
            </w:pPr>
            <w:r w:rsidRPr="0079259E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noProof/>
                <w:sz w:val="18"/>
                <w:szCs w:val="18"/>
              </w:rPr>
              <w:t>3</w:t>
            </w:r>
            <w:r w:rsidRPr="0079259E">
              <w:rPr>
                <w:noProof/>
                <w:sz w:val="18"/>
                <w:szCs w:val="18"/>
              </w:rPr>
              <w:t>18</w:t>
            </w:r>
            <w:r w:rsidRPr="0079259E">
              <w:rPr>
                <w:noProof/>
                <w:sz w:val="18"/>
                <w:szCs w:val="18"/>
              </w:rPr>
              <w:t>-323</w:t>
            </w:r>
          </w:p>
        </w:tc>
        <w:tc>
          <w:tcPr>
            <w:tcW w:w="900" w:type="dxa"/>
            <w:vAlign w:val="center"/>
          </w:tcPr>
          <w:p w14:paraId="0C9C487D" w14:textId="6CB27EC0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E1EED41" wp14:editId="0380D1E0">
                  <wp:extent cx="216000" cy="197284"/>
                  <wp:effectExtent l="0" t="0" r="0" b="0"/>
                  <wp:docPr id="1931081585" name="Imagen 1931081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59E" w:rsidRPr="00A12EEA" w14:paraId="210C012B" w14:textId="77777777" w:rsidTr="0079259E">
        <w:tc>
          <w:tcPr>
            <w:tcW w:w="587" w:type="dxa"/>
            <w:vMerge w:val="restart"/>
            <w:shd w:val="clear" w:color="auto" w:fill="auto"/>
            <w:vAlign w:val="center"/>
          </w:tcPr>
          <w:p w14:paraId="232E6D15" w14:textId="6036BD46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4" w:type="dxa"/>
            <w:gridSpan w:val="2"/>
            <w:vMerge w:val="restart"/>
            <w:vAlign w:val="center"/>
          </w:tcPr>
          <w:p w14:paraId="471B8716" w14:textId="28B2B469" w:rsidR="0079259E" w:rsidRPr="00964247" w:rsidRDefault="0079259E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Composición del Universo y Sistema Solar.</w:t>
            </w:r>
          </w:p>
        </w:tc>
        <w:tc>
          <w:tcPr>
            <w:tcW w:w="1972" w:type="dxa"/>
            <w:vMerge w:val="restart"/>
            <w:vAlign w:val="center"/>
          </w:tcPr>
          <w:p w14:paraId="061A2346" w14:textId="421BACE2" w:rsidR="0079259E" w:rsidRPr="00964247" w:rsidRDefault="0079259E" w:rsidP="009836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Indaga</w:t>
            </w:r>
            <w:r w:rsidRPr="00964247">
              <w:rPr>
                <w:sz w:val="18"/>
                <w:szCs w:val="18"/>
              </w:rPr>
              <w:t xml:space="preserve"> algunos avances recientes en la </w:t>
            </w:r>
            <w:r w:rsidRPr="00964247">
              <w:rPr>
                <w:sz w:val="18"/>
                <w:szCs w:val="18"/>
              </w:rPr>
              <w:lastRenderedPageBreak/>
              <w:t>comprensión sobre la evolución del Universo</w:t>
            </w:r>
            <w:r>
              <w:rPr>
                <w:sz w:val="18"/>
                <w:szCs w:val="18"/>
              </w:rPr>
              <w:t xml:space="preserve"> y su c</w:t>
            </w:r>
            <w:r w:rsidRPr="00964247">
              <w:rPr>
                <w:sz w:val="18"/>
                <w:szCs w:val="18"/>
              </w:rPr>
              <w:t>omposición.</w:t>
            </w:r>
          </w:p>
        </w:tc>
        <w:tc>
          <w:tcPr>
            <w:tcW w:w="2072" w:type="dxa"/>
            <w:vAlign w:val="center"/>
          </w:tcPr>
          <w:p w14:paraId="33C7E476" w14:textId="232E6B84" w:rsidR="0079259E" w:rsidRPr="00964247" w:rsidRDefault="0079259E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lastRenderedPageBreak/>
              <w:t>Universo y su composición</w:t>
            </w:r>
          </w:p>
        </w:tc>
        <w:tc>
          <w:tcPr>
            <w:tcW w:w="1858" w:type="dxa"/>
            <w:vAlign w:val="center"/>
          </w:tcPr>
          <w:p w14:paraId="169446E8" w14:textId="40567769" w:rsidR="0079259E" w:rsidRPr="00983686" w:rsidRDefault="0079259E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6.</w:t>
            </w:r>
            <w:r w:rsidRPr="00983686">
              <w:rPr>
                <w:sz w:val="18"/>
                <w:szCs w:val="18"/>
              </w:rPr>
              <w:t xml:space="preserve"> El Universo</w:t>
            </w:r>
          </w:p>
        </w:tc>
        <w:tc>
          <w:tcPr>
            <w:tcW w:w="1431" w:type="dxa"/>
            <w:vAlign w:val="center"/>
          </w:tcPr>
          <w:p w14:paraId="5170E30F" w14:textId="1CF74336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190-195</w:t>
            </w:r>
          </w:p>
        </w:tc>
        <w:tc>
          <w:tcPr>
            <w:tcW w:w="1704" w:type="dxa"/>
            <w:vAlign w:val="center"/>
          </w:tcPr>
          <w:p w14:paraId="72C399CD" w14:textId="77777777" w:rsidR="0079259E" w:rsidRPr="006B19D9" w:rsidRDefault="0079259E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  <w:vAlign w:val="center"/>
          </w:tcPr>
          <w:p w14:paraId="25183DD9" w14:textId="3D47F839" w:rsidR="0079259E" w:rsidRDefault="0079259E" w:rsidP="0079259E">
            <w:pPr>
              <w:jc w:val="center"/>
              <w:rPr>
                <w:noProof/>
                <w:sz w:val="18"/>
                <w:szCs w:val="18"/>
              </w:rPr>
            </w:pPr>
            <w:r w:rsidRPr="0079259E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lastRenderedPageBreak/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noProof/>
                <w:sz w:val="18"/>
                <w:szCs w:val="18"/>
              </w:rPr>
              <w:t>262-264</w:t>
            </w:r>
          </w:p>
        </w:tc>
        <w:tc>
          <w:tcPr>
            <w:tcW w:w="900" w:type="dxa"/>
            <w:vAlign w:val="center"/>
          </w:tcPr>
          <w:p w14:paraId="54F04821" w14:textId="4B76BC07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7C731479" wp14:editId="65E57332">
                  <wp:extent cx="216000" cy="197284"/>
                  <wp:effectExtent l="0" t="0" r="0" b="0"/>
                  <wp:docPr id="2130216062" name="Imagen 2130216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59E" w:rsidRPr="00A12EEA" w14:paraId="65AA6FD0" w14:textId="77777777" w:rsidTr="0079259E">
        <w:tc>
          <w:tcPr>
            <w:tcW w:w="587" w:type="dxa"/>
            <w:vMerge/>
            <w:shd w:val="clear" w:color="auto" w:fill="auto"/>
            <w:vAlign w:val="center"/>
          </w:tcPr>
          <w:p w14:paraId="649586AA" w14:textId="77777777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4" w:type="dxa"/>
            <w:gridSpan w:val="2"/>
            <w:vMerge/>
            <w:vAlign w:val="center"/>
          </w:tcPr>
          <w:p w14:paraId="575C22DD" w14:textId="77777777" w:rsidR="0079259E" w:rsidRPr="00A12EEA" w:rsidRDefault="0079259E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Merge/>
            <w:vAlign w:val="center"/>
          </w:tcPr>
          <w:p w14:paraId="04B262D6" w14:textId="76726E0C" w:rsidR="0079259E" w:rsidRPr="00964247" w:rsidRDefault="0079259E" w:rsidP="00983686">
            <w:pPr>
              <w:rPr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14:paraId="4A866A75" w14:textId="35E3BEDF" w:rsidR="0079259E" w:rsidRPr="00964247" w:rsidRDefault="0079259E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Origen y evolución del Universo</w:t>
            </w:r>
          </w:p>
        </w:tc>
        <w:tc>
          <w:tcPr>
            <w:tcW w:w="1858" w:type="dxa"/>
            <w:vAlign w:val="center"/>
          </w:tcPr>
          <w:p w14:paraId="21AEE59E" w14:textId="0DA11E91" w:rsidR="0079259E" w:rsidRPr="00983686" w:rsidRDefault="0079259E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7.</w:t>
            </w:r>
            <w:r w:rsidRPr="00983686">
              <w:rPr>
                <w:sz w:val="18"/>
                <w:szCs w:val="18"/>
              </w:rPr>
              <w:t xml:space="preserve"> Origen y evolución del Universo</w:t>
            </w:r>
          </w:p>
        </w:tc>
        <w:tc>
          <w:tcPr>
            <w:tcW w:w="1431" w:type="dxa"/>
            <w:vAlign w:val="center"/>
          </w:tcPr>
          <w:p w14:paraId="4DABB371" w14:textId="7DE3787F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196-201</w:t>
            </w:r>
          </w:p>
        </w:tc>
        <w:tc>
          <w:tcPr>
            <w:tcW w:w="1704" w:type="dxa"/>
            <w:vAlign w:val="center"/>
          </w:tcPr>
          <w:p w14:paraId="4F0FD61C" w14:textId="77777777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  <w:vAlign w:val="center"/>
          </w:tcPr>
          <w:p w14:paraId="3C39BF17" w14:textId="77777777" w:rsidR="0079259E" w:rsidRPr="00A12EEA" w:rsidRDefault="0079259E" w:rsidP="00792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D95C4C4" w14:textId="2E09777D" w:rsidR="0079259E" w:rsidRPr="00A12EEA" w:rsidRDefault="0079259E" w:rsidP="00983686">
            <w:pPr>
              <w:jc w:val="center"/>
              <w:rPr>
                <w:sz w:val="18"/>
                <w:szCs w:val="18"/>
              </w:rPr>
            </w:pPr>
          </w:p>
        </w:tc>
      </w:tr>
      <w:tr w:rsidR="00601377" w:rsidRPr="00A12EEA" w14:paraId="64F7EB9E" w14:textId="77777777" w:rsidTr="0079259E">
        <w:tc>
          <w:tcPr>
            <w:tcW w:w="587" w:type="dxa"/>
            <w:vMerge w:val="restart"/>
            <w:shd w:val="clear" w:color="auto" w:fill="auto"/>
            <w:vAlign w:val="center"/>
          </w:tcPr>
          <w:p w14:paraId="56906BE2" w14:textId="74C572FE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7D879776" w14:textId="77777777" w:rsidR="00242112" w:rsidRPr="00A12EEA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55CA8C51" w14:textId="584947E6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Indaga cómo se lleva a cabo la exploración de los cuerpos celestes, por medio de la detección y procesamiento de las ondas electromagnéticas que emiten.</w:t>
            </w:r>
          </w:p>
        </w:tc>
        <w:tc>
          <w:tcPr>
            <w:tcW w:w="2072" w:type="dxa"/>
            <w:vAlign w:val="center"/>
          </w:tcPr>
          <w:p w14:paraId="5675E268" w14:textId="47952D44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Conocimiento y exploración del Universo</w:t>
            </w:r>
          </w:p>
        </w:tc>
        <w:tc>
          <w:tcPr>
            <w:tcW w:w="1858" w:type="dxa"/>
            <w:vAlign w:val="center"/>
          </w:tcPr>
          <w:p w14:paraId="037B879A" w14:textId="127C3C2B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8.</w:t>
            </w:r>
            <w:r w:rsidRPr="00983686">
              <w:rPr>
                <w:sz w:val="18"/>
                <w:szCs w:val="18"/>
              </w:rPr>
              <w:t xml:space="preserve"> Descubrimiento del Universo</w:t>
            </w:r>
          </w:p>
        </w:tc>
        <w:tc>
          <w:tcPr>
            <w:tcW w:w="1431" w:type="dxa"/>
            <w:vAlign w:val="center"/>
          </w:tcPr>
          <w:p w14:paraId="350DCDED" w14:textId="3E282F1B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202-207</w:t>
            </w:r>
          </w:p>
        </w:tc>
        <w:tc>
          <w:tcPr>
            <w:tcW w:w="1704" w:type="dxa"/>
            <w:vAlign w:val="center"/>
          </w:tcPr>
          <w:p w14:paraId="6DA1D2AA" w14:textId="77777777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48BB9629" w14:textId="3FAF4B3E" w:rsidR="00242112" w:rsidRDefault="0079259E" w:rsidP="0079259E">
            <w:pPr>
              <w:jc w:val="center"/>
              <w:rPr>
                <w:noProof/>
                <w:sz w:val="18"/>
                <w:szCs w:val="18"/>
              </w:rPr>
            </w:pPr>
            <w:r w:rsidRPr="0079259E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79259E">
              <w:rPr>
                <w:i/>
                <w:iCs/>
                <w:noProof/>
                <w:sz w:val="18"/>
                <w:szCs w:val="18"/>
              </w:rPr>
              <w:t xml:space="preserve">científico, </w:t>
            </w:r>
            <w:r w:rsidRPr="0079259E">
              <w:rPr>
                <w:noProof/>
                <w:sz w:val="18"/>
                <w:szCs w:val="18"/>
              </w:rPr>
              <w:t>231</w:t>
            </w:r>
          </w:p>
        </w:tc>
        <w:tc>
          <w:tcPr>
            <w:tcW w:w="900" w:type="dxa"/>
            <w:vAlign w:val="center"/>
          </w:tcPr>
          <w:p w14:paraId="741BAE3A" w14:textId="0E64B68A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8EB495B" wp14:editId="356A08D4">
                  <wp:extent cx="216000" cy="197284"/>
                  <wp:effectExtent l="0" t="0" r="0" b="0"/>
                  <wp:docPr id="435763174" name="Imagen 435763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62735B81" w14:textId="77777777" w:rsidTr="0079259E">
        <w:tc>
          <w:tcPr>
            <w:tcW w:w="587" w:type="dxa"/>
            <w:vMerge/>
            <w:shd w:val="clear" w:color="auto" w:fill="auto"/>
            <w:vAlign w:val="center"/>
          </w:tcPr>
          <w:p w14:paraId="1616F2AE" w14:textId="77777777" w:rsidR="00242112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4" w:type="dxa"/>
            <w:gridSpan w:val="2"/>
            <w:vMerge/>
            <w:vAlign w:val="center"/>
          </w:tcPr>
          <w:p w14:paraId="0968AE5E" w14:textId="77777777" w:rsidR="00242112" w:rsidRPr="00A12EEA" w:rsidRDefault="00242112" w:rsidP="006341A9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0FF6059F" w14:textId="66CB7A2B" w:rsidR="00242112" w:rsidRPr="00964247" w:rsidRDefault="00242112" w:rsidP="00964247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Relaciona e interpreta las características y dinámica del Sistema Solar con la gravitación y el movimiento de los planetas, en particular el caso de la Tierra y la Luna.</w:t>
            </w:r>
          </w:p>
        </w:tc>
        <w:tc>
          <w:tcPr>
            <w:tcW w:w="2072" w:type="dxa"/>
            <w:vAlign w:val="center"/>
          </w:tcPr>
          <w:p w14:paraId="6C426473" w14:textId="0401A8DD" w:rsidR="00242112" w:rsidRPr="00964247" w:rsidRDefault="00242112" w:rsidP="00964247">
            <w:pPr>
              <w:rPr>
                <w:sz w:val="18"/>
                <w:szCs w:val="18"/>
                <w:lang w:val="es-ES_tradnl"/>
              </w:rPr>
            </w:pPr>
            <w:r w:rsidRPr="00964247">
              <w:rPr>
                <w:sz w:val="18"/>
                <w:szCs w:val="18"/>
              </w:rPr>
              <w:t>Características y dinámica del Sistema Solar.</w:t>
            </w:r>
          </w:p>
        </w:tc>
        <w:tc>
          <w:tcPr>
            <w:tcW w:w="1858" w:type="dxa"/>
            <w:vAlign w:val="center"/>
          </w:tcPr>
          <w:p w14:paraId="4A1478C0" w14:textId="5A7140CB" w:rsidR="00242112" w:rsidRPr="00983686" w:rsidRDefault="00242112" w:rsidP="006341A9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9.</w:t>
            </w:r>
            <w:r w:rsidRPr="00983686">
              <w:rPr>
                <w:sz w:val="18"/>
                <w:szCs w:val="18"/>
              </w:rPr>
              <w:t xml:space="preserve"> Sistema Solar</w:t>
            </w:r>
          </w:p>
        </w:tc>
        <w:tc>
          <w:tcPr>
            <w:tcW w:w="1431" w:type="dxa"/>
            <w:vAlign w:val="center"/>
          </w:tcPr>
          <w:p w14:paraId="0E694A06" w14:textId="6AB30EA2" w:rsidR="00242112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208-211</w:t>
            </w:r>
          </w:p>
        </w:tc>
        <w:tc>
          <w:tcPr>
            <w:tcW w:w="1704" w:type="dxa"/>
            <w:vAlign w:val="center"/>
          </w:tcPr>
          <w:p w14:paraId="78498DB6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48706B73" w14:textId="77777777" w:rsidR="00242112" w:rsidRDefault="00242112" w:rsidP="0079259E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38CE6E89" w14:textId="5F7C8E6A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DD6B958" wp14:editId="219125DC">
                  <wp:extent cx="216000" cy="197284"/>
                  <wp:effectExtent l="0" t="0" r="0" b="0"/>
                  <wp:docPr id="1108870872" name="Imagen 1108870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369AD0F0" w14:textId="77777777" w:rsidTr="0079259E">
        <w:tc>
          <w:tcPr>
            <w:tcW w:w="587" w:type="dxa"/>
            <w:vMerge w:val="restart"/>
            <w:shd w:val="clear" w:color="auto" w:fill="auto"/>
            <w:vAlign w:val="center"/>
          </w:tcPr>
          <w:p w14:paraId="7E8A469E" w14:textId="4D5638A4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4" w:type="dxa"/>
            <w:gridSpan w:val="2"/>
            <w:vMerge w:val="restart"/>
            <w:vAlign w:val="center"/>
          </w:tcPr>
          <w:p w14:paraId="19C404AD" w14:textId="07941E52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Fenómenos, procesos y factores asociados al cambio climático.</w:t>
            </w:r>
          </w:p>
        </w:tc>
        <w:tc>
          <w:tcPr>
            <w:tcW w:w="1972" w:type="dxa"/>
            <w:vMerge w:val="restart"/>
            <w:vAlign w:val="center"/>
          </w:tcPr>
          <w:p w14:paraId="0FF41C45" w14:textId="65FFFBF2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Formula hipótesis que relacionan la actividad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>humana con el aumento de temperatura en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>el planeta</w:t>
            </w:r>
            <w:r>
              <w:rPr>
                <w:sz w:val="18"/>
                <w:szCs w:val="18"/>
              </w:rPr>
              <w:t xml:space="preserve"> y </w:t>
            </w:r>
            <w:r w:rsidRPr="00964247">
              <w:rPr>
                <w:sz w:val="18"/>
                <w:szCs w:val="18"/>
              </w:rPr>
              <w:t>la emisión de gases</w:t>
            </w:r>
            <w:r>
              <w:rPr>
                <w:sz w:val="18"/>
                <w:szCs w:val="18"/>
              </w:rPr>
              <w:t xml:space="preserve"> de</w:t>
            </w:r>
            <w:r w:rsidRPr="00964247">
              <w:rPr>
                <w:sz w:val="18"/>
                <w:szCs w:val="18"/>
              </w:rPr>
              <w:t xml:space="preserve"> efecto invernadero</w:t>
            </w:r>
            <w:r>
              <w:rPr>
                <w:sz w:val="18"/>
                <w:szCs w:val="18"/>
              </w:rPr>
              <w:t>; d</w:t>
            </w:r>
            <w:r w:rsidRPr="00964247">
              <w:rPr>
                <w:sz w:val="18"/>
                <w:szCs w:val="18"/>
              </w:rPr>
              <w:t>iferencia entre calor, radiación y temperatura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 xml:space="preserve">al explicar los procesos que </w:t>
            </w:r>
            <w:r>
              <w:rPr>
                <w:sz w:val="18"/>
                <w:szCs w:val="18"/>
              </w:rPr>
              <w:t xml:space="preserve">lo </w:t>
            </w:r>
            <w:r w:rsidRPr="00964247">
              <w:rPr>
                <w:sz w:val="18"/>
                <w:szCs w:val="18"/>
              </w:rPr>
              <w:t>originan.</w:t>
            </w:r>
          </w:p>
        </w:tc>
        <w:tc>
          <w:tcPr>
            <w:tcW w:w="2072" w:type="dxa"/>
            <w:vAlign w:val="center"/>
          </w:tcPr>
          <w:p w14:paraId="0CA10D31" w14:textId="77777777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• Diferencia entre calor y temperatura</w:t>
            </w:r>
          </w:p>
          <w:p w14:paraId="1983D0DE" w14:textId="77777777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• Formas de transmisión del calor</w:t>
            </w:r>
          </w:p>
          <w:p w14:paraId="22ED381E" w14:textId="70F093BC" w:rsidR="00242112" w:rsidRPr="00964247" w:rsidRDefault="00242112" w:rsidP="00983686">
            <w:pPr>
              <w:rPr>
                <w:sz w:val="18"/>
                <w:szCs w:val="18"/>
                <w:lang w:val="es-ES_tradnl"/>
              </w:rPr>
            </w:pPr>
            <w:r w:rsidRPr="00964247">
              <w:rPr>
                <w:sz w:val="18"/>
                <w:szCs w:val="18"/>
              </w:rPr>
              <w:t>• Efecto invernadero</w:t>
            </w:r>
          </w:p>
        </w:tc>
        <w:tc>
          <w:tcPr>
            <w:tcW w:w="1858" w:type="dxa"/>
            <w:vAlign w:val="center"/>
          </w:tcPr>
          <w:p w14:paraId="018EA175" w14:textId="52C0B269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10.</w:t>
            </w:r>
            <w:r w:rsidRPr="00983686">
              <w:rPr>
                <w:sz w:val="18"/>
                <w:szCs w:val="18"/>
              </w:rPr>
              <w:t xml:space="preserve"> Efecto invernadero, causas y consecuencias</w:t>
            </w:r>
          </w:p>
        </w:tc>
        <w:tc>
          <w:tcPr>
            <w:tcW w:w="1431" w:type="dxa"/>
            <w:vAlign w:val="center"/>
          </w:tcPr>
          <w:p w14:paraId="57D4AEB7" w14:textId="3B45F9B7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212-215</w:t>
            </w:r>
          </w:p>
        </w:tc>
        <w:tc>
          <w:tcPr>
            <w:tcW w:w="1704" w:type="dxa"/>
            <w:vAlign w:val="center"/>
          </w:tcPr>
          <w:p w14:paraId="153F7894" w14:textId="77777777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E5C7B21" w14:textId="45F36251" w:rsidR="00242112" w:rsidRDefault="00601377" w:rsidP="00601377">
            <w:pPr>
              <w:jc w:val="center"/>
              <w:rPr>
                <w:noProof/>
                <w:sz w:val="18"/>
                <w:szCs w:val="18"/>
              </w:rPr>
            </w:pPr>
            <w:r w:rsidRPr="00601377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601377">
              <w:rPr>
                <w:noProof/>
                <w:sz w:val="18"/>
                <w:szCs w:val="18"/>
              </w:rPr>
              <w:t>175-176</w:t>
            </w:r>
          </w:p>
        </w:tc>
        <w:tc>
          <w:tcPr>
            <w:tcW w:w="900" w:type="dxa"/>
            <w:vAlign w:val="center"/>
          </w:tcPr>
          <w:p w14:paraId="3F017964" w14:textId="1BD6E6AF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00B6173" wp14:editId="6FA63E15">
                  <wp:extent cx="216000" cy="197284"/>
                  <wp:effectExtent l="0" t="0" r="0" b="0"/>
                  <wp:docPr id="806638069" name="Imagen 806638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310061CB" w14:textId="77777777" w:rsidTr="0079259E">
        <w:tc>
          <w:tcPr>
            <w:tcW w:w="587" w:type="dxa"/>
            <w:vMerge/>
            <w:shd w:val="clear" w:color="auto" w:fill="auto"/>
            <w:vAlign w:val="center"/>
          </w:tcPr>
          <w:p w14:paraId="6C4E5855" w14:textId="77777777" w:rsidR="00601377" w:rsidRDefault="00601377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4" w:type="dxa"/>
            <w:gridSpan w:val="2"/>
            <w:vMerge/>
            <w:vAlign w:val="center"/>
          </w:tcPr>
          <w:p w14:paraId="149FAA38" w14:textId="77777777" w:rsidR="00601377" w:rsidRPr="00964247" w:rsidRDefault="00601377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Merge/>
            <w:tcBorders>
              <w:bottom w:val="single" w:sz="4" w:space="0" w:color="000000"/>
            </w:tcBorders>
            <w:vAlign w:val="center"/>
          </w:tcPr>
          <w:p w14:paraId="4C51EB34" w14:textId="14E31096" w:rsidR="00601377" w:rsidRPr="00964247" w:rsidRDefault="00601377" w:rsidP="00983686">
            <w:pPr>
              <w:rPr>
                <w:sz w:val="18"/>
                <w:szCs w:val="18"/>
              </w:rPr>
            </w:pPr>
          </w:p>
        </w:tc>
        <w:tc>
          <w:tcPr>
            <w:tcW w:w="2072" w:type="dxa"/>
            <w:tcBorders>
              <w:bottom w:val="single" w:sz="4" w:space="0" w:color="000000"/>
            </w:tcBorders>
            <w:vAlign w:val="center"/>
          </w:tcPr>
          <w:p w14:paraId="495CBEBF" w14:textId="77777777" w:rsidR="00601377" w:rsidRPr="00964247" w:rsidRDefault="00601377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• Gases de efecto invernadero</w:t>
            </w:r>
          </w:p>
          <w:p w14:paraId="7DB900F4" w14:textId="62A842F2" w:rsidR="00601377" w:rsidRPr="00964247" w:rsidRDefault="00601377" w:rsidP="00983686">
            <w:pPr>
              <w:rPr>
                <w:sz w:val="18"/>
                <w:szCs w:val="18"/>
                <w:lang w:val="es-ES_tradnl"/>
              </w:rPr>
            </w:pPr>
            <w:r w:rsidRPr="00964247">
              <w:rPr>
                <w:sz w:val="18"/>
                <w:szCs w:val="18"/>
              </w:rPr>
              <w:t>• Consecuencias de los gases de efecto invernadero en la atmósfera y a nivel regional y global</w:t>
            </w:r>
          </w:p>
        </w:tc>
        <w:tc>
          <w:tcPr>
            <w:tcW w:w="1858" w:type="dxa"/>
            <w:vAlign w:val="center"/>
          </w:tcPr>
          <w:p w14:paraId="3D669364" w14:textId="220CEE2C" w:rsidR="00601377" w:rsidRPr="00983686" w:rsidRDefault="00601377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11.</w:t>
            </w:r>
            <w:r w:rsidRPr="00983686">
              <w:rPr>
                <w:sz w:val="18"/>
                <w:szCs w:val="18"/>
              </w:rPr>
              <w:t xml:space="preserve"> Gases de efecto invernadero</w:t>
            </w:r>
          </w:p>
        </w:tc>
        <w:tc>
          <w:tcPr>
            <w:tcW w:w="1431" w:type="dxa"/>
            <w:vAlign w:val="center"/>
          </w:tcPr>
          <w:p w14:paraId="23313BD2" w14:textId="515F140A" w:rsidR="00601377" w:rsidRDefault="00601377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216-219</w:t>
            </w:r>
          </w:p>
        </w:tc>
        <w:tc>
          <w:tcPr>
            <w:tcW w:w="1704" w:type="dxa"/>
            <w:vAlign w:val="center"/>
          </w:tcPr>
          <w:p w14:paraId="32D0AE9F" w14:textId="77777777" w:rsidR="00601377" w:rsidRPr="00A12EEA" w:rsidRDefault="00601377" w:rsidP="009836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171902B" w14:textId="00DAEEA2" w:rsidR="00601377" w:rsidRPr="00601377" w:rsidRDefault="00601377" w:rsidP="00601377">
            <w:pPr>
              <w:jc w:val="center"/>
              <w:rPr>
                <w:sz w:val="18"/>
                <w:szCs w:val="18"/>
              </w:rPr>
            </w:pPr>
            <w:r w:rsidRPr="00601377">
              <w:rPr>
                <w:i/>
                <w:iCs/>
                <w:sz w:val="18"/>
                <w:szCs w:val="18"/>
              </w:rPr>
              <w:t>Saberes 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sz w:val="18"/>
                <w:szCs w:val="18"/>
              </w:rPr>
              <w:t>pensamiento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sz w:val="18"/>
                <w:szCs w:val="18"/>
              </w:rPr>
              <w:t>científico,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2</w:t>
            </w:r>
            <w:r w:rsidRPr="00601377">
              <w:rPr>
                <w:sz w:val="18"/>
                <w:szCs w:val="18"/>
              </w:rPr>
              <w:t>-225</w:t>
            </w:r>
          </w:p>
          <w:p w14:paraId="3AAC28C1" w14:textId="77777777" w:rsidR="00601377" w:rsidRDefault="00601377" w:rsidP="0060137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1432CF8" w14:textId="53E5D240" w:rsidR="00601377" w:rsidRPr="00A12EEA" w:rsidRDefault="00601377" w:rsidP="00601377">
            <w:pPr>
              <w:jc w:val="center"/>
              <w:rPr>
                <w:sz w:val="18"/>
                <w:szCs w:val="18"/>
              </w:rPr>
            </w:pPr>
            <w:r w:rsidRPr="00601377">
              <w:rPr>
                <w:i/>
                <w:iCs/>
                <w:sz w:val="18"/>
                <w:szCs w:val="18"/>
              </w:rPr>
              <w:t>Nuestro libro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sz w:val="18"/>
                <w:szCs w:val="18"/>
              </w:rPr>
              <w:t>de proyectos,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sz w:val="18"/>
                <w:szCs w:val="18"/>
              </w:rPr>
              <w:t>114-119</w:t>
            </w:r>
          </w:p>
        </w:tc>
        <w:tc>
          <w:tcPr>
            <w:tcW w:w="900" w:type="dxa"/>
            <w:vAlign w:val="center"/>
          </w:tcPr>
          <w:p w14:paraId="0AC7E09B" w14:textId="5CEC5344" w:rsidR="00601377" w:rsidRPr="00A12EEA" w:rsidRDefault="00601377" w:rsidP="00983686">
            <w:pPr>
              <w:jc w:val="center"/>
              <w:rPr>
                <w:sz w:val="18"/>
                <w:szCs w:val="18"/>
              </w:rPr>
            </w:pPr>
          </w:p>
        </w:tc>
      </w:tr>
      <w:tr w:rsidR="00601377" w:rsidRPr="00A12EEA" w14:paraId="37898878" w14:textId="77777777" w:rsidTr="0079259E">
        <w:tc>
          <w:tcPr>
            <w:tcW w:w="587" w:type="dxa"/>
            <w:shd w:val="clear" w:color="auto" w:fill="auto"/>
            <w:vAlign w:val="center"/>
          </w:tcPr>
          <w:p w14:paraId="76B46729" w14:textId="2EB0E2C0" w:rsidR="00601377" w:rsidRPr="00A12EEA" w:rsidRDefault="00601377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01E67580" w14:textId="77777777" w:rsidR="00601377" w:rsidRPr="00964247" w:rsidRDefault="00601377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000000"/>
            </w:tcBorders>
            <w:vAlign w:val="center"/>
          </w:tcPr>
          <w:p w14:paraId="01366EAB" w14:textId="36B85885" w:rsidR="00601377" w:rsidRPr="00964247" w:rsidRDefault="00601377" w:rsidP="00983686">
            <w:pPr>
              <w:rPr>
                <w:sz w:val="18"/>
                <w:szCs w:val="18"/>
              </w:rPr>
            </w:pPr>
            <w:r w:rsidRPr="006A5361">
              <w:rPr>
                <w:sz w:val="18"/>
                <w:szCs w:val="18"/>
                <w:lang w:val="es-ES"/>
              </w:rPr>
              <w:t xml:space="preserve">Indaga sobre fenómenos meteorológicos </w:t>
            </w:r>
            <w:r w:rsidRPr="006A5361">
              <w:rPr>
                <w:sz w:val="18"/>
                <w:szCs w:val="18"/>
                <w:lang w:val="es-ES"/>
              </w:rPr>
              <w:lastRenderedPageBreak/>
              <w:t>extremos como olas de calor, ciclones tropicales, sequías y lluvias torrenciales; representa y explica su distribución en el mundo.</w:t>
            </w:r>
          </w:p>
        </w:tc>
        <w:tc>
          <w:tcPr>
            <w:tcW w:w="2072" w:type="dxa"/>
            <w:tcBorders>
              <w:top w:val="single" w:sz="4" w:space="0" w:color="000000"/>
            </w:tcBorders>
            <w:vAlign w:val="center"/>
          </w:tcPr>
          <w:p w14:paraId="20404E52" w14:textId="181B2E05" w:rsidR="00601377" w:rsidRPr="00964247" w:rsidRDefault="00601377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lastRenderedPageBreak/>
              <w:t>Aumento de la temperatura del planeta</w:t>
            </w:r>
          </w:p>
        </w:tc>
        <w:tc>
          <w:tcPr>
            <w:tcW w:w="1858" w:type="dxa"/>
            <w:vAlign w:val="center"/>
          </w:tcPr>
          <w:p w14:paraId="5E09731A" w14:textId="7123D5E9" w:rsidR="00601377" w:rsidRPr="00983686" w:rsidRDefault="00601377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12.</w:t>
            </w:r>
            <w:r w:rsidRPr="00983686">
              <w:rPr>
                <w:sz w:val="18"/>
                <w:szCs w:val="18"/>
              </w:rPr>
              <w:t xml:space="preserve"> Aumento de la temperatura del planeta</w:t>
            </w:r>
          </w:p>
        </w:tc>
        <w:tc>
          <w:tcPr>
            <w:tcW w:w="1431" w:type="dxa"/>
            <w:vAlign w:val="center"/>
          </w:tcPr>
          <w:p w14:paraId="2B9198E8" w14:textId="5BC7597F" w:rsidR="00601377" w:rsidRPr="00A12EEA" w:rsidRDefault="00601377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220-223</w:t>
            </w:r>
          </w:p>
        </w:tc>
        <w:tc>
          <w:tcPr>
            <w:tcW w:w="1704" w:type="dxa"/>
            <w:vAlign w:val="center"/>
          </w:tcPr>
          <w:p w14:paraId="6A17127F" w14:textId="7ADFF06B" w:rsidR="00601377" w:rsidRPr="006B19D9" w:rsidRDefault="00601377" w:rsidP="0098368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B19D9">
              <w:rPr>
                <w:b/>
                <w:bCs/>
                <w:sz w:val="18"/>
                <w:szCs w:val="18"/>
                <w:lang w:val="es-ES"/>
              </w:rPr>
              <w:t>Ficha 19</w:t>
            </w:r>
          </w:p>
          <w:p w14:paraId="0BA3C005" w14:textId="1EC6313E" w:rsidR="00601377" w:rsidRPr="006B19D9" w:rsidRDefault="00601377" w:rsidP="006B19D9">
            <w:pPr>
              <w:jc w:val="center"/>
              <w:rPr>
                <w:sz w:val="18"/>
                <w:szCs w:val="18"/>
              </w:rPr>
            </w:pPr>
            <w:r w:rsidRPr="006B19D9">
              <w:rPr>
                <w:sz w:val="18"/>
                <w:szCs w:val="18"/>
              </w:rPr>
              <w:lastRenderedPageBreak/>
              <w:t>¿Calentamiento global o cambio climático?</w:t>
            </w:r>
          </w:p>
        </w:tc>
        <w:tc>
          <w:tcPr>
            <w:tcW w:w="1161" w:type="dxa"/>
            <w:vAlign w:val="center"/>
          </w:tcPr>
          <w:p w14:paraId="4617D6C1" w14:textId="3507297E" w:rsidR="00601377" w:rsidRDefault="00601377" w:rsidP="00601377">
            <w:pPr>
              <w:jc w:val="center"/>
              <w:rPr>
                <w:noProof/>
                <w:sz w:val="18"/>
                <w:szCs w:val="18"/>
              </w:rPr>
            </w:pPr>
            <w:r w:rsidRPr="00601377">
              <w:rPr>
                <w:i/>
                <w:iCs/>
                <w:sz w:val="18"/>
                <w:szCs w:val="18"/>
              </w:rPr>
              <w:lastRenderedPageBreak/>
              <w:t>Saberes 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sz w:val="18"/>
                <w:szCs w:val="18"/>
              </w:rPr>
              <w:t>pensamiento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sz w:val="18"/>
                <w:szCs w:val="18"/>
              </w:rPr>
              <w:lastRenderedPageBreak/>
              <w:t>científico,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60137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900" w:type="dxa"/>
            <w:vAlign w:val="center"/>
          </w:tcPr>
          <w:p w14:paraId="240A3B16" w14:textId="39211B0F" w:rsidR="00601377" w:rsidRPr="00A12EEA" w:rsidRDefault="00601377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2C875FA" wp14:editId="7F62C4B1">
                  <wp:extent cx="216000" cy="197284"/>
                  <wp:effectExtent l="0" t="0" r="0" b="0"/>
                  <wp:docPr id="1603646857" name="Imagen 1603646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5F285CF9" w14:textId="77777777" w:rsidTr="0079259E">
        <w:tc>
          <w:tcPr>
            <w:tcW w:w="587" w:type="dxa"/>
            <w:shd w:val="clear" w:color="auto" w:fill="auto"/>
            <w:vAlign w:val="center"/>
          </w:tcPr>
          <w:p w14:paraId="32453664" w14:textId="02C5FC7B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4" w:type="dxa"/>
            <w:gridSpan w:val="2"/>
            <w:vMerge/>
            <w:vAlign w:val="center"/>
          </w:tcPr>
          <w:p w14:paraId="24446928" w14:textId="77777777" w:rsidR="00242112" w:rsidRPr="00964247" w:rsidRDefault="00242112" w:rsidP="00983686">
            <w:pPr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6F82DA4D" w14:textId="4B4850CA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Propone medidas de mitigación y adaptación,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>encaminadas al cuidado del medio ambiente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 xml:space="preserve">el </w:t>
            </w:r>
            <w:r w:rsidRPr="00964247">
              <w:rPr>
                <w:sz w:val="18"/>
                <w:szCs w:val="18"/>
              </w:rPr>
              <w:t>bienestar común, viables para su aplicación</w:t>
            </w:r>
            <w:r>
              <w:rPr>
                <w:sz w:val="18"/>
                <w:szCs w:val="18"/>
              </w:rPr>
              <w:t xml:space="preserve"> </w:t>
            </w:r>
            <w:r w:rsidRPr="00964247">
              <w:rPr>
                <w:sz w:val="18"/>
                <w:szCs w:val="18"/>
              </w:rPr>
              <w:t>en su escuela y comunidad.</w:t>
            </w:r>
          </w:p>
        </w:tc>
        <w:tc>
          <w:tcPr>
            <w:tcW w:w="2072" w:type="dxa"/>
            <w:vAlign w:val="center"/>
          </w:tcPr>
          <w:p w14:paraId="09FDB3B6" w14:textId="709F27D1" w:rsidR="00242112" w:rsidRPr="00964247" w:rsidRDefault="00242112" w:rsidP="00983686">
            <w:pPr>
              <w:rPr>
                <w:sz w:val="18"/>
                <w:szCs w:val="18"/>
              </w:rPr>
            </w:pPr>
            <w:r w:rsidRPr="00964247">
              <w:rPr>
                <w:sz w:val="18"/>
                <w:szCs w:val="18"/>
              </w:rPr>
              <w:t>Medidas de mitigación y adaptación en beneficio del medio ambiente</w:t>
            </w:r>
          </w:p>
        </w:tc>
        <w:tc>
          <w:tcPr>
            <w:tcW w:w="1858" w:type="dxa"/>
            <w:vAlign w:val="center"/>
          </w:tcPr>
          <w:p w14:paraId="64E40AC8" w14:textId="1F44FB36" w:rsidR="00242112" w:rsidRPr="00983686" w:rsidRDefault="00242112" w:rsidP="00983686">
            <w:pPr>
              <w:rPr>
                <w:sz w:val="18"/>
                <w:szCs w:val="18"/>
              </w:rPr>
            </w:pPr>
            <w:r w:rsidRPr="00983686">
              <w:rPr>
                <w:b/>
                <w:bCs/>
                <w:sz w:val="18"/>
                <w:szCs w:val="18"/>
              </w:rPr>
              <w:t>13.</w:t>
            </w:r>
            <w:r w:rsidRPr="00983686">
              <w:rPr>
                <w:sz w:val="18"/>
                <w:szCs w:val="18"/>
              </w:rPr>
              <w:t xml:space="preserve"> Cuidado del ambiente</w:t>
            </w:r>
          </w:p>
        </w:tc>
        <w:tc>
          <w:tcPr>
            <w:tcW w:w="1431" w:type="dxa"/>
            <w:vAlign w:val="center"/>
          </w:tcPr>
          <w:p w14:paraId="1B7E874E" w14:textId="3405AC59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224-227</w:t>
            </w:r>
          </w:p>
        </w:tc>
        <w:tc>
          <w:tcPr>
            <w:tcW w:w="1704" w:type="dxa"/>
            <w:vAlign w:val="center"/>
          </w:tcPr>
          <w:p w14:paraId="7970A3FB" w14:textId="796E3A5F" w:rsidR="00242112" w:rsidRPr="006B19D9" w:rsidRDefault="00242112" w:rsidP="00983686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B19D9">
              <w:rPr>
                <w:b/>
                <w:bCs/>
                <w:sz w:val="18"/>
                <w:szCs w:val="18"/>
                <w:lang w:val="es-ES"/>
              </w:rPr>
              <w:t>Ficha 20</w:t>
            </w:r>
          </w:p>
          <w:p w14:paraId="60197D59" w14:textId="1044169B" w:rsidR="00242112" w:rsidRPr="006B19D9" w:rsidRDefault="00242112" w:rsidP="00983686">
            <w:pPr>
              <w:jc w:val="center"/>
              <w:rPr>
                <w:sz w:val="18"/>
                <w:szCs w:val="18"/>
              </w:rPr>
            </w:pPr>
            <w:r w:rsidRPr="006B19D9">
              <w:rPr>
                <w:sz w:val="18"/>
                <w:szCs w:val="18"/>
              </w:rPr>
              <w:t>Los guardianes del clima</w:t>
            </w:r>
          </w:p>
        </w:tc>
        <w:tc>
          <w:tcPr>
            <w:tcW w:w="1161" w:type="dxa"/>
            <w:vAlign w:val="center"/>
          </w:tcPr>
          <w:p w14:paraId="6D0CDC01" w14:textId="77777777" w:rsidR="00242112" w:rsidRDefault="00601377" w:rsidP="00601377">
            <w:pPr>
              <w:jc w:val="center"/>
              <w:rPr>
                <w:noProof/>
                <w:sz w:val="18"/>
                <w:szCs w:val="18"/>
              </w:rPr>
            </w:pPr>
            <w:r w:rsidRPr="00601377">
              <w:rPr>
                <w:i/>
                <w:iCs/>
                <w:noProof/>
                <w:sz w:val="18"/>
                <w:szCs w:val="18"/>
              </w:rPr>
              <w:t>Saberes y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noProof/>
                <w:sz w:val="18"/>
                <w:szCs w:val="18"/>
              </w:rPr>
              <w:t>pensamiento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601377">
              <w:rPr>
                <w:i/>
                <w:iCs/>
                <w:noProof/>
                <w:sz w:val="18"/>
                <w:szCs w:val="18"/>
              </w:rPr>
              <w:t>científico,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601377">
              <w:rPr>
                <w:noProof/>
                <w:sz w:val="18"/>
                <w:szCs w:val="18"/>
              </w:rPr>
              <w:t>2</w:t>
            </w:r>
            <w:r w:rsidRPr="00601377">
              <w:rPr>
                <w:noProof/>
                <w:sz w:val="18"/>
                <w:szCs w:val="18"/>
              </w:rPr>
              <w:t>17</w:t>
            </w:r>
            <w:r w:rsidRPr="00601377">
              <w:rPr>
                <w:noProof/>
                <w:sz w:val="18"/>
                <w:szCs w:val="18"/>
              </w:rPr>
              <w:t>-22</w:t>
            </w:r>
            <w:r w:rsidRPr="00601377">
              <w:rPr>
                <w:noProof/>
                <w:sz w:val="18"/>
                <w:szCs w:val="18"/>
              </w:rPr>
              <w:t>1</w:t>
            </w:r>
            <w:r w:rsidR="00FA3410">
              <w:rPr>
                <w:noProof/>
                <w:sz w:val="18"/>
                <w:szCs w:val="18"/>
              </w:rPr>
              <w:t>;</w:t>
            </w:r>
          </w:p>
          <w:p w14:paraId="79F1C68F" w14:textId="03DAF05D" w:rsidR="00FA3410" w:rsidRPr="00601377" w:rsidRDefault="00FA3410" w:rsidP="0060137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258-260</w:t>
            </w:r>
          </w:p>
        </w:tc>
        <w:tc>
          <w:tcPr>
            <w:tcW w:w="900" w:type="dxa"/>
            <w:vAlign w:val="center"/>
          </w:tcPr>
          <w:p w14:paraId="4CEA9A25" w14:textId="1B968ED2" w:rsidR="00242112" w:rsidRPr="00A12EEA" w:rsidRDefault="00242112" w:rsidP="0098368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DF0E4AB" wp14:editId="3D81462B">
                  <wp:extent cx="216000" cy="197284"/>
                  <wp:effectExtent l="0" t="0" r="0" b="0"/>
                  <wp:docPr id="511169636" name="Imagen 511169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0D990760" w14:textId="77777777" w:rsidTr="0079259E">
        <w:tc>
          <w:tcPr>
            <w:tcW w:w="587" w:type="dxa"/>
            <w:vMerge w:val="restart"/>
            <w:shd w:val="clear" w:color="auto" w:fill="auto"/>
            <w:vAlign w:val="center"/>
          </w:tcPr>
          <w:p w14:paraId="0C792AE5" w14:textId="471691B0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7736" w:type="dxa"/>
            <w:gridSpan w:val="5"/>
            <w:vAlign w:val="center"/>
          </w:tcPr>
          <w:p w14:paraId="1F6F5D39" w14:textId="77777777" w:rsidR="00242112" w:rsidRPr="00A12EEA" w:rsidRDefault="00242112" w:rsidP="006341A9">
            <w:pPr>
              <w:rPr>
                <w:sz w:val="18"/>
                <w:szCs w:val="18"/>
              </w:rPr>
            </w:pPr>
            <w:r w:rsidRPr="00572896">
              <w:rPr>
                <w:sz w:val="18"/>
                <w:szCs w:val="18"/>
              </w:rPr>
              <w:t>Qué aprendí</w:t>
            </w:r>
          </w:p>
        </w:tc>
        <w:tc>
          <w:tcPr>
            <w:tcW w:w="1431" w:type="dxa"/>
            <w:vAlign w:val="center"/>
          </w:tcPr>
          <w:p w14:paraId="0E5818DF" w14:textId="7D7E4E31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228-229</w:t>
            </w:r>
          </w:p>
        </w:tc>
        <w:tc>
          <w:tcPr>
            <w:tcW w:w="1704" w:type="dxa"/>
            <w:vAlign w:val="center"/>
          </w:tcPr>
          <w:p w14:paraId="64BEC939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789DCC5" w14:textId="77777777" w:rsidR="00242112" w:rsidRDefault="00242112" w:rsidP="0079259E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063A81FA" w14:textId="4B5B4599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5BCCDB2" wp14:editId="772BF469">
                  <wp:extent cx="216000" cy="197284"/>
                  <wp:effectExtent l="0" t="0" r="0" b="0"/>
                  <wp:docPr id="482836739" name="Imagen 482836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77" w:rsidRPr="00A12EEA" w14:paraId="2B433ED3" w14:textId="77777777" w:rsidTr="0079259E">
        <w:tc>
          <w:tcPr>
            <w:tcW w:w="587" w:type="dxa"/>
            <w:vMerge/>
            <w:shd w:val="clear" w:color="auto" w:fill="auto"/>
            <w:vAlign w:val="center"/>
          </w:tcPr>
          <w:p w14:paraId="42BCA027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6" w:type="dxa"/>
            <w:gridSpan w:val="5"/>
            <w:vAlign w:val="center"/>
          </w:tcPr>
          <w:p w14:paraId="5958CD6F" w14:textId="28548D25" w:rsidR="00242112" w:rsidRPr="00A12EEA" w:rsidRDefault="00242112" w:rsidP="006341A9">
            <w:pPr>
              <w:rPr>
                <w:sz w:val="18"/>
                <w:szCs w:val="18"/>
              </w:rPr>
            </w:pPr>
            <w:r w:rsidRPr="003A31BB">
              <w:rPr>
                <w:sz w:val="18"/>
                <w:szCs w:val="18"/>
              </w:rPr>
              <w:t>Construimos futuro</w:t>
            </w:r>
            <w:r w:rsidRPr="00964247">
              <w:rPr>
                <w:sz w:val="18"/>
                <w:szCs w:val="18"/>
              </w:rPr>
              <w:t>. 3, 2, 1... ¡despeguen! Ham en el espacio</w:t>
            </w:r>
          </w:p>
        </w:tc>
        <w:tc>
          <w:tcPr>
            <w:tcW w:w="1431" w:type="dxa"/>
            <w:vAlign w:val="center"/>
          </w:tcPr>
          <w:p w14:paraId="3ECE104A" w14:textId="30D10C21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230-231</w:t>
            </w:r>
          </w:p>
        </w:tc>
        <w:tc>
          <w:tcPr>
            <w:tcW w:w="1704" w:type="dxa"/>
            <w:vAlign w:val="center"/>
          </w:tcPr>
          <w:p w14:paraId="0253AF1E" w14:textId="77777777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65F3355" w14:textId="77777777" w:rsidR="00242112" w:rsidRPr="00A12EEA" w:rsidRDefault="00242112" w:rsidP="007925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F71C945" w14:textId="4EE73168" w:rsidR="00242112" w:rsidRPr="00A12EEA" w:rsidRDefault="00242112" w:rsidP="006341A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646F9B2" w14:textId="77777777" w:rsidR="00AD018A" w:rsidRDefault="00AD018A"/>
    <w:p w14:paraId="4F41093F" w14:textId="44DA7F83" w:rsidR="00AD018A" w:rsidRDefault="00AD018A"/>
    <w:sectPr w:rsidR="00AD018A" w:rsidSect="00A83A3C">
      <w:headerReference w:type="default" r:id="rId11"/>
      <w:footerReference w:type="default" r:id="rId12"/>
      <w:pgSz w:w="15842" w:h="12242" w:orient="landscape" w:code="1"/>
      <w:pgMar w:top="1440" w:right="1236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3B77A" w14:textId="77777777" w:rsidR="00725EC2" w:rsidRDefault="00725EC2" w:rsidP="0000039E">
      <w:r>
        <w:separator/>
      </w:r>
    </w:p>
  </w:endnote>
  <w:endnote w:type="continuationSeparator" w:id="0">
    <w:p w14:paraId="65FB44FF" w14:textId="77777777" w:rsidR="00725EC2" w:rsidRDefault="00725EC2" w:rsidP="0000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0BBB" w14:textId="3246D00D" w:rsidR="00BA5887" w:rsidRDefault="008606C5">
    <w:pPr>
      <w:pStyle w:val="Piedepgina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5C0BADB" wp14:editId="732AB803">
          <wp:simplePos x="0" y="0"/>
          <wp:positionH relativeFrom="column">
            <wp:posOffset>-31115</wp:posOffset>
          </wp:positionH>
          <wp:positionV relativeFrom="paragraph">
            <wp:posOffset>-204029</wp:posOffset>
          </wp:positionV>
          <wp:extent cx="3896360" cy="413053"/>
          <wp:effectExtent l="0" t="0" r="0" b="6350"/>
          <wp:wrapNone/>
          <wp:docPr id="115896379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963796" name="Imagen 115896379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0" b="22503"/>
                  <a:stretch/>
                </pic:blipFill>
                <pic:spPr bwMode="auto">
                  <a:xfrm>
                    <a:off x="0" y="0"/>
                    <a:ext cx="3896360" cy="4130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502103A" wp14:editId="61A8500C">
          <wp:simplePos x="0" y="0"/>
          <wp:positionH relativeFrom="column">
            <wp:posOffset>6269437</wp:posOffset>
          </wp:positionH>
          <wp:positionV relativeFrom="paragraph">
            <wp:posOffset>-286385</wp:posOffset>
          </wp:positionV>
          <wp:extent cx="2335784" cy="628979"/>
          <wp:effectExtent l="0" t="0" r="1270" b="6350"/>
          <wp:wrapNone/>
          <wp:docPr id="15389959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8995913" name="Imagen 15389959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784" cy="628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20425" w14:textId="77777777" w:rsidR="00725EC2" w:rsidRDefault="00725EC2" w:rsidP="0000039E">
      <w:r>
        <w:separator/>
      </w:r>
    </w:p>
  </w:footnote>
  <w:footnote w:type="continuationSeparator" w:id="0">
    <w:p w14:paraId="01C3E731" w14:textId="77777777" w:rsidR="00725EC2" w:rsidRDefault="00725EC2" w:rsidP="0000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57"/>
      <w:gridCol w:w="7024"/>
      <w:gridCol w:w="4438"/>
    </w:tblGrid>
    <w:tr w:rsidR="00510B3A" w14:paraId="41D0646C" w14:textId="77777777" w:rsidTr="002021E7">
      <w:tc>
        <w:tcPr>
          <w:tcW w:w="2057" w:type="dxa"/>
          <w:vAlign w:val="center"/>
        </w:tcPr>
        <w:p w14:paraId="1EC78934" w14:textId="6B8FE30B" w:rsidR="00510B3A" w:rsidRDefault="00510B3A" w:rsidP="00510B3A">
          <w:pPr>
            <w:pStyle w:val="Encabezado"/>
          </w:pPr>
          <w:r>
            <w:rPr>
              <w:noProof/>
            </w:rPr>
            <w:drawing>
              <wp:inline distT="0" distB="0" distL="0" distR="0" wp14:anchorId="5EA7876E" wp14:editId="01ED7068">
                <wp:extent cx="1169233" cy="417398"/>
                <wp:effectExtent l="0" t="0" r="0" b="1905"/>
                <wp:docPr id="75659765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97657" name="Imagen 75659765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233" cy="417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4" w:type="dxa"/>
          <w:vAlign w:val="center"/>
        </w:tcPr>
        <w:p w14:paraId="5E919BCA" w14:textId="4805F4C7" w:rsidR="002021E7" w:rsidRPr="00FA29E3" w:rsidRDefault="00FA6CF8" w:rsidP="002021E7">
          <w:pPr>
            <w:pStyle w:val="Encabezado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>D</w:t>
          </w:r>
          <w:r w:rsidR="00C90C8A">
            <w:rPr>
              <w:b/>
              <w:bCs/>
              <w:color w:val="000000" w:themeColor="text1"/>
              <w:sz w:val="28"/>
              <w:szCs w:val="28"/>
            </w:rPr>
            <w:t>o</w:t>
          </w:r>
          <w:r>
            <w:rPr>
              <w:b/>
              <w:bCs/>
              <w:color w:val="000000" w:themeColor="text1"/>
              <w:sz w:val="28"/>
              <w:szCs w:val="28"/>
            </w:rPr>
            <w:t>sificación editable</w:t>
          </w:r>
        </w:p>
        <w:p w14:paraId="67E754AC" w14:textId="245C6D37" w:rsidR="00510B3A" w:rsidRDefault="002021E7" w:rsidP="002021E7">
          <w:pPr>
            <w:pStyle w:val="Encabezado"/>
          </w:pPr>
          <w:r w:rsidRPr="00FA29E3">
            <w:rPr>
              <w:b/>
              <w:bCs/>
              <w:color w:val="000000" w:themeColor="text1"/>
              <w:sz w:val="28"/>
              <w:szCs w:val="28"/>
            </w:rPr>
            <w:t xml:space="preserve">Fase 6. </w:t>
          </w:r>
          <w:r w:rsidR="00FD14A9">
            <w:rPr>
              <w:b/>
              <w:bCs/>
              <w:color w:val="000000" w:themeColor="text1"/>
              <w:sz w:val="28"/>
              <w:szCs w:val="28"/>
            </w:rPr>
            <w:t>Física</w:t>
          </w:r>
          <w:r w:rsidR="00466F68">
            <w:rPr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FD14A9">
            <w:rPr>
              <w:b/>
              <w:bCs/>
              <w:color w:val="000000" w:themeColor="text1"/>
              <w:sz w:val="28"/>
              <w:szCs w:val="28"/>
            </w:rPr>
            <w:t>segundo</w:t>
          </w:r>
          <w:r w:rsidR="00BF757E">
            <w:rPr>
              <w:b/>
              <w:bCs/>
              <w:color w:val="000000" w:themeColor="text1"/>
              <w:sz w:val="28"/>
              <w:szCs w:val="28"/>
            </w:rPr>
            <w:t xml:space="preserve"> grado</w:t>
          </w:r>
        </w:p>
      </w:tc>
      <w:tc>
        <w:tcPr>
          <w:tcW w:w="4438" w:type="dxa"/>
          <w:vAlign w:val="center"/>
        </w:tcPr>
        <w:p w14:paraId="30A840F2" w14:textId="5AC7E1D0" w:rsidR="00510B3A" w:rsidRDefault="00510B3A" w:rsidP="00510B3A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C58374D" wp14:editId="4FEB1987">
                <wp:extent cx="1821338" cy="554636"/>
                <wp:effectExtent l="0" t="0" r="7620" b="0"/>
                <wp:docPr id="135245738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457381" name="Imagen 135245738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38" cy="554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253643" w14:textId="41077F04" w:rsidR="00BA5887" w:rsidRDefault="00BA5887" w:rsidP="002021E7">
    <w:pPr>
      <w:pStyle w:val="Encabezado"/>
      <w:tabs>
        <w:tab w:val="clear" w:pos="4419"/>
        <w:tab w:val="clear" w:pos="8838"/>
        <w:tab w:val="left" w:pos="22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28.2pt;height:26.2pt;visibility:visible;mso-wrap-style:square" o:bullet="t">
        <v:imagedata r:id="rId1" o:title=""/>
      </v:shape>
    </w:pict>
  </w:numPicBullet>
  <w:abstractNum w:abstractNumId="0" w15:restartNumberingAfterBreak="0">
    <w:nsid w:val="04CF290D"/>
    <w:multiLevelType w:val="multilevel"/>
    <w:tmpl w:val="22B02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819A4"/>
    <w:multiLevelType w:val="multilevel"/>
    <w:tmpl w:val="982C6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862284"/>
    <w:multiLevelType w:val="multilevel"/>
    <w:tmpl w:val="D7C09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A858D4"/>
    <w:multiLevelType w:val="multilevel"/>
    <w:tmpl w:val="077C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07A20"/>
    <w:multiLevelType w:val="hybridMultilevel"/>
    <w:tmpl w:val="8EAA8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7E64"/>
    <w:multiLevelType w:val="multilevel"/>
    <w:tmpl w:val="39BC47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46344098">
    <w:abstractNumId w:val="2"/>
  </w:num>
  <w:num w:numId="2" w16cid:durableId="993871089">
    <w:abstractNumId w:val="3"/>
  </w:num>
  <w:num w:numId="3" w16cid:durableId="29764271">
    <w:abstractNumId w:val="0"/>
  </w:num>
  <w:num w:numId="4" w16cid:durableId="1222403642">
    <w:abstractNumId w:val="1"/>
  </w:num>
  <w:num w:numId="5" w16cid:durableId="851801018">
    <w:abstractNumId w:val="4"/>
  </w:num>
  <w:num w:numId="6" w16cid:durableId="1399669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9E"/>
    <w:rsid w:val="0000039E"/>
    <w:rsid w:val="00002F4B"/>
    <w:rsid w:val="00011869"/>
    <w:rsid w:val="00014515"/>
    <w:rsid w:val="00016698"/>
    <w:rsid w:val="000322D4"/>
    <w:rsid w:val="00046A1A"/>
    <w:rsid w:val="00051F03"/>
    <w:rsid w:val="00064E27"/>
    <w:rsid w:val="000655B8"/>
    <w:rsid w:val="00066818"/>
    <w:rsid w:val="00082751"/>
    <w:rsid w:val="00086D65"/>
    <w:rsid w:val="000A0566"/>
    <w:rsid w:val="000A443B"/>
    <w:rsid w:val="000B5253"/>
    <w:rsid w:val="000C6125"/>
    <w:rsid w:val="000E1BE7"/>
    <w:rsid w:val="000E6695"/>
    <w:rsid w:val="000F5834"/>
    <w:rsid w:val="00101D2B"/>
    <w:rsid w:val="00106970"/>
    <w:rsid w:val="00113C82"/>
    <w:rsid w:val="00135285"/>
    <w:rsid w:val="00142F18"/>
    <w:rsid w:val="0015567D"/>
    <w:rsid w:val="00157D97"/>
    <w:rsid w:val="001669A8"/>
    <w:rsid w:val="00174E62"/>
    <w:rsid w:val="00177B18"/>
    <w:rsid w:val="001804EF"/>
    <w:rsid w:val="001840E6"/>
    <w:rsid w:val="00193139"/>
    <w:rsid w:val="001A6C3D"/>
    <w:rsid w:val="001B240C"/>
    <w:rsid w:val="001B58EE"/>
    <w:rsid w:val="001B79AB"/>
    <w:rsid w:val="001C6910"/>
    <w:rsid w:val="001D50F1"/>
    <w:rsid w:val="001F0D42"/>
    <w:rsid w:val="001F10F1"/>
    <w:rsid w:val="001F18B6"/>
    <w:rsid w:val="0020055A"/>
    <w:rsid w:val="002021E7"/>
    <w:rsid w:val="0020437A"/>
    <w:rsid w:val="002046F3"/>
    <w:rsid w:val="00206B44"/>
    <w:rsid w:val="00216138"/>
    <w:rsid w:val="00217DA2"/>
    <w:rsid w:val="00225412"/>
    <w:rsid w:val="002262FA"/>
    <w:rsid w:val="002342EF"/>
    <w:rsid w:val="00242112"/>
    <w:rsid w:val="00245472"/>
    <w:rsid w:val="00251604"/>
    <w:rsid w:val="00265D97"/>
    <w:rsid w:val="00287B46"/>
    <w:rsid w:val="00295BAC"/>
    <w:rsid w:val="002A0885"/>
    <w:rsid w:val="002A2788"/>
    <w:rsid w:val="002B1074"/>
    <w:rsid w:val="002B1746"/>
    <w:rsid w:val="002B3F9C"/>
    <w:rsid w:val="002E1248"/>
    <w:rsid w:val="002F7657"/>
    <w:rsid w:val="00315C83"/>
    <w:rsid w:val="00322830"/>
    <w:rsid w:val="003256EE"/>
    <w:rsid w:val="0033239D"/>
    <w:rsid w:val="003374BF"/>
    <w:rsid w:val="00341AF8"/>
    <w:rsid w:val="00342234"/>
    <w:rsid w:val="0035109E"/>
    <w:rsid w:val="003566FA"/>
    <w:rsid w:val="00357F9E"/>
    <w:rsid w:val="00362ADA"/>
    <w:rsid w:val="00365CA3"/>
    <w:rsid w:val="003738EC"/>
    <w:rsid w:val="00374C0E"/>
    <w:rsid w:val="00384DC6"/>
    <w:rsid w:val="00395966"/>
    <w:rsid w:val="00395CA1"/>
    <w:rsid w:val="003A14F7"/>
    <w:rsid w:val="003A31BB"/>
    <w:rsid w:val="003A463D"/>
    <w:rsid w:val="003D3D30"/>
    <w:rsid w:val="003D5C27"/>
    <w:rsid w:val="003D658E"/>
    <w:rsid w:val="003E3869"/>
    <w:rsid w:val="003E3BD5"/>
    <w:rsid w:val="003F72AE"/>
    <w:rsid w:val="003F7CF6"/>
    <w:rsid w:val="00400843"/>
    <w:rsid w:val="0040569B"/>
    <w:rsid w:val="00415F2D"/>
    <w:rsid w:val="00426A59"/>
    <w:rsid w:val="004357F9"/>
    <w:rsid w:val="0043610E"/>
    <w:rsid w:val="00455DE4"/>
    <w:rsid w:val="004575BE"/>
    <w:rsid w:val="00462C1F"/>
    <w:rsid w:val="00463333"/>
    <w:rsid w:val="00466F68"/>
    <w:rsid w:val="0047100E"/>
    <w:rsid w:val="00494919"/>
    <w:rsid w:val="004A6D2B"/>
    <w:rsid w:val="004C10DB"/>
    <w:rsid w:val="004C380B"/>
    <w:rsid w:val="004D02AC"/>
    <w:rsid w:val="004D03C5"/>
    <w:rsid w:val="004D1808"/>
    <w:rsid w:val="004D5358"/>
    <w:rsid w:val="004E5C0B"/>
    <w:rsid w:val="004F64DE"/>
    <w:rsid w:val="0050404C"/>
    <w:rsid w:val="00505531"/>
    <w:rsid w:val="00510B3A"/>
    <w:rsid w:val="00512DAC"/>
    <w:rsid w:val="00514192"/>
    <w:rsid w:val="00517FF8"/>
    <w:rsid w:val="00530F03"/>
    <w:rsid w:val="00531F31"/>
    <w:rsid w:val="00532D3F"/>
    <w:rsid w:val="0053610C"/>
    <w:rsid w:val="00544E64"/>
    <w:rsid w:val="005532F9"/>
    <w:rsid w:val="005721EB"/>
    <w:rsid w:val="00572896"/>
    <w:rsid w:val="00573821"/>
    <w:rsid w:val="0057384D"/>
    <w:rsid w:val="00574A6F"/>
    <w:rsid w:val="00575690"/>
    <w:rsid w:val="005812BE"/>
    <w:rsid w:val="00581CF4"/>
    <w:rsid w:val="0058389F"/>
    <w:rsid w:val="00590EB1"/>
    <w:rsid w:val="005A16B0"/>
    <w:rsid w:val="005B5711"/>
    <w:rsid w:val="005B72F8"/>
    <w:rsid w:val="005C4926"/>
    <w:rsid w:val="005C5036"/>
    <w:rsid w:val="005C5BC3"/>
    <w:rsid w:val="005E0931"/>
    <w:rsid w:val="005F60E5"/>
    <w:rsid w:val="005F754F"/>
    <w:rsid w:val="00601377"/>
    <w:rsid w:val="00612AB3"/>
    <w:rsid w:val="006162ED"/>
    <w:rsid w:val="006219F4"/>
    <w:rsid w:val="00631DBC"/>
    <w:rsid w:val="00652A06"/>
    <w:rsid w:val="00654CB7"/>
    <w:rsid w:val="00655DEF"/>
    <w:rsid w:val="006561F6"/>
    <w:rsid w:val="00667F43"/>
    <w:rsid w:val="00671586"/>
    <w:rsid w:val="0069361F"/>
    <w:rsid w:val="00694234"/>
    <w:rsid w:val="006A5361"/>
    <w:rsid w:val="006B19D9"/>
    <w:rsid w:val="006B32C0"/>
    <w:rsid w:val="006E3B92"/>
    <w:rsid w:val="006E7875"/>
    <w:rsid w:val="006F1D38"/>
    <w:rsid w:val="00704211"/>
    <w:rsid w:val="0070764E"/>
    <w:rsid w:val="007175A3"/>
    <w:rsid w:val="00717B97"/>
    <w:rsid w:val="00725EC2"/>
    <w:rsid w:val="007265D1"/>
    <w:rsid w:val="00745EF2"/>
    <w:rsid w:val="00773298"/>
    <w:rsid w:val="00773DAF"/>
    <w:rsid w:val="00777F6E"/>
    <w:rsid w:val="00782F18"/>
    <w:rsid w:val="00790333"/>
    <w:rsid w:val="0079259E"/>
    <w:rsid w:val="007A561B"/>
    <w:rsid w:val="007B66E8"/>
    <w:rsid w:val="007C7BD9"/>
    <w:rsid w:val="007D1053"/>
    <w:rsid w:val="007D7FCD"/>
    <w:rsid w:val="007E0025"/>
    <w:rsid w:val="007E125F"/>
    <w:rsid w:val="007E63C7"/>
    <w:rsid w:val="007F5A2C"/>
    <w:rsid w:val="00800DC6"/>
    <w:rsid w:val="008117AB"/>
    <w:rsid w:val="00821DAF"/>
    <w:rsid w:val="00830AA4"/>
    <w:rsid w:val="0084608C"/>
    <w:rsid w:val="008477AA"/>
    <w:rsid w:val="008528F0"/>
    <w:rsid w:val="0085516D"/>
    <w:rsid w:val="008606C5"/>
    <w:rsid w:val="00864FCA"/>
    <w:rsid w:val="00873D2E"/>
    <w:rsid w:val="00882414"/>
    <w:rsid w:val="00882F98"/>
    <w:rsid w:val="00885F49"/>
    <w:rsid w:val="00892051"/>
    <w:rsid w:val="00892976"/>
    <w:rsid w:val="00896FD6"/>
    <w:rsid w:val="008B18A8"/>
    <w:rsid w:val="008C44C3"/>
    <w:rsid w:val="008C6D05"/>
    <w:rsid w:val="008C7382"/>
    <w:rsid w:val="008D0603"/>
    <w:rsid w:val="008E0E20"/>
    <w:rsid w:val="008E36D7"/>
    <w:rsid w:val="008F1BCE"/>
    <w:rsid w:val="0090269C"/>
    <w:rsid w:val="00902D8C"/>
    <w:rsid w:val="00912301"/>
    <w:rsid w:val="00913C4D"/>
    <w:rsid w:val="00913F73"/>
    <w:rsid w:val="00917ACF"/>
    <w:rsid w:val="00932947"/>
    <w:rsid w:val="00934FBF"/>
    <w:rsid w:val="00937510"/>
    <w:rsid w:val="00951235"/>
    <w:rsid w:val="00964247"/>
    <w:rsid w:val="009727CA"/>
    <w:rsid w:val="00974E89"/>
    <w:rsid w:val="00982A78"/>
    <w:rsid w:val="00983686"/>
    <w:rsid w:val="00996C71"/>
    <w:rsid w:val="00996D56"/>
    <w:rsid w:val="009A6BAE"/>
    <w:rsid w:val="009B6AAA"/>
    <w:rsid w:val="009C046C"/>
    <w:rsid w:val="009C4099"/>
    <w:rsid w:val="009C74DA"/>
    <w:rsid w:val="009D54BB"/>
    <w:rsid w:val="009E3D9D"/>
    <w:rsid w:val="009E5975"/>
    <w:rsid w:val="009F3082"/>
    <w:rsid w:val="00A00D77"/>
    <w:rsid w:val="00A0783B"/>
    <w:rsid w:val="00A12EEA"/>
    <w:rsid w:val="00A16A99"/>
    <w:rsid w:val="00A25640"/>
    <w:rsid w:val="00A32477"/>
    <w:rsid w:val="00A44723"/>
    <w:rsid w:val="00A469C3"/>
    <w:rsid w:val="00A61F52"/>
    <w:rsid w:val="00A66F81"/>
    <w:rsid w:val="00A670D8"/>
    <w:rsid w:val="00A672F7"/>
    <w:rsid w:val="00A7027A"/>
    <w:rsid w:val="00A7127B"/>
    <w:rsid w:val="00A83505"/>
    <w:rsid w:val="00A83A3C"/>
    <w:rsid w:val="00A85E09"/>
    <w:rsid w:val="00A9194F"/>
    <w:rsid w:val="00A93C6B"/>
    <w:rsid w:val="00AB2E62"/>
    <w:rsid w:val="00AC2D7E"/>
    <w:rsid w:val="00AC3D9A"/>
    <w:rsid w:val="00AC597F"/>
    <w:rsid w:val="00AC5CFA"/>
    <w:rsid w:val="00AC64DC"/>
    <w:rsid w:val="00AC67F4"/>
    <w:rsid w:val="00AD018A"/>
    <w:rsid w:val="00AD1D7E"/>
    <w:rsid w:val="00AD780B"/>
    <w:rsid w:val="00AE396B"/>
    <w:rsid w:val="00AF5008"/>
    <w:rsid w:val="00B00731"/>
    <w:rsid w:val="00B02DC7"/>
    <w:rsid w:val="00B0543F"/>
    <w:rsid w:val="00B060D3"/>
    <w:rsid w:val="00B10821"/>
    <w:rsid w:val="00B109EE"/>
    <w:rsid w:val="00B22D08"/>
    <w:rsid w:val="00B231D9"/>
    <w:rsid w:val="00B363A0"/>
    <w:rsid w:val="00B4250F"/>
    <w:rsid w:val="00B513FC"/>
    <w:rsid w:val="00B57858"/>
    <w:rsid w:val="00B61641"/>
    <w:rsid w:val="00B66CC3"/>
    <w:rsid w:val="00B674A9"/>
    <w:rsid w:val="00B73992"/>
    <w:rsid w:val="00B8029C"/>
    <w:rsid w:val="00B87F17"/>
    <w:rsid w:val="00B90CE8"/>
    <w:rsid w:val="00B91DD8"/>
    <w:rsid w:val="00B92D4E"/>
    <w:rsid w:val="00B941C2"/>
    <w:rsid w:val="00B95813"/>
    <w:rsid w:val="00B96A71"/>
    <w:rsid w:val="00BA5887"/>
    <w:rsid w:val="00BC1F43"/>
    <w:rsid w:val="00BC2924"/>
    <w:rsid w:val="00BD4216"/>
    <w:rsid w:val="00BF757E"/>
    <w:rsid w:val="00C025E3"/>
    <w:rsid w:val="00C109D2"/>
    <w:rsid w:val="00C12DB8"/>
    <w:rsid w:val="00C1655E"/>
    <w:rsid w:val="00C16813"/>
    <w:rsid w:val="00C32030"/>
    <w:rsid w:val="00C32C9F"/>
    <w:rsid w:val="00C349E5"/>
    <w:rsid w:val="00C401DC"/>
    <w:rsid w:val="00C50031"/>
    <w:rsid w:val="00C61E47"/>
    <w:rsid w:val="00C767F6"/>
    <w:rsid w:val="00C8589F"/>
    <w:rsid w:val="00C90234"/>
    <w:rsid w:val="00C90C8A"/>
    <w:rsid w:val="00C91AC4"/>
    <w:rsid w:val="00C942D0"/>
    <w:rsid w:val="00CA0556"/>
    <w:rsid w:val="00CA0EA6"/>
    <w:rsid w:val="00CA346E"/>
    <w:rsid w:val="00CA6600"/>
    <w:rsid w:val="00CB2280"/>
    <w:rsid w:val="00CC2742"/>
    <w:rsid w:val="00CC3EFB"/>
    <w:rsid w:val="00CC4D73"/>
    <w:rsid w:val="00CC50C1"/>
    <w:rsid w:val="00CC5AB1"/>
    <w:rsid w:val="00CE197D"/>
    <w:rsid w:val="00D00E1A"/>
    <w:rsid w:val="00D05CD2"/>
    <w:rsid w:val="00D067D3"/>
    <w:rsid w:val="00D11D67"/>
    <w:rsid w:val="00D23B10"/>
    <w:rsid w:val="00D41735"/>
    <w:rsid w:val="00D42B5B"/>
    <w:rsid w:val="00D45176"/>
    <w:rsid w:val="00D56AF7"/>
    <w:rsid w:val="00D83AAE"/>
    <w:rsid w:val="00D90CFB"/>
    <w:rsid w:val="00D92BAD"/>
    <w:rsid w:val="00D934FD"/>
    <w:rsid w:val="00DA272A"/>
    <w:rsid w:val="00DA41F1"/>
    <w:rsid w:val="00DA5332"/>
    <w:rsid w:val="00DB14AD"/>
    <w:rsid w:val="00DB67DB"/>
    <w:rsid w:val="00DC4702"/>
    <w:rsid w:val="00DD2133"/>
    <w:rsid w:val="00DD5E48"/>
    <w:rsid w:val="00DE1A6B"/>
    <w:rsid w:val="00DE59FC"/>
    <w:rsid w:val="00DE703F"/>
    <w:rsid w:val="00DF21D5"/>
    <w:rsid w:val="00DF2850"/>
    <w:rsid w:val="00DF6F51"/>
    <w:rsid w:val="00E032FF"/>
    <w:rsid w:val="00E0411F"/>
    <w:rsid w:val="00E04519"/>
    <w:rsid w:val="00E06D79"/>
    <w:rsid w:val="00E14382"/>
    <w:rsid w:val="00E26059"/>
    <w:rsid w:val="00E35539"/>
    <w:rsid w:val="00E4000A"/>
    <w:rsid w:val="00E452CC"/>
    <w:rsid w:val="00E67DF1"/>
    <w:rsid w:val="00E70CEE"/>
    <w:rsid w:val="00E73E33"/>
    <w:rsid w:val="00E77A70"/>
    <w:rsid w:val="00E94614"/>
    <w:rsid w:val="00E95750"/>
    <w:rsid w:val="00E97F4E"/>
    <w:rsid w:val="00EA37A7"/>
    <w:rsid w:val="00EA4C58"/>
    <w:rsid w:val="00EB783B"/>
    <w:rsid w:val="00EC1125"/>
    <w:rsid w:val="00EC7E07"/>
    <w:rsid w:val="00EF13DA"/>
    <w:rsid w:val="00F0517B"/>
    <w:rsid w:val="00F1090D"/>
    <w:rsid w:val="00F11E68"/>
    <w:rsid w:val="00F13A20"/>
    <w:rsid w:val="00F17208"/>
    <w:rsid w:val="00F234C4"/>
    <w:rsid w:val="00F2353D"/>
    <w:rsid w:val="00F26803"/>
    <w:rsid w:val="00F34D10"/>
    <w:rsid w:val="00F4609F"/>
    <w:rsid w:val="00F4615B"/>
    <w:rsid w:val="00F5193A"/>
    <w:rsid w:val="00F612C5"/>
    <w:rsid w:val="00F622F4"/>
    <w:rsid w:val="00F63AA7"/>
    <w:rsid w:val="00F720D0"/>
    <w:rsid w:val="00F925DA"/>
    <w:rsid w:val="00FA29E3"/>
    <w:rsid w:val="00FA3410"/>
    <w:rsid w:val="00FA49CD"/>
    <w:rsid w:val="00FA6CF8"/>
    <w:rsid w:val="00FA7D7D"/>
    <w:rsid w:val="00FC6A2A"/>
    <w:rsid w:val="00FC6FF6"/>
    <w:rsid w:val="00FD14A9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59805"/>
  <w15:chartTrackingRefBased/>
  <w15:docId w15:val="{344E8163-ABB5-7745-BC0E-0434385F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D9"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39E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39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A463D"/>
    <w:pPr>
      <w:ind w:left="720"/>
      <w:contextualSpacing/>
    </w:pPr>
    <w:rPr>
      <w:rFonts w:ascii="Calibri" w:hAnsi="Calibri" w:cs="Calibri"/>
      <w:kern w:val="0"/>
      <w:lang w:val="es-ES_tradnl" w:eastAsia="es-MX"/>
      <w14:ligatures w14:val="none"/>
    </w:rPr>
  </w:style>
  <w:style w:type="table" w:styleId="Tablaconcuadrcula">
    <w:name w:val="Table Grid"/>
    <w:basedOn w:val="Tablanormal"/>
    <w:uiPriority w:val="39"/>
    <w:rsid w:val="00504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0284390B737941B43C087F4D193ACF" ma:contentTypeVersion="15" ma:contentTypeDescription="Crear nuevo documento." ma:contentTypeScope="" ma:versionID="643ddf66a5e1d29d50ed466254ac0fa9">
  <xsd:schema xmlns:xsd="http://www.w3.org/2001/XMLSchema" xmlns:xs="http://www.w3.org/2001/XMLSchema" xmlns:p="http://schemas.microsoft.com/office/2006/metadata/properties" xmlns:ns2="8f4c0a24-d529-404d-8744-831ca2757719" xmlns:ns3="d714e14f-8c68-4e54-94b4-4f07d44f3333" targetNamespace="http://schemas.microsoft.com/office/2006/metadata/properties" ma:root="true" ma:fieldsID="f434508c11b20cbfc30aba655e06bc2b" ns2:_="" ns3:_="">
    <xsd:import namespace="8f4c0a24-d529-404d-8744-831ca2757719"/>
    <xsd:import namespace="d714e14f-8c68-4e54-94b4-4f07d44f3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c0a24-d529-404d-8744-831ca2757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e14f-8c68-4e54-94b4-4f07d44f333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3009a86-e934-4e6b-9117-f84e8e1b7104}" ma:internalName="TaxCatchAll" ma:showField="CatchAllData" ma:web="d714e14f-8c68-4e54-94b4-4f07d44f33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4c0a24-d529-404d-8744-831ca2757719">
      <Terms xmlns="http://schemas.microsoft.com/office/infopath/2007/PartnerControls"/>
    </lcf76f155ced4ddcb4097134ff3c332f>
    <TaxCatchAll xmlns="d714e14f-8c68-4e54-94b4-4f07d44f3333" xsi:nil="true"/>
  </documentManagement>
</p:properties>
</file>

<file path=customXml/itemProps1.xml><?xml version="1.0" encoding="utf-8"?>
<ds:datastoreItem xmlns:ds="http://schemas.openxmlformats.org/officeDocument/2006/customXml" ds:itemID="{7BDE7C85-2471-400F-89E0-F69C4EEDE0F3}"/>
</file>

<file path=customXml/itemProps2.xml><?xml version="1.0" encoding="utf-8"?>
<ds:datastoreItem xmlns:ds="http://schemas.openxmlformats.org/officeDocument/2006/customXml" ds:itemID="{FE018866-71B3-45B7-869D-7734A6144A34}"/>
</file>

<file path=customXml/itemProps3.xml><?xml version="1.0" encoding="utf-8"?>
<ds:datastoreItem xmlns:ds="http://schemas.openxmlformats.org/officeDocument/2006/customXml" ds:itemID="{43F0EF31-2F2F-4683-BCEE-B982CDACB0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1976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Valdespino, Cynthia</dc:creator>
  <cp:keywords/>
  <dc:description/>
  <cp:lastModifiedBy>Javier Jiménez Alba</cp:lastModifiedBy>
  <cp:revision>7</cp:revision>
  <dcterms:created xsi:type="dcterms:W3CDTF">2023-09-21T23:01:00Z</dcterms:created>
  <dcterms:modified xsi:type="dcterms:W3CDTF">2025-07-25T02:27:00Z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0x010100570284390B737941B43C087F4D193ACF</vt:lpwstr>
  </property>
</Properties>
</file>