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xmlns:wp14="http://schemas.microsoft.com/office/word/2010/wordml" w:rsidRPr="0071341C" w:rsidR="00262810" w:rsidP="788FA786" w:rsidRDefault="00262810" w14:paraId="672A6659" wp14:textId="77777777" wp14:noSpellErr="1">
      <w:pPr>
        <w:jc w:val="center"/>
        <w:rPr>
          <w:b w:val="1"/>
          <w:bCs w:val="1"/>
          <w:sz w:val="22"/>
          <w:szCs w:val="22"/>
          <w:lang w:val="es-CO"/>
        </w:rPr>
      </w:pPr>
    </w:p>
    <w:p xmlns:wp14="http://schemas.microsoft.com/office/word/2010/wordml" w:rsidRPr="0071341C" w:rsidR="00262810" w:rsidP="788FA786" w:rsidRDefault="00262810" w14:paraId="0A37501D" wp14:textId="77777777" wp14:noSpellErr="1">
      <w:pPr>
        <w:jc w:val="center"/>
        <w:rPr>
          <w:b w:val="1"/>
          <w:bCs w:val="1"/>
          <w:sz w:val="22"/>
          <w:szCs w:val="22"/>
          <w:lang w:val="es-CO"/>
        </w:rPr>
      </w:pPr>
    </w:p>
    <w:p xmlns:wp14="http://schemas.microsoft.com/office/word/2010/wordml" w:rsidRPr="0071341C" w:rsidR="00262810" w:rsidP="788FA786" w:rsidRDefault="00262810" w14:paraId="5DAB6C7B" wp14:textId="77777777" wp14:noSpellErr="1">
      <w:pPr>
        <w:jc w:val="center"/>
        <w:rPr>
          <w:b w:val="1"/>
          <w:bCs w:val="1"/>
          <w:sz w:val="22"/>
          <w:szCs w:val="22"/>
          <w:lang w:val="es-CO"/>
        </w:rPr>
      </w:pPr>
    </w:p>
    <w:p xmlns:wp14="http://schemas.microsoft.com/office/word/2010/wordml" w:rsidRPr="0071341C" w:rsidR="00262810" w:rsidP="788FA786" w:rsidRDefault="00262810" w14:paraId="02EB378F" wp14:textId="77777777" wp14:noSpellErr="1">
      <w:pPr>
        <w:jc w:val="center"/>
        <w:rPr>
          <w:b w:val="1"/>
          <w:bCs w:val="1"/>
          <w:sz w:val="22"/>
          <w:szCs w:val="22"/>
          <w:lang w:val="es-CO"/>
        </w:rPr>
      </w:pPr>
    </w:p>
    <w:p xmlns:wp14="http://schemas.microsoft.com/office/word/2010/wordml" w:rsidRPr="0071341C" w:rsidR="00262810" w:rsidP="788FA786" w:rsidRDefault="00262810" w14:paraId="6A05A809" wp14:textId="77777777" wp14:noSpellErr="1">
      <w:pPr>
        <w:jc w:val="center"/>
        <w:rPr>
          <w:b w:val="1"/>
          <w:bCs w:val="1"/>
          <w:sz w:val="22"/>
          <w:szCs w:val="22"/>
          <w:lang w:val="es-CO"/>
        </w:rPr>
      </w:pPr>
    </w:p>
    <w:p xmlns:wp14="http://schemas.microsoft.com/office/word/2010/wordml" w:rsidRPr="0071341C" w:rsidR="009B6E91" w:rsidP="788FA786" w:rsidRDefault="009B6E91" w14:paraId="5A39BBE3" wp14:textId="77777777" wp14:noSpellErr="1">
      <w:pPr>
        <w:jc w:val="center"/>
        <w:rPr>
          <w:b w:val="1"/>
          <w:bCs w:val="1"/>
          <w:sz w:val="22"/>
          <w:szCs w:val="22"/>
          <w:lang w:val="es-CO"/>
        </w:rPr>
      </w:pPr>
    </w:p>
    <w:p xmlns:wp14="http://schemas.microsoft.com/office/word/2010/wordml" w:rsidRPr="0071341C" w:rsidR="009B6E91" w:rsidP="788FA786" w:rsidRDefault="009B6E91" w14:paraId="41C8F396" wp14:textId="77777777" wp14:noSpellErr="1">
      <w:pPr>
        <w:jc w:val="center"/>
        <w:rPr>
          <w:b w:val="1"/>
          <w:bCs w:val="1"/>
          <w:sz w:val="22"/>
          <w:szCs w:val="22"/>
          <w:lang w:val="es-CO"/>
        </w:rPr>
      </w:pPr>
    </w:p>
    <w:p xmlns:wp14="http://schemas.microsoft.com/office/word/2010/wordml" w:rsidRPr="0071341C" w:rsidR="009B6E91" w:rsidP="788FA786" w:rsidRDefault="009B6E91" w14:paraId="72A3D3EC" wp14:textId="77777777" wp14:noSpellErr="1">
      <w:pPr>
        <w:jc w:val="center"/>
        <w:rPr>
          <w:b w:val="1"/>
          <w:bCs w:val="1"/>
          <w:sz w:val="22"/>
          <w:szCs w:val="22"/>
          <w:lang w:val="es-CO"/>
        </w:rPr>
      </w:pPr>
    </w:p>
    <w:p xmlns:wp14="http://schemas.microsoft.com/office/word/2010/wordml" w:rsidRPr="0071341C" w:rsidR="009B6E91" w:rsidP="788FA786" w:rsidRDefault="009B6E91" w14:paraId="0D0B940D" wp14:textId="77777777" wp14:noSpellErr="1">
      <w:pPr>
        <w:jc w:val="center"/>
        <w:rPr>
          <w:b w:val="1"/>
          <w:bCs w:val="1"/>
          <w:sz w:val="22"/>
          <w:szCs w:val="22"/>
          <w:lang w:val="es-CO"/>
        </w:rPr>
      </w:pPr>
    </w:p>
    <w:p xmlns:wp14="http://schemas.microsoft.com/office/word/2010/wordml" w:rsidRPr="0071341C" w:rsidR="009B6E91" w:rsidP="788FA786" w:rsidRDefault="009B6E91" w14:paraId="0E27B00A" wp14:textId="77777777" wp14:noSpellErr="1">
      <w:pPr>
        <w:jc w:val="center"/>
        <w:rPr>
          <w:b w:val="1"/>
          <w:bCs w:val="1"/>
          <w:sz w:val="22"/>
          <w:szCs w:val="22"/>
          <w:lang w:val="es-CO"/>
        </w:rPr>
      </w:pPr>
    </w:p>
    <w:p xmlns:wp14="http://schemas.microsoft.com/office/word/2010/wordml" w:rsidRPr="0071341C" w:rsidR="009B6E91" w:rsidP="788FA786" w:rsidRDefault="009B6E91" w14:paraId="60061E4C" wp14:textId="77777777" wp14:noSpellErr="1">
      <w:pPr>
        <w:jc w:val="center"/>
        <w:rPr>
          <w:b w:val="1"/>
          <w:bCs w:val="1"/>
          <w:sz w:val="22"/>
          <w:szCs w:val="22"/>
          <w:lang w:val="es-CO"/>
        </w:rPr>
      </w:pPr>
    </w:p>
    <w:p xmlns:wp14="http://schemas.microsoft.com/office/word/2010/wordml" w:rsidRPr="0071341C" w:rsidR="00262810" w:rsidP="788FA786" w:rsidRDefault="00262810" w14:paraId="44EAFD9C" wp14:textId="77777777" wp14:noSpellErr="1">
      <w:pPr>
        <w:jc w:val="center"/>
        <w:rPr>
          <w:b w:val="1"/>
          <w:bCs w:val="1"/>
          <w:sz w:val="30"/>
          <w:szCs w:val="30"/>
          <w:lang w:val="es-CO"/>
        </w:rPr>
      </w:pPr>
    </w:p>
    <w:p w:rsidR="01F10286" w:rsidP="788FA786" w:rsidRDefault="01F10286" w14:paraId="67EDD3C2" w14:textId="3DC21DB7">
      <w:pPr>
        <w:pStyle w:val="Normal"/>
        <w:suppressLineNumbers w:val="0"/>
        <w:bidi w:val="0"/>
        <w:spacing w:before="0" w:beforeAutospacing="off" w:after="0" w:afterAutospacing="off" w:line="259" w:lineRule="auto"/>
        <w:ind w:left="0" w:right="0"/>
        <w:jc w:val="center"/>
      </w:pPr>
      <w:r w:rsidRPr="788FA786" w:rsidR="01F10286">
        <w:rPr>
          <w:rFonts w:ascii="Arial" w:hAnsi="Arial"/>
          <w:b w:val="1"/>
          <w:bCs w:val="1"/>
          <w:sz w:val="36"/>
          <w:szCs w:val="36"/>
        </w:rPr>
        <w:t>Proyecto SIMP</w:t>
      </w:r>
    </w:p>
    <w:p xmlns:wp14="http://schemas.microsoft.com/office/word/2010/wordml" w:rsidRPr="0071341C" w:rsidR="00262810" w:rsidP="788FA786" w:rsidRDefault="00262810" w14:paraId="4B94D5A5" wp14:textId="77777777" wp14:noSpellErr="1">
      <w:pPr>
        <w:jc w:val="center"/>
        <w:rPr>
          <w:rFonts w:ascii="Arial" w:hAnsi="Arial"/>
          <w:b w:val="1"/>
          <w:bCs w:val="1"/>
          <w:sz w:val="36"/>
          <w:szCs w:val="36"/>
          <w:lang w:val="es-CO"/>
        </w:rPr>
      </w:pPr>
    </w:p>
    <w:p xmlns:wp14="http://schemas.microsoft.com/office/word/2010/wordml" w:rsidRPr="005100CC" w:rsidR="00262810" w:rsidP="005100CC" w:rsidRDefault="006117D3" w14:paraId="70489D80" wp14:textId="08178B20">
      <w:pPr>
        <w:jc w:val="center"/>
        <w:rPr>
          <w:rFonts w:ascii="Arial" w:hAnsi="Arial" w:cs="Arial"/>
          <w:b w:val="1"/>
          <w:bCs w:val="1"/>
          <w:sz w:val="36"/>
          <w:szCs w:val="36"/>
        </w:rPr>
      </w:pPr>
      <w:r w:rsidRPr="788FA786" w:rsidR="006117D3">
        <w:rPr>
          <w:rFonts w:ascii="Arial" w:hAnsi="Arial" w:cs="Arial"/>
          <w:b w:val="1"/>
          <w:bCs w:val="1"/>
          <w:sz w:val="36"/>
          <w:szCs w:val="36"/>
        </w:rPr>
        <w:t xml:space="preserve">Plan de </w:t>
      </w:r>
      <w:r w:rsidRPr="788FA786" w:rsidR="007C258D">
        <w:rPr>
          <w:rFonts w:ascii="Arial" w:hAnsi="Arial" w:cs="Arial"/>
          <w:b w:val="1"/>
          <w:bCs w:val="1"/>
          <w:sz w:val="36"/>
          <w:szCs w:val="36"/>
        </w:rPr>
        <w:t xml:space="preserve">Respaldo de </w:t>
      </w:r>
      <w:r w:rsidRPr="788FA786" w:rsidR="006117D3">
        <w:rPr>
          <w:rFonts w:ascii="Arial" w:hAnsi="Arial" w:cs="Arial"/>
          <w:b w:val="1"/>
          <w:bCs w:val="1"/>
          <w:sz w:val="36"/>
          <w:szCs w:val="36"/>
        </w:rPr>
        <w:t>datos</w:t>
      </w:r>
    </w:p>
    <w:p xmlns:wp14="http://schemas.microsoft.com/office/word/2010/wordml" w:rsidRPr="0071341C" w:rsidR="00262810" w:rsidP="788FA786" w:rsidRDefault="00262810" w14:paraId="3DEEC669" wp14:textId="77777777" wp14:noSpellErr="1">
      <w:pPr>
        <w:rPr>
          <w:b w:val="1"/>
          <w:bCs w:val="1"/>
          <w:sz w:val="22"/>
          <w:szCs w:val="22"/>
          <w:lang w:val="es-CO"/>
        </w:rPr>
      </w:pPr>
    </w:p>
    <w:p xmlns:wp14="http://schemas.microsoft.com/office/word/2010/wordml" w:rsidRPr="0071341C" w:rsidR="00262810" w:rsidP="788FA786" w:rsidRDefault="00262810" w14:paraId="3656B9AB" wp14:textId="77777777" wp14:noSpellErr="1">
      <w:pPr>
        <w:rPr>
          <w:b w:val="1"/>
          <w:bCs w:val="1"/>
          <w:sz w:val="22"/>
          <w:szCs w:val="22"/>
          <w:lang w:val="es-CO"/>
        </w:rPr>
      </w:pPr>
    </w:p>
    <w:p xmlns:wp14="http://schemas.microsoft.com/office/word/2010/wordml" w:rsidRPr="0071341C" w:rsidR="00262810" w:rsidP="788FA786" w:rsidRDefault="00262810" w14:paraId="45FB0818" wp14:textId="77777777" wp14:noSpellErr="1">
      <w:pPr>
        <w:rPr>
          <w:b w:val="1"/>
          <w:bCs w:val="1"/>
          <w:sz w:val="22"/>
          <w:szCs w:val="22"/>
          <w:lang w:val="es-CO"/>
        </w:rPr>
      </w:pPr>
    </w:p>
    <w:p xmlns:wp14="http://schemas.microsoft.com/office/word/2010/wordml" w:rsidRPr="0071341C" w:rsidR="00262810" w:rsidP="788FA786" w:rsidRDefault="00262810" w14:paraId="049F31CB" wp14:textId="77777777" wp14:noSpellErr="1">
      <w:pPr>
        <w:rPr>
          <w:b w:val="1"/>
          <w:bCs w:val="1"/>
          <w:sz w:val="22"/>
          <w:szCs w:val="22"/>
          <w:lang w:val="es-CO"/>
        </w:rPr>
      </w:pPr>
    </w:p>
    <w:p xmlns:wp14="http://schemas.microsoft.com/office/word/2010/wordml" w:rsidRPr="0071341C" w:rsidR="00262810" w:rsidP="788FA786" w:rsidRDefault="00262810" w14:paraId="53128261" wp14:textId="77777777" wp14:noSpellErr="1">
      <w:pPr>
        <w:rPr>
          <w:b w:val="1"/>
          <w:bCs w:val="1"/>
          <w:sz w:val="22"/>
          <w:szCs w:val="22"/>
          <w:lang w:val="es-CO"/>
        </w:rPr>
      </w:pPr>
    </w:p>
    <w:p xmlns:wp14="http://schemas.microsoft.com/office/word/2010/wordml" w:rsidRPr="0071341C" w:rsidR="00262810" w:rsidP="788FA786" w:rsidRDefault="00262810" w14:paraId="62486C05" wp14:textId="77777777" wp14:noSpellErr="1">
      <w:pPr>
        <w:rPr>
          <w:b w:val="1"/>
          <w:bCs w:val="1"/>
          <w:sz w:val="22"/>
          <w:szCs w:val="22"/>
          <w:lang w:val="es-CO"/>
        </w:rPr>
      </w:pPr>
    </w:p>
    <w:p xmlns:wp14="http://schemas.microsoft.com/office/word/2010/wordml" w:rsidRPr="0071341C" w:rsidR="00262810" w:rsidP="788FA786" w:rsidRDefault="00262810" w14:paraId="4101652C" wp14:textId="77777777" wp14:noSpellErr="1">
      <w:pPr>
        <w:rPr>
          <w:b w:val="1"/>
          <w:bCs w:val="1"/>
          <w:sz w:val="22"/>
          <w:szCs w:val="22"/>
          <w:lang w:val="es-CO"/>
        </w:rPr>
      </w:pPr>
    </w:p>
    <w:p xmlns:wp14="http://schemas.microsoft.com/office/word/2010/wordml" w:rsidRPr="0071341C" w:rsidR="00CC68BA" w:rsidP="788FA786" w:rsidRDefault="00CC68BA" w14:paraId="4B99056E" wp14:textId="77777777" wp14:noSpellErr="1">
      <w:pPr>
        <w:rPr>
          <w:b w:val="1"/>
          <w:bCs w:val="1"/>
          <w:sz w:val="22"/>
          <w:szCs w:val="22"/>
          <w:lang w:val="es-CO"/>
        </w:rPr>
      </w:pPr>
    </w:p>
    <w:p xmlns:wp14="http://schemas.microsoft.com/office/word/2010/wordml" w:rsidRPr="0071341C" w:rsidR="00CC68BA" w:rsidP="788FA786" w:rsidRDefault="00CC68BA" w14:paraId="1299C43A" wp14:textId="77777777" wp14:noSpellErr="1">
      <w:pPr>
        <w:rPr>
          <w:b w:val="1"/>
          <w:bCs w:val="1"/>
          <w:sz w:val="22"/>
          <w:szCs w:val="22"/>
          <w:lang w:val="es-CO"/>
        </w:rPr>
      </w:pPr>
    </w:p>
    <w:p xmlns:wp14="http://schemas.microsoft.com/office/word/2010/wordml" w:rsidRPr="0071341C" w:rsidR="00CC68BA" w:rsidP="788FA786" w:rsidRDefault="00CC68BA" w14:paraId="4DDBEF00" wp14:textId="77777777" wp14:noSpellErr="1">
      <w:pPr>
        <w:rPr>
          <w:b w:val="1"/>
          <w:bCs w:val="1"/>
          <w:sz w:val="22"/>
          <w:szCs w:val="22"/>
          <w:lang w:val="es-CO"/>
        </w:rPr>
      </w:pPr>
    </w:p>
    <w:p xmlns:wp14="http://schemas.microsoft.com/office/word/2010/wordml" w:rsidRPr="0071341C" w:rsidR="00CC68BA" w:rsidP="788FA786" w:rsidRDefault="00CC68BA" w14:paraId="3461D779" wp14:textId="77777777" wp14:noSpellErr="1">
      <w:pPr>
        <w:rPr>
          <w:b w:val="1"/>
          <w:bCs w:val="1"/>
          <w:sz w:val="22"/>
          <w:szCs w:val="22"/>
          <w:lang w:val="es-CO"/>
        </w:rPr>
      </w:pPr>
    </w:p>
    <w:p xmlns:wp14="http://schemas.microsoft.com/office/word/2010/wordml" w:rsidRPr="0071341C" w:rsidR="00CC68BA" w:rsidP="788FA786" w:rsidRDefault="00CC68BA" w14:paraId="3CF2D8B6" wp14:textId="77777777" wp14:noSpellErr="1">
      <w:pPr>
        <w:rPr>
          <w:b w:val="1"/>
          <w:bCs w:val="1"/>
          <w:sz w:val="22"/>
          <w:szCs w:val="22"/>
          <w:lang w:val="es-CO"/>
        </w:rPr>
      </w:pPr>
    </w:p>
    <w:p xmlns:wp14="http://schemas.microsoft.com/office/word/2010/wordml" w:rsidRPr="0071341C" w:rsidR="00CC68BA" w:rsidP="788FA786" w:rsidRDefault="00CC68BA" w14:paraId="0FB78278" wp14:textId="77777777" wp14:noSpellErr="1">
      <w:pPr>
        <w:rPr>
          <w:b w:val="1"/>
          <w:bCs w:val="1"/>
          <w:sz w:val="22"/>
          <w:szCs w:val="22"/>
          <w:lang w:val="es-CO"/>
        </w:rPr>
      </w:pPr>
    </w:p>
    <w:p xmlns:wp14="http://schemas.microsoft.com/office/word/2010/wordml" w:rsidRPr="0071341C" w:rsidR="00CC68BA" w:rsidP="788FA786" w:rsidRDefault="00CC68BA" w14:paraId="1FC39945" wp14:textId="77777777" wp14:noSpellErr="1">
      <w:pPr>
        <w:rPr>
          <w:b w:val="1"/>
          <w:bCs w:val="1"/>
          <w:sz w:val="22"/>
          <w:szCs w:val="22"/>
          <w:lang w:val="es-CO"/>
        </w:rPr>
      </w:pPr>
    </w:p>
    <w:p xmlns:wp14="http://schemas.microsoft.com/office/word/2010/wordml" w:rsidRPr="0071341C" w:rsidR="00CC68BA" w:rsidP="788FA786" w:rsidRDefault="00CC68BA" w14:paraId="0562CB0E" wp14:textId="77777777" wp14:noSpellErr="1">
      <w:pPr>
        <w:rPr>
          <w:b w:val="1"/>
          <w:bCs w:val="1"/>
          <w:sz w:val="22"/>
          <w:szCs w:val="22"/>
          <w:lang w:val="es-CO"/>
        </w:rPr>
      </w:pPr>
    </w:p>
    <w:p xmlns:wp14="http://schemas.microsoft.com/office/word/2010/wordml" w:rsidRPr="0071341C" w:rsidR="00CC68BA" w:rsidP="788FA786" w:rsidRDefault="00CC68BA" w14:paraId="34CE0A41" wp14:textId="77777777" wp14:noSpellErr="1">
      <w:pPr>
        <w:rPr>
          <w:b w:val="1"/>
          <w:bCs w:val="1"/>
          <w:sz w:val="22"/>
          <w:szCs w:val="22"/>
          <w:lang w:val="es-CO"/>
        </w:rPr>
      </w:pPr>
    </w:p>
    <w:p xmlns:wp14="http://schemas.microsoft.com/office/word/2010/wordml" w:rsidRPr="0071341C" w:rsidR="00CC68BA" w:rsidP="788FA786" w:rsidRDefault="00CC68BA" w14:paraId="62EBF3C5" wp14:textId="77777777" wp14:noSpellErr="1">
      <w:pPr>
        <w:rPr>
          <w:b w:val="1"/>
          <w:bCs w:val="1"/>
          <w:sz w:val="22"/>
          <w:szCs w:val="22"/>
          <w:lang w:val="es-CO"/>
        </w:rPr>
      </w:pPr>
    </w:p>
    <w:p xmlns:wp14="http://schemas.microsoft.com/office/word/2010/wordml" w:rsidRPr="0071341C" w:rsidR="00CC68BA" w:rsidP="788FA786" w:rsidRDefault="00CC68BA" w14:paraId="6D98A12B" wp14:textId="77777777" wp14:noSpellErr="1">
      <w:pPr>
        <w:rPr>
          <w:b w:val="1"/>
          <w:bCs w:val="1"/>
          <w:sz w:val="22"/>
          <w:szCs w:val="22"/>
          <w:lang w:val="es-CO"/>
        </w:rPr>
      </w:pPr>
    </w:p>
    <w:p xmlns:wp14="http://schemas.microsoft.com/office/word/2010/wordml" w:rsidRPr="0071341C" w:rsidR="00CC68BA" w:rsidP="788FA786" w:rsidRDefault="00CC68BA" w14:paraId="2946DB82" wp14:textId="77777777" wp14:noSpellErr="1">
      <w:pPr>
        <w:rPr>
          <w:b w:val="1"/>
          <w:bCs w:val="1"/>
          <w:sz w:val="22"/>
          <w:szCs w:val="22"/>
          <w:lang w:val="es-CO"/>
        </w:rPr>
      </w:pPr>
    </w:p>
    <w:p xmlns:wp14="http://schemas.microsoft.com/office/word/2010/wordml" w:rsidRPr="0071341C" w:rsidR="00CC68BA" w:rsidP="788FA786" w:rsidRDefault="00CC68BA" w14:paraId="5997CC1D" wp14:textId="77777777" wp14:noSpellErr="1">
      <w:pPr>
        <w:rPr>
          <w:b w:val="1"/>
          <w:bCs w:val="1"/>
          <w:sz w:val="22"/>
          <w:szCs w:val="22"/>
          <w:lang w:val="es-CO"/>
        </w:rPr>
      </w:pPr>
    </w:p>
    <w:p xmlns:wp14="http://schemas.microsoft.com/office/word/2010/wordml" w:rsidRPr="0071341C" w:rsidR="00CC68BA" w:rsidP="788FA786" w:rsidRDefault="00CC68BA" w14:paraId="110FFD37" wp14:textId="77777777" wp14:noSpellErr="1">
      <w:pPr>
        <w:rPr>
          <w:b w:val="1"/>
          <w:bCs w:val="1"/>
          <w:sz w:val="22"/>
          <w:szCs w:val="22"/>
          <w:lang w:val="es-CO"/>
        </w:rPr>
      </w:pPr>
    </w:p>
    <w:p xmlns:wp14="http://schemas.microsoft.com/office/word/2010/wordml" w:rsidRPr="0071341C" w:rsidR="00CC68BA" w:rsidP="788FA786" w:rsidRDefault="00CC68BA" w14:paraId="6B699379" wp14:textId="77777777" wp14:noSpellErr="1">
      <w:pPr>
        <w:tabs>
          <w:tab w:val="left" w:pos="4197"/>
        </w:tabs>
        <w:rPr>
          <w:b w:val="1"/>
          <w:bCs w:val="1"/>
          <w:sz w:val="22"/>
          <w:szCs w:val="22"/>
          <w:lang w:val="es-CO"/>
        </w:rPr>
      </w:pPr>
    </w:p>
    <w:p xmlns:wp14="http://schemas.microsoft.com/office/word/2010/wordml" w:rsidRPr="0071341C" w:rsidR="00CC68BA" w:rsidP="788FA786" w:rsidRDefault="00CC68BA" w14:paraId="3FE9F23F" wp14:textId="77777777" wp14:noSpellErr="1">
      <w:pPr>
        <w:rPr>
          <w:b w:val="1"/>
          <w:bCs w:val="1"/>
          <w:sz w:val="22"/>
          <w:szCs w:val="22"/>
          <w:lang w:val="es-CO"/>
        </w:rPr>
      </w:pPr>
    </w:p>
    <w:p xmlns:wp14="http://schemas.microsoft.com/office/word/2010/wordml" w:rsidRPr="0071341C" w:rsidR="00262810" w:rsidP="788FA786" w:rsidRDefault="00262810" w14:paraId="1F72F646" wp14:textId="77777777" wp14:noSpellErr="1">
      <w:pPr>
        <w:rPr>
          <w:b w:val="1"/>
          <w:bCs w:val="1"/>
          <w:sz w:val="22"/>
          <w:szCs w:val="22"/>
          <w:lang w:val="es-CO"/>
        </w:rPr>
      </w:pPr>
    </w:p>
    <w:p xmlns:wp14="http://schemas.microsoft.com/office/word/2010/wordml" w:rsidRPr="0071341C" w:rsidR="00262810" w:rsidP="788FA786" w:rsidRDefault="00262810" w14:paraId="08CE6F91" wp14:textId="77777777" wp14:noSpellErr="1">
      <w:pPr>
        <w:rPr>
          <w:b w:val="1"/>
          <w:bCs w:val="1"/>
          <w:sz w:val="22"/>
          <w:szCs w:val="22"/>
          <w:lang w:val="es-CO"/>
        </w:rPr>
      </w:pPr>
    </w:p>
    <w:p xmlns:wp14="http://schemas.microsoft.com/office/word/2010/wordml" w:rsidRPr="0071341C" w:rsidR="00262810" w:rsidP="788FA786" w:rsidRDefault="00CC68BA" w14:paraId="70802ABF" wp14:textId="77777777" wp14:noSpellErr="1">
      <w:pPr>
        <w:rPr>
          <w:b w:val="1"/>
          <w:bCs w:val="1"/>
          <w:sz w:val="22"/>
          <w:szCs w:val="22"/>
          <w:lang w:val="es-CO"/>
        </w:rPr>
      </w:pPr>
      <w:r w:rsidRPr="788FA786" w:rsidR="00CC68BA">
        <w:rPr>
          <w:b w:val="1"/>
          <w:bCs w:val="1"/>
          <w:sz w:val="22"/>
          <w:szCs w:val="22"/>
        </w:rPr>
        <w:t xml:space="preserve">                                              </w:t>
      </w:r>
    </w:p>
    <w:p xmlns:wp14="http://schemas.microsoft.com/office/word/2010/wordml" w:rsidRPr="0071341C" w:rsidR="005F7EAA" w:rsidP="788FA786" w:rsidRDefault="005F7EAA" w14:paraId="61CDCEAD" wp14:textId="77777777" wp14:noSpellErr="1">
      <w:pPr>
        <w:rPr>
          <w:b w:val="1"/>
          <w:bCs w:val="1"/>
          <w:sz w:val="22"/>
          <w:szCs w:val="22"/>
          <w:lang w:val="es-CO"/>
        </w:rPr>
      </w:pPr>
    </w:p>
    <w:p xmlns:wp14="http://schemas.microsoft.com/office/word/2010/wordml" w:rsidRPr="0071341C" w:rsidR="00EE5501" w:rsidP="788FA786" w:rsidRDefault="00EE5501" w14:paraId="6BB9E253" wp14:textId="77777777" wp14:noSpellErr="1">
      <w:pPr>
        <w:rPr>
          <w:b w:val="1"/>
          <w:bCs w:val="1"/>
          <w:sz w:val="22"/>
          <w:szCs w:val="22"/>
          <w:lang w:val="es-CO"/>
        </w:rPr>
      </w:pPr>
    </w:p>
    <w:p xmlns:wp14="http://schemas.microsoft.com/office/word/2010/wordml" w:rsidRPr="0071341C" w:rsidR="00EE5501" w:rsidP="788FA786" w:rsidRDefault="00EE5501" w14:paraId="23DE523C" wp14:textId="77777777" wp14:noSpellErr="1">
      <w:pPr>
        <w:rPr>
          <w:rFonts w:ascii="Arial" w:hAnsi="Arial" w:cs="Arial"/>
          <w:b w:val="1"/>
          <w:bCs w:val="1"/>
          <w:sz w:val="22"/>
          <w:szCs w:val="22"/>
          <w:lang w:val="es-CO"/>
        </w:rPr>
      </w:pPr>
      <w:r w:rsidRPr="788FA786">
        <w:rPr>
          <w:rFonts w:ascii="Arial" w:hAnsi="Arial" w:cs="Arial"/>
          <w:b w:val="1"/>
          <w:bCs w:val="1"/>
          <w:sz w:val="22"/>
          <w:szCs w:val="22"/>
        </w:rPr>
        <w:br w:type="page"/>
      </w:r>
    </w:p>
    <w:p xmlns:wp14="http://schemas.microsoft.com/office/word/2010/wordml" w:rsidRPr="0071341C" w:rsidR="00262810" w:rsidP="788FA786" w:rsidRDefault="00262810" w14:paraId="52E56223" wp14:textId="77777777" wp14:noSpellErr="1">
      <w:pPr>
        <w:rPr>
          <w:rFonts w:ascii="Arial" w:hAnsi="Arial" w:cs="Arial"/>
          <w:b w:val="1"/>
          <w:bCs w:val="1"/>
          <w:sz w:val="22"/>
          <w:szCs w:val="22"/>
          <w:lang w:val="es-CO"/>
        </w:rPr>
      </w:pPr>
    </w:p>
    <w:p xmlns:wp14="http://schemas.microsoft.com/office/word/2010/wordml" w:rsidRPr="0071341C" w:rsidR="00262810" w:rsidP="788FA786" w:rsidRDefault="009D3D84" w14:paraId="3A08AFAD" wp14:textId="77777777" wp14:noSpellErr="1">
      <w:pPr>
        <w:pStyle w:val="HTMLconformatoprevio"/>
        <w:shd w:val="clear" w:color="auto" w:fill="F8F9FA"/>
        <w:spacing w:line="540" w:lineRule="atLeast"/>
        <w:rPr>
          <w:rFonts w:ascii="Arial" w:hAnsi="Arial" w:cs="Times New Roman"/>
          <w:b w:val="1"/>
          <w:bCs w:val="1"/>
          <w:sz w:val="22"/>
          <w:szCs w:val="22"/>
          <w:lang w:eastAsia="en-US"/>
        </w:rPr>
      </w:pPr>
      <w:r w:rsidRPr="788FA786" w:rsidR="009D3D84">
        <w:rPr>
          <w:rFonts w:ascii="Arial" w:hAnsi="Arial" w:cs="Times New Roman"/>
          <w:b w:val="1"/>
          <w:bCs w:val="1"/>
          <w:sz w:val="22"/>
          <w:szCs w:val="22"/>
        </w:rPr>
        <w:t>Página de control de revisiones</w:t>
      </w:r>
    </w:p>
    <w:p xmlns:wp14="http://schemas.microsoft.com/office/word/2010/wordml" w:rsidRPr="0071341C" w:rsidR="00262810" w:rsidP="00C975D3" w:rsidRDefault="00262810" w14:paraId="07547A01" wp14:textId="77777777" wp14:noSpellErr="1">
      <w:pPr>
        <w:jc w:val="center"/>
        <w:rPr>
          <w:rFonts w:ascii="Times New Roman" w:hAnsi="Times New Roman"/>
          <w:sz w:val="22"/>
          <w:szCs w:val="22"/>
          <w:lang w:val="es-CO"/>
        </w:rPr>
      </w:pPr>
    </w:p>
    <w:tbl>
      <w:tblPr>
        <w:tblW w:w="988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84"/>
        <w:gridCol w:w="4820"/>
        <w:gridCol w:w="3685"/>
      </w:tblGrid>
      <w:tr xmlns:wp14="http://schemas.microsoft.com/office/word/2010/wordml" w:rsidRPr="0071341C" w:rsidR="00451DC0" w:rsidTr="2F3DFCF7" w14:paraId="44AB6CB3" wp14:textId="77777777">
        <w:tblPrEx>
          <w:tblCellMar>
            <w:top w:w="0" w:type="dxa"/>
            <w:bottom w:w="0" w:type="dxa"/>
          </w:tblCellMar>
        </w:tblPrEx>
        <w:trPr>
          <w:trHeight w:val="401"/>
        </w:trPr>
        <w:tc>
          <w:tcPr>
            <w:tcW w:w="1384" w:type="dxa"/>
            <w:tcBorders>
              <w:top w:val="single" w:color="auto" w:sz="12" w:space="0"/>
              <w:left w:val="single" w:color="auto" w:sz="12" w:space="0"/>
              <w:bottom w:val="single" w:color="auto" w:sz="12" w:space="0"/>
              <w:right w:val="single" w:color="auto" w:sz="12" w:space="0"/>
            </w:tcBorders>
            <w:tcMar/>
          </w:tcPr>
          <w:p w:rsidRPr="0071341C" w:rsidR="00262810" w:rsidP="788FA786" w:rsidRDefault="009D3D84" w14:paraId="48FF8E3E" wp14:textId="77777777" wp14:noSpellErr="1">
            <w:pPr>
              <w:jc w:val="center"/>
              <w:rPr>
                <w:rFonts w:ascii="Calibri" w:hAnsi="Calibri" w:cs="Calibri"/>
                <w:b w:val="1"/>
                <w:bCs w:val="1"/>
                <w:sz w:val="18"/>
                <w:szCs w:val="18"/>
                <w:lang w:val="es-CO"/>
              </w:rPr>
            </w:pPr>
            <w:r w:rsidRPr="788FA786" w:rsidR="009D3D84">
              <w:rPr>
                <w:rFonts w:ascii="Calibri" w:hAnsi="Calibri" w:cs="Calibri"/>
                <w:b w:val="1"/>
                <w:bCs w:val="1"/>
                <w:sz w:val="18"/>
                <w:szCs w:val="18"/>
              </w:rPr>
              <w:t>Fecha</w:t>
            </w:r>
          </w:p>
        </w:tc>
        <w:tc>
          <w:tcPr>
            <w:tcW w:w="4820" w:type="dxa"/>
            <w:tcBorders>
              <w:top w:val="single" w:color="auto" w:sz="12" w:space="0"/>
              <w:left w:val="single" w:color="auto" w:sz="12" w:space="0"/>
              <w:bottom w:val="single" w:color="auto" w:sz="12" w:space="0"/>
              <w:right w:val="single" w:color="auto" w:sz="12" w:space="0"/>
            </w:tcBorders>
            <w:tcMar/>
          </w:tcPr>
          <w:p w:rsidRPr="0071341C" w:rsidR="00262810" w:rsidP="788FA786" w:rsidRDefault="009D3D84" w14:paraId="1FCDD80A" wp14:textId="77777777" wp14:noSpellErr="1">
            <w:pPr>
              <w:jc w:val="center"/>
              <w:rPr>
                <w:rFonts w:ascii="Calibri" w:hAnsi="Calibri" w:cs="Calibri"/>
                <w:b w:val="1"/>
                <w:bCs w:val="1"/>
                <w:sz w:val="18"/>
                <w:szCs w:val="18"/>
                <w:lang w:val="es-CO"/>
              </w:rPr>
            </w:pPr>
            <w:r w:rsidRPr="788FA786" w:rsidR="009D3D84">
              <w:rPr>
                <w:rFonts w:ascii="Calibri" w:hAnsi="Calibri" w:cs="Calibri"/>
                <w:b w:val="1"/>
                <w:bCs w:val="1"/>
                <w:sz w:val="18"/>
                <w:szCs w:val="18"/>
              </w:rPr>
              <w:t>Resumen de cambios realizados</w:t>
            </w:r>
          </w:p>
        </w:tc>
        <w:tc>
          <w:tcPr>
            <w:tcW w:w="3685" w:type="dxa"/>
            <w:tcBorders>
              <w:top w:val="single" w:color="auto" w:sz="12" w:space="0"/>
              <w:left w:val="single" w:color="auto" w:sz="12" w:space="0"/>
              <w:bottom w:val="single" w:color="auto" w:sz="12" w:space="0"/>
              <w:right w:val="single" w:color="auto" w:sz="12" w:space="0"/>
            </w:tcBorders>
            <w:tcMar/>
          </w:tcPr>
          <w:p w:rsidRPr="0071341C" w:rsidR="00262810" w:rsidP="788FA786" w:rsidRDefault="009D3D84" w14:paraId="78CF5155" wp14:textId="77777777" wp14:noSpellErr="1">
            <w:pPr>
              <w:jc w:val="both"/>
              <w:rPr>
                <w:rFonts w:ascii="Calibri" w:hAnsi="Calibri" w:cs="Calibri"/>
                <w:b w:val="1"/>
                <w:bCs w:val="1"/>
                <w:sz w:val="18"/>
                <w:szCs w:val="18"/>
                <w:lang w:val="es-CO"/>
              </w:rPr>
            </w:pPr>
            <w:r w:rsidRPr="788FA786" w:rsidR="009D3D84">
              <w:rPr>
                <w:rFonts w:ascii="Calibri" w:hAnsi="Calibri" w:cs="Calibri"/>
                <w:b w:val="1"/>
                <w:bCs w:val="1"/>
                <w:sz w:val="18"/>
                <w:szCs w:val="18"/>
              </w:rPr>
              <w:t>Cambios realizados por (Nombres y Apellidos)</w:t>
            </w:r>
          </w:p>
        </w:tc>
      </w:tr>
      <w:tr xmlns:wp14="http://schemas.microsoft.com/office/word/2010/wordml" w:rsidRPr="0071341C" w:rsidR="00451DC0" w:rsidTr="2F3DFCF7" w14:paraId="5043CB0F" wp14:textId="77777777">
        <w:tblPrEx>
          <w:tblCellMar>
            <w:top w:w="0" w:type="dxa"/>
            <w:bottom w:w="0" w:type="dxa"/>
          </w:tblCellMar>
        </w:tblPrEx>
        <w:tc>
          <w:tcPr>
            <w:tcW w:w="1384" w:type="dxa"/>
            <w:tcBorders>
              <w:top w:val="nil"/>
            </w:tcBorders>
            <w:tcMar/>
          </w:tcPr>
          <w:p w:rsidRPr="0071341C" w:rsidR="00262810" w:rsidP="00C975D3" w:rsidRDefault="00262810" w14:paraId="07459315" wp14:textId="71C458CD">
            <w:pPr>
              <w:jc w:val="center"/>
              <w:rPr>
                <w:sz w:val="22"/>
                <w:szCs w:val="22"/>
                <w:lang w:val="es-CO"/>
              </w:rPr>
            </w:pPr>
            <w:r w:rsidRPr="788FA786" w:rsidR="3E5CB3DE">
              <w:rPr>
                <w:sz w:val="22"/>
                <w:szCs w:val="22"/>
              </w:rPr>
              <w:t>02/03/2024</w:t>
            </w:r>
          </w:p>
        </w:tc>
        <w:tc>
          <w:tcPr>
            <w:tcW w:w="4820" w:type="dxa"/>
            <w:tcBorders>
              <w:top w:val="nil"/>
            </w:tcBorders>
            <w:tcMar/>
          </w:tcPr>
          <w:p w:rsidRPr="0071341C" w:rsidR="00262810" w:rsidP="00C975D3" w:rsidRDefault="00262810" w14:paraId="6537F28F" wp14:textId="695F6FA5">
            <w:pPr>
              <w:jc w:val="center"/>
              <w:rPr>
                <w:sz w:val="22"/>
                <w:szCs w:val="22"/>
                <w:lang w:val="es-CO"/>
              </w:rPr>
            </w:pPr>
            <w:r w:rsidRPr="788FA786" w:rsidR="3E5CB3DE">
              <w:rPr>
                <w:sz w:val="22"/>
                <w:szCs w:val="22"/>
              </w:rPr>
              <w:t xml:space="preserve">Creación y </w:t>
            </w:r>
            <w:r w:rsidRPr="788FA786" w:rsidR="3E5CB3DE">
              <w:rPr>
                <w:sz w:val="22"/>
                <w:szCs w:val="22"/>
              </w:rPr>
              <w:t>modificación</w:t>
            </w:r>
            <w:r w:rsidRPr="788FA786" w:rsidR="3E5CB3DE">
              <w:rPr>
                <w:sz w:val="22"/>
                <w:szCs w:val="22"/>
              </w:rPr>
              <w:t xml:space="preserve"> inicial y </w:t>
            </w:r>
            <w:r w:rsidRPr="788FA786" w:rsidR="3E5CB3DE">
              <w:rPr>
                <w:sz w:val="22"/>
                <w:szCs w:val="22"/>
              </w:rPr>
              <w:t>básica</w:t>
            </w:r>
            <w:r w:rsidRPr="788FA786" w:rsidR="3E5CB3DE">
              <w:rPr>
                <w:sz w:val="22"/>
                <w:szCs w:val="22"/>
              </w:rPr>
              <w:t xml:space="preserve"> del plan de respaldo de S.I.M.P.</w:t>
            </w:r>
          </w:p>
        </w:tc>
        <w:tc>
          <w:tcPr>
            <w:tcW w:w="3685" w:type="dxa"/>
            <w:tcBorders>
              <w:top w:val="nil"/>
            </w:tcBorders>
            <w:tcMar/>
          </w:tcPr>
          <w:p w:rsidRPr="0071341C" w:rsidR="00262810" w:rsidP="00C975D3" w:rsidRDefault="00262810" w14:paraId="6DFB9E20" wp14:textId="34DBC047">
            <w:pPr>
              <w:jc w:val="center"/>
              <w:rPr>
                <w:sz w:val="22"/>
                <w:szCs w:val="22"/>
                <w:lang w:val="es-CO"/>
              </w:rPr>
            </w:pPr>
            <w:r w:rsidRPr="788FA786" w:rsidR="3E5CB3DE">
              <w:rPr>
                <w:sz w:val="22"/>
                <w:szCs w:val="22"/>
              </w:rPr>
              <w:t>Juan Carlos Mican Muñoz</w:t>
            </w:r>
          </w:p>
        </w:tc>
      </w:tr>
      <w:tr xmlns:wp14="http://schemas.microsoft.com/office/word/2010/wordml" w:rsidRPr="0071341C" w:rsidR="00451DC0" w:rsidTr="2F3DFCF7" w14:paraId="70DF9E56" wp14:textId="77777777">
        <w:tblPrEx>
          <w:tblCellMar>
            <w:top w:w="0" w:type="dxa"/>
            <w:bottom w:w="0" w:type="dxa"/>
          </w:tblCellMar>
        </w:tblPrEx>
        <w:tc>
          <w:tcPr>
            <w:tcW w:w="1384" w:type="dxa"/>
            <w:tcMar/>
          </w:tcPr>
          <w:p w:rsidRPr="0071341C" w:rsidR="00262810" w:rsidP="00C975D3" w:rsidRDefault="00262810" w14:paraId="44E871BC" wp14:textId="5CE1ADB2">
            <w:pPr>
              <w:jc w:val="center"/>
              <w:rPr>
                <w:sz w:val="22"/>
                <w:szCs w:val="22"/>
                <w:lang w:val="es-CO"/>
              </w:rPr>
            </w:pPr>
            <w:r w:rsidRPr="2F3DFCF7" w:rsidR="2F3DFCF7">
              <w:rPr>
                <w:sz w:val="22"/>
                <w:szCs w:val="22"/>
                <w:lang w:val="es-CO"/>
              </w:rPr>
              <w:t>03/03/2024</w:t>
            </w:r>
          </w:p>
        </w:tc>
        <w:tc>
          <w:tcPr>
            <w:tcW w:w="4820" w:type="dxa"/>
            <w:tcMar/>
          </w:tcPr>
          <w:p w:rsidRPr="0071341C" w:rsidR="00262810" w:rsidP="00C975D3" w:rsidRDefault="00262810" w14:paraId="144A5D23" wp14:textId="44541FF1">
            <w:pPr>
              <w:jc w:val="center"/>
              <w:rPr>
                <w:sz w:val="22"/>
                <w:szCs w:val="22"/>
                <w:lang w:val="es-CO"/>
              </w:rPr>
            </w:pPr>
            <w:r w:rsidRPr="2F3DFCF7" w:rsidR="2F3DFCF7">
              <w:rPr>
                <w:sz w:val="22"/>
                <w:szCs w:val="22"/>
                <w:lang w:val="es-CO"/>
              </w:rPr>
              <w:t>Desarrollo del plan</w:t>
            </w:r>
          </w:p>
        </w:tc>
        <w:tc>
          <w:tcPr>
            <w:tcW w:w="3685" w:type="dxa"/>
            <w:tcMar/>
          </w:tcPr>
          <w:p w:rsidRPr="0071341C" w:rsidR="00262810" w:rsidP="00C975D3" w:rsidRDefault="00262810" w14:paraId="738610EB" wp14:textId="22C2F8ED">
            <w:pPr>
              <w:jc w:val="center"/>
              <w:rPr>
                <w:sz w:val="22"/>
                <w:szCs w:val="22"/>
                <w:lang w:val="es-CO"/>
              </w:rPr>
            </w:pPr>
            <w:r w:rsidRPr="2F3DFCF7" w:rsidR="2F3DFCF7">
              <w:rPr>
                <w:sz w:val="22"/>
                <w:szCs w:val="22"/>
                <w:lang w:val="es-CO"/>
              </w:rPr>
              <w:t>Jhorman Alexander Culma Hermosa</w:t>
            </w:r>
          </w:p>
        </w:tc>
      </w:tr>
      <w:tr xmlns:wp14="http://schemas.microsoft.com/office/word/2010/wordml" w:rsidRPr="0071341C" w:rsidR="00451DC0" w:rsidTr="2F3DFCF7" w14:paraId="637805D2" wp14:textId="77777777">
        <w:tblPrEx>
          <w:tblCellMar>
            <w:top w:w="0" w:type="dxa"/>
            <w:bottom w:w="0" w:type="dxa"/>
          </w:tblCellMar>
        </w:tblPrEx>
        <w:tc>
          <w:tcPr>
            <w:tcW w:w="1384" w:type="dxa"/>
            <w:tcMar/>
          </w:tcPr>
          <w:p w:rsidRPr="0071341C" w:rsidR="00262810" w:rsidP="00C975D3" w:rsidRDefault="00262810" w14:paraId="463F29E8" wp14:textId="77777777" wp14:noSpellErr="1">
            <w:pPr>
              <w:jc w:val="center"/>
              <w:rPr>
                <w:sz w:val="22"/>
                <w:szCs w:val="22"/>
                <w:lang w:val="es-CO"/>
              </w:rPr>
            </w:pPr>
          </w:p>
        </w:tc>
        <w:tc>
          <w:tcPr>
            <w:tcW w:w="4820" w:type="dxa"/>
            <w:tcMar/>
          </w:tcPr>
          <w:p w:rsidRPr="0071341C" w:rsidR="00262810" w:rsidP="00C975D3" w:rsidRDefault="00262810" w14:paraId="3B7B4B86" wp14:textId="77777777" wp14:noSpellErr="1">
            <w:pPr>
              <w:jc w:val="center"/>
              <w:rPr>
                <w:sz w:val="22"/>
                <w:szCs w:val="22"/>
                <w:lang w:val="es-CO"/>
              </w:rPr>
            </w:pPr>
          </w:p>
        </w:tc>
        <w:tc>
          <w:tcPr>
            <w:tcW w:w="3685" w:type="dxa"/>
            <w:tcMar/>
          </w:tcPr>
          <w:p w:rsidRPr="0071341C" w:rsidR="00262810" w:rsidP="00C975D3" w:rsidRDefault="00262810" w14:paraId="3A0FF5F2" wp14:textId="77777777" wp14:noSpellErr="1">
            <w:pPr>
              <w:jc w:val="center"/>
              <w:rPr>
                <w:sz w:val="22"/>
                <w:szCs w:val="22"/>
                <w:lang w:val="es-CO"/>
              </w:rPr>
            </w:pPr>
          </w:p>
        </w:tc>
      </w:tr>
      <w:tr xmlns:wp14="http://schemas.microsoft.com/office/word/2010/wordml" w:rsidRPr="0071341C" w:rsidR="00451DC0" w:rsidTr="2F3DFCF7" w14:paraId="5630AD66" wp14:textId="77777777">
        <w:tblPrEx>
          <w:tblCellMar>
            <w:top w:w="0" w:type="dxa"/>
            <w:bottom w:w="0" w:type="dxa"/>
          </w:tblCellMar>
        </w:tblPrEx>
        <w:tc>
          <w:tcPr>
            <w:tcW w:w="1384" w:type="dxa"/>
            <w:tcMar/>
          </w:tcPr>
          <w:p w:rsidRPr="0071341C" w:rsidR="00262810" w:rsidP="00C975D3" w:rsidRDefault="00262810" w14:paraId="61829076" wp14:textId="77777777" wp14:noSpellErr="1">
            <w:pPr>
              <w:jc w:val="center"/>
              <w:rPr>
                <w:sz w:val="22"/>
                <w:szCs w:val="22"/>
                <w:lang w:val="es-CO"/>
              </w:rPr>
            </w:pPr>
          </w:p>
        </w:tc>
        <w:tc>
          <w:tcPr>
            <w:tcW w:w="4820" w:type="dxa"/>
            <w:tcMar/>
          </w:tcPr>
          <w:p w:rsidRPr="0071341C" w:rsidR="00262810" w:rsidP="00C975D3" w:rsidRDefault="00262810" w14:paraId="2BA226A1" wp14:textId="77777777" wp14:noSpellErr="1">
            <w:pPr>
              <w:jc w:val="center"/>
              <w:rPr>
                <w:sz w:val="22"/>
                <w:szCs w:val="22"/>
                <w:lang w:val="es-CO"/>
              </w:rPr>
            </w:pPr>
          </w:p>
        </w:tc>
        <w:tc>
          <w:tcPr>
            <w:tcW w:w="3685" w:type="dxa"/>
            <w:tcMar/>
          </w:tcPr>
          <w:p w:rsidRPr="0071341C" w:rsidR="00262810" w:rsidP="00C975D3" w:rsidRDefault="00262810" w14:paraId="17AD93B2" wp14:textId="77777777" wp14:noSpellErr="1">
            <w:pPr>
              <w:jc w:val="center"/>
              <w:rPr>
                <w:sz w:val="22"/>
                <w:szCs w:val="22"/>
                <w:lang w:val="es-CO"/>
              </w:rPr>
            </w:pPr>
          </w:p>
        </w:tc>
      </w:tr>
      <w:tr xmlns:wp14="http://schemas.microsoft.com/office/word/2010/wordml" w:rsidRPr="0071341C" w:rsidR="00451DC0" w:rsidTr="2F3DFCF7" w14:paraId="0DE4B5B7" wp14:textId="77777777">
        <w:tblPrEx>
          <w:tblCellMar>
            <w:top w:w="0" w:type="dxa"/>
            <w:bottom w:w="0" w:type="dxa"/>
          </w:tblCellMar>
        </w:tblPrEx>
        <w:tc>
          <w:tcPr>
            <w:tcW w:w="1384" w:type="dxa"/>
            <w:tcMar/>
          </w:tcPr>
          <w:p w:rsidRPr="0071341C" w:rsidR="00262810" w:rsidP="00C975D3" w:rsidRDefault="00262810" w14:paraId="66204FF1" wp14:textId="77777777" wp14:noSpellErr="1">
            <w:pPr>
              <w:jc w:val="center"/>
              <w:rPr>
                <w:sz w:val="22"/>
                <w:szCs w:val="22"/>
                <w:lang w:val="es-CO"/>
              </w:rPr>
            </w:pPr>
          </w:p>
        </w:tc>
        <w:tc>
          <w:tcPr>
            <w:tcW w:w="4820" w:type="dxa"/>
            <w:tcMar/>
          </w:tcPr>
          <w:p w:rsidRPr="0071341C" w:rsidR="00262810" w:rsidP="00C975D3" w:rsidRDefault="00262810" w14:paraId="2DBF0D7D" wp14:textId="77777777" wp14:noSpellErr="1">
            <w:pPr>
              <w:jc w:val="center"/>
              <w:rPr>
                <w:sz w:val="22"/>
                <w:szCs w:val="22"/>
                <w:lang w:val="es-CO"/>
              </w:rPr>
            </w:pPr>
          </w:p>
        </w:tc>
        <w:tc>
          <w:tcPr>
            <w:tcW w:w="3685" w:type="dxa"/>
            <w:tcMar/>
          </w:tcPr>
          <w:p w:rsidRPr="0071341C" w:rsidR="00262810" w:rsidP="00C975D3" w:rsidRDefault="00262810" w14:paraId="6B62F1B3" wp14:textId="77777777" wp14:noSpellErr="1">
            <w:pPr>
              <w:jc w:val="center"/>
              <w:rPr>
                <w:sz w:val="22"/>
                <w:szCs w:val="22"/>
                <w:lang w:val="es-CO"/>
              </w:rPr>
            </w:pPr>
          </w:p>
        </w:tc>
      </w:tr>
      <w:tr xmlns:wp14="http://schemas.microsoft.com/office/word/2010/wordml" w:rsidRPr="0071341C" w:rsidR="00451DC0" w:rsidTr="2F3DFCF7" w14:paraId="02F2C34E" wp14:textId="77777777">
        <w:tblPrEx>
          <w:tblCellMar>
            <w:top w:w="0" w:type="dxa"/>
            <w:bottom w:w="0" w:type="dxa"/>
          </w:tblCellMar>
        </w:tblPrEx>
        <w:tc>
          <w:tcPr>
            <w:tcW w:w="1384" w:type="dxa"/>
            <w:tcMar/>
          </w:tcPr>
          <w:p w:rsidRPr="0071341C" w:rsidR="00262810" w:rsidP="00C975D3" w:rsidRDefault="00262810" w14:paraId="680A4E5D" wp14:textId="77777777" wp14:noSpellErr="1">
            <w:pPr>
              <w:jc w:val="center"/>
              <w:rPr>
                <w:sz w:val="22"/>
                <w:szCs w:val="22"/>
                <w:lang w:val="es-CO"/>
              </w:rPr>
            </w:pPr>
          </w:p>
        </w:tc>
        <w:tc>
          <w:tcPr>
            <w:tcW w:w="4820" w:type="dxa"/>
            <w:tcMar/>
          </w:tcPr>
          <w:p w:rsidRPr="0071341C" w:rsidR="00262810" w:rsidP="00C975D3" w:rsidRDefault="00262810" w14:paraId="19219836" wp14:textId="77777777" wp14:noSpellErr="1">
            <w:pPr>
              <w:jc w:val="center"/>
              <w:rPr>
                <w:sz w:val="22"/>
                <w:szCs w:val="22"/>
                <w:lang w:val="es-CO"/>
              </w:rPr>
            </w:pPr>
          </w:p>
        </w:tc>
        <w:tc>
          <w:tcPr>
            <w:tcW w:w="3685" w:type="dxa"/>
            <w:tcMar/>
          </w:tcPr>
          <w:p w:rsidRPr="0071341C" w:rsidR="00262810" w:rsidP="00C975D3" w:rsidRDefault="00262810" w14:paraId="296FEF7D" wp14:textId="77777777" wp14:noSpellErr="1">
            <w:pPr>
              <w:jc w:val="center"/>
              <w:rPr>
                <w:sz w:val="22"/>
                <w:szCs w:val="22"/>
                <w:lang w:val="es-CO"/>
              </w:rPr>
            </w:pPr>
          </w:p>
        </w:tc>
      </w:tr>
      <w:tr xmlns:wp14="http://schemas.microsoft.com/office/word/2010/wordml" w:rsidRPr="0071341C" w:rsidR="00451DC0" w:rsidTr="2F3DFCF7" w14:paraId="7194DBDC" wp14:textId="77777777">
        <w:tblPrEx>
          <w:tblCellMar>
            <w:top w:w="0" w:type="dxa"/>
            <w:bottom w:w="0" w:type="dxa"/>
          </w:tblCellMar>
        </w:tblPrEx>
        <w:tc>
          <w:tcPr>
            <w:tcW w:w="1384" w:type="dxa"/>
            <w:tcMar/>
          </w:tcPr>
          <w:p w:rsidRPr="0071341C" w:rsidR="00262810" w:rsidP="00C975D3" w:rsidRDefault="00262810" w14:paraId="769D0D3C" wp14:textId="77777777" wp14:noSpellErr="1">
            <w:pPr>
              <w:jc w:val="center"/>
              <w:rPr>
                <w:sz w:val="22"/>
                <w:szCs w:val="22"/>
                <w:lang w:val="es-CO"/>
              </w:rPr>
            </w:pPr>
          </w:p>
        </w:tc>
        <w:tc>
          <w:tcPr>
            <w:tcW w:w="4820" w:type="dxa"/>
            <w:tcMar/>
          </w:tcPr>
          <w:p w:rsidRPr="0071341C" w:rsidR="00262810" w:rsidP="00C975D3" w:rsidRDefault="00262810" w14:paraId="54CD245A" wp14:textId="77777777" wp14:noSpellErr="1">
            <w:pPr>
              <w:jc w:val="center"/>
              <w:rPr>
                <w:sz w:val="22"/>
                <w:szCs w:val="22"/>
                <w:lang w:val="es-CO"/>
              </w:rPr>
            </w:pPr>
          </w:p>
        </w:tc>
        <w:tc>
          <w:tcPr>
            <w:tcW w:w="3685" w:type="dxa"/>
            <w:tcMar/>
          </w:tcPr>
          <w:p w:rsidRPr="0071341C" w:rsidR="00262810" w:rsidP="00C975D3" w:rsidRDefault="00262810" w14:paraId="1231BE67" wp14:textId="77777777" wp14:noSpellErr="1">
            <w:pPr>
              <w:jc w:val="center"/>
              <w:rPr>
                <w:sz w:val="22"/>
                <w:szCs w:val="22"/>
                <w:lang w:val="es-CO"/>
              </w:rPr>
            </w:pPr>
          </w:p>
        </w:tc>
      </w:tr>
      <w:tr xmlns:wp14="http://schemas.microsoft.com/office/word/2010/wordml" w:rsidRPr="0071341C" w:rsidR="00451DC0" w:rsidTr="2F3DFCF7" w14:paraId="36FEB5B0" wp14:textId="77777777">
        <w:tblPrEx>
          <w:tblCellMar>
            <w:top w:w="0" w:type="dxa"/>
            <w:bottom w:w="0" w:type="dxa"/>
          </w:tblCellMar>
        </w:tblPrEx>
        <w:tc>
          <w:tcPr>
            <w:tcW w:w="1384" w:type="dxa"/>
            <w:tcMar/>
          </w:tcPr>
          <w:p w:rsidRPr="0071341C" w:rsidR="00262810" w:rsidP="00C975D3" w:rsidRDefault="00262810" w14:paraId="30D7AA69" wp14:textId="77777777" wp14:noSpellErr="1">
            <w:pPr>
              <w:jc w:val="center"/>
              <w:rPr>
                <w:sz w:val="22"/>
                <w:szCs w:val="22"/>
                <w:lang w:val="es-CO"/>
              </w:rPr>
            </w:pPr>
          </w:p>
        </w:tc>
        <w:tc>
          <w:tcPr>
            <w:tcW w:w="4820" w:type="dxa"/>
            <w:tcMar/>
          </w:tcPr>
          <w:p w:rsidRPr="0071341C" w:rsidR="00262810" w:rsidP="00C975D3" w:rsidRDefault="00262810" w14:paraId="7196D064" wp14:textId="77777777" wp14:noSpellErr="1">
            <w:pPr>
              <w:jc w:val="center"/>
              <w:rPr>
                <w:sz w:val="22"/>
                <w:szCs w:val="22"/>
                <w:lang w:val="es-CO"/>
              </w:rPr>
            </w:pPr>
          </w:p>
        </w:tc>
        <w:tc>
          <w:tcPr>
            <w:tcW w:w="3685" w:type="dxa"/>
            <w:tcMar/>
          </w:tcPr>
          <w:p w:rsidRPr="0071341C" w:rsidR="00262810" w:rsidP="00C975D3" w:rsidRDefault="00262810" w14:paraId="34FF1C98" wp14:textId="77777777" wp14:noSpellErr="1">
            <w:pPr>
              <w:jc w:val="center"/>
              <w:rPr>
                <w:sz w:val="22"/>
                <w:szCs w:val="22"/>
                <w:lang w:val="es-CO"/>
              </w:rPr>
            </w:pPr>
          </w:p>
        </w:tc>
      </w:tr>
      <w:tr xmlns:wp14="http://schemas.microsoft.com/office/word/2010/wordml" w:rsidRPr="0071341C" w:rsidR="00451DC0" w:rsidTr="2F3DFCF7" w14:paraId="6D072C0D" wp14:textId="77777777">
        <w:tblPrEx>
          <w:tblCellMar>
            <w:top w:w="0" w:type="dxa"/>
            <w:bottom w:w="0" w:type="dxa"/>
          </w:tblCellMar>
        </w:tblPrEx>
        <w:tc>
          <w:tcPr>
            <w:tcW w:w="1384" w:type="dxa"/>
            <w:tcMar/>
          </w:tcPr>
          <w:p w:rsidRPr="0071341C" w:rsidR="00262810" w:rsidP="00C975D3" w:rsidRDefault="00262810" w14:paraId="48A21919" wp14:textId="77777777" wp14:noSpellErr="1">
            <w:pPr>
              <w:jc w:val="center"/>
              <w:rPr>
                <w:sz w:val="22"/>
                <w:szCs w:val="22"/>
                <w:lang w:val="es-CO"/>
              </w:rPr>
            </w:pPr>
          </w:p>
        </w:tc>
        <w:tc>
          <w:tcPr>
            <w:tcW w:w="4820" w:type="dxa"/>
            <w:tcMar/>
          </w:tcPr>
          <w:p w:rsidRPr="0071341C" w:rsidR="00262810" w:rsidP="00C975D3" w:rsidRDefault="00262810" w14:paraId="6BD18F9B" wp14:textId="77777777" wp14:noSpellErr="1">
            <w:pPr>
              <w:jc w:val="center"/>
              <w:rPr>
                <w:sz w:val="22"/>
                <w:szCs w:val="22"/>
                <w:lang w:val="es-CO"/>
              </w:rPr>
            </w:pPr>
          </w:p>
        </w:tc>
        <w:tc>
          <w:tcPr>
            <w:tcW w:w="3685" w:type="dxa"/>
            <w:tcMar/>
          </w:tcPr>
          <w:p w:rsidRPr="0071341C" w:rsidR="00262810" w:rsidP="00C975D3" w:rsidRDefault="00262810" w14:paraId="238601FE" wp14:textId="77777777" wp14:noSpellErr="1">
            <w:pPr>
              <w:jc w:val="center"/>
              <w:rPr>
                <w:sz w:val="22"/>
                <w:szCs w:val="22"/>
                <w:lang w:val="es-CO"/>
              </w:rPr>
            </w:pPr>
          </w:p>
        </w:tc>
      </w:tr>
      <w:tr xmlns:wp14="http://schemas.microsoft.com/office/word/2010/wordml" w:rsidRPr="0071341C" w:rsidR="00451DC0" w:rsidTr="2F3DFCF7" w14:paraId="0F3CABC7" wp14:textId="77777777">
        <w:tblPrEx>
          <w:tblCellMar>
            <w:top w:w="0" w:type="dxa"/>
            <w:bottom w:w="0" w:type="dxa"/>
          </w:tblCellMar>
        </w:tblPrEx>
        <w:tc>
          <w:tcPr>
            <w:tcW w:w="1384" w:type="dxa"/>
            <w:tcMar/>
          </w:tcPr>
          <w:p w:rsidRPr="0071341C" w:rsidR="00262810" w:rsidP="00C975D3" w:rsidRDefault="00262810" w14:paraId="5B08B5D1" wp14:textId="77777777" wp14:noSpellErr="1">
            <w:pPr>
              <w:jc w:val="center"/>
              <w:rPr>
                <w:sz w:val="22"/>
                <w:szCs w:val="22"/>
                <w:lang w:val="es-CO"/>
              </w:rPr>
            </w:pPr>
          </w:p>
        </w:tc>
        <w:tc>
          <w:tcPr>
            <w:tcW w:w="4820" w:type="dxa"/>
            <w:tcMar/>
          </w:tcPr>
          <w:p w:rsidRPr="0071341C" w:rsidR="00262810" w:rsidP="00C975D3" w:rsidRDefault="00262810" w14:paraId="16DEB4AB" wp14:textId="77777777" wp14:noSpellErr="1">
            <w:pPr>
              <w:jc w:val="center"/>
              <w:rPr>
                <w:sz w:val="22"/>
                <w:szCs w:val="22"/>
                <w:lang w:val="es-CO"/>
              </w:rPr>
            </w:pPr>
          </w:p>
        </w:tc>
        <w:tc>
          <w:tcPr>
            <w:tcW w:w="3685" w:type="dxa"/>
            <w:tcMar/>
          </w:tcPr>
          <w:p w:rsidRPr="0071341C" w:rsidR="00262810" w:rsidP="00C975D3" w:rsidRDefault="00262810" w14:paraId="0AD9C6F4" wp14:textId="77777777" wp14:noSpellErr="1">
            <w:pPr>
              <w:jc w:val="center"/>
              <w:rPr>
                <w:sz w:val="22"/>
                <w:szCs w:val="22"/>
                <w:lang w:val="es-CO"/>
              </w:rPr>
            </w:pPr>
          </w:p>
        </w:tc>
      </w:tr>
      <w:tr xmlns:wp14="http://schemas.microsoft.com/office/word/2010/wordml" w:rsidRPr="0071341C" w:rsidR="00451DC0" w:rsidTr="2F3DFCF7" w14:paraId="4B1F511A" wp14:textId="77777777">
        <w:tblPrEx>
          <w:tblCellMar>
            <w:top w:w="0" w:type="dxa"/>
            <w:bottom w:w="0" w:type="dxa"/>
          </w:tblCellMar>
        </w:tblPrEx>
        <w:tc>
          <w:tcPr>
            <w:tcW w:w="1384" w:type="dxa"/>
            <w:tcMar/>
          </w:tcPr>
          <w:p w:rsidRPr="0071341C" w:rsidR="00262810" w:rsidP="00C975D3" w:rsidRDefault="00262810" w14:paraId="65F9C3DC" wp14:textId="77777777" wp14:noSpellErr="1">
            <w:pPr>
              <w:jc w:val="center"/>
              <w:rPr>
                <w:sz w:val="22"/>
                <w:szCs w:val="22"/>
                <w:lang w:val="es-CO"/>
              </w:rPr>
            </w:pPr>
          </w:p>
        </w:tc>
        <w:tc>
          <w:tcPr>
            <w:tcW w:w="4820" w:type="dxa"/>
            <w:tcMar/>
          </w:tcPr>
          <w:p w:rsidRPr="0071341C" w:rsidR="00262810" w:rsidP="00C975D3" w:rsidRDefault="00262810" w14:paraId="5023141B" wp14:textId="77777777" wp14:noSpellErr="1">
            <w:pPr>
              <w:jc w:val="center"/>
              <w:rPr>
                <w:sz w:val="22"/>
                <w:szCs w:val="22"/>
                <w:lang w:val="es-CO"/>
              </w:rPr>
            </w:pPr>
          </w:p>
        </w:tc>
        <w:tc>
          <w:tcPr>
            <w:tcW w:w="3685" w:type="dxa"/>
            <w:tcMar/>
          </w:tcPr>
          <w:p w:rsidRPr="0071341C" w:rsidR="00262810" w:rsidP="00C975D3" w:rsidRDefault="00262810" w14:paraId="1F3B1409" wp14:textId="77777777" wp14:noSpellErr="1">
            <w:pPr>
              <w:jc w:val="center"/>
              <w:rPr>
                <w:sz w:val="22"/>
                <w:szCs w:val="22"/>
                <w:lang w:val="es-CO"/>
              </w:rPr>
            </w:pPr>
          </w:p>
        </w:tc>
      </w:tr>
      <w:tr xmlns:wp14="http://schemas.microsoft.com/office/word/2010/wordml" w:rsidRPr="0071341C" w:rsidR="00451DC0" w:rsidTr="2F3DFCF7" w14:paraId="562C75D1" wp14:textId="77777777">
        <w:tblPrEx>
          <w:tblCellMar>
            <w:top w:w="0" w:type="dxa"/>
            <w:bottom w:w="0" w:type="dxa"/>
          </w:tblCellMar>
        </w:tblPrEx>
        <w:tc>
          <w:tcPr>
            <w:tcW w:w="1384" w:type="dxa"/>
            <w:tcMar/>
          </w:tcPr>
          <w:p w:rsidRPr="0071341C" w:rsidR="00262810" w:rsidP="00C975D3" w:rsidRDefault="00262810" w14:paraId="664355AD" wp14:textId="77777777" wp14:noSpellErr="1">
            <w:pPr>
              <w:jc w:val="center"/>
              <w:rPr>
                <w:sz w:val="22"/>
                <w:szCs w:val="22"/>
                <w:lang w:val="es-CO"/>
              </w:rPr>
            </w:pPr>
          </w:p>
        </w:tc>
        <w:tc>
          <w:tcPr>
            <w:tcW w:w="4820" w:type="dxa"/>
            <w:tcMar/>
          </w:tcPr>
          <w:p w:rsidRPr="0071341C" w:rsidR="00262810" w:rsidP="00C975D3" w:rsidRDefault="00262810" w14:paraId="1A965116" wp14:textId="77777777" wp14:noSpellErr="1">
            <w:pPr>
              <w:jc w:val="center"/>
              <w:rPr>
                <w:sz w:val="22"/>
                <w:szCs w:val="22"/>
                <w:lang w:val="es-CO"/>
              </w:rPr>
            </w:pPr>
          </w:p>
        </w:tc>
        <w:tc>
          <w:tcPr>
            <w:tcW w:w="3685" w:type="dxa"/>
            <w:tcMar/>
          </w:tcPr>
          <w:p w:rsidRPr="0071341C" w:rsidR="00262810" w:rsidP="00C975D3" w:rsidRDefault="00262810" w14:paraId="7DF4E37C" wp14:textId="77777777" wp14:noSpellErr="1">
            <w:pPr>
              <w:jc w:val="center"/>
              <w:rPr>
                <w:sz w:val="22"/>
                <w:szCs w:val="22"/>
                <w:lang w:val="es-CO"/>
              </w:rPr>
            </w:pPr>
          </w:p>
        </w:tc>
      </w:tr>
      <w:tr xmlns:wp14="http://schemas.microsoft.com/office/word/2010/wordml" w:rsidRPr="0071341C" w:rsidR="00451DC0" w:rsidTr="2F3DFCF7" w14:paraId="44FB30F8" wp14:textId="77777777">
        <w:tblPrEx>
          <w:tblCellMar>
            <w:top w:w="0" w:type="dxa"/>
            <w:bottom w:w="0" w:type="dxa"/>
          </w:tblCellMar>
        </w:tblPrEx>
        <w:tc>
          <w:tcPr>
            <w:tcW w:w="1384" w:type="dxa"/>
            <w:tcMar/>
          </w:tcPr>
          <w:p w:rsidRPr="0071341C" w:rsidR="00262810" w:rsidP="00C975D3" w:rsidRDefault="00262810" w14:paraId="1DA6542E" wp14:textId="77777777" wp14:noSpellErr="1">
            <w:pPr>
              <w:jc w:val="center"/>
              <w:rPr>
                <w:sz w:val="22"/>
                <w:szCs w:val="22"/>
                <w:lang w:val="es-CO"/>
              </w:rPr>
            </w:pPr>
          </w:p>
        </w:tc>
        <w:tc>
          <w:tcPr>
            <w:tcW w:w="4820" w:type="dxa"/>
            <w:tcMar/>
          </w:tcPr>
          <w:p w:rsidRPr="0071341C" w:rsidR="00262810" w:rsidP="00C975D3" w:rsidRDefault="00262810" w14:paraId="3041E394" wp14:textId="77777777" wp14:noSpellErr="1">
            <w:pPr>
              <w:jc w:val="center"/>
              <w:rPr>
                <w:sz w:val="22"/>
                <w:szCs w:val="22"/>
                <w:lang w:val="es-CO"/>
              </w:rPr>
            </w:pPr>
          </w:p>
        </w:tc>
        <w:tc>
          <w:tcPr>
            <w:tcW w:w="3685" w:type="dxa"/>
            <w:tcMar/>
          </w:tcPr>
          <w:p w:rsidRPr="0071341C" w:rsidR="00262810" w:rsidP="00C975D3" w:rsidRDefault="00262810" w14:paraId="722B00AE" wp14:textId="77777777" wp14:noSpellErr="1">
            <w:pPr>
              <w:jc w:val="center"/>
              <w:rPr>
                <w:sz w:val="22"/>
                <w:szCs w:val="22"/>
                <w:lang w:val="es-CO"/>
              </w:rPr>
            </w:pPr>
          </w:p>
        </w:tc>
      </w:tr>
    </w:tbl>
    <w:p xmlns:wp14="http://schemas.microsoft.com/office/word/2010/wordml" w:rsidRPr="0071341C" w:rsidR="00262810" w:rsidP="00C975D3" w:rsidRDefault="00262810" w14:paraId="42C6D796" wp14:textId="77777777" wp14:noSpellErr="1">
      <w:pPr>
        <w:jc w:val="center"/>
        <w:rPr>
          <w:sz w:val="22"/>
          <w:szCs w:val="22"/>
          <w:lang w:val="es-CO"/>
        </w:rPr>
      </w:pPr>
    </w:p>
    <w:p w:rsidR="788FA786" w:rsidP="788FA786" w:rsidRDefault="788FA786" w14:paraId="163D62AC" w14:textId="7BFC873A">
      <w:pPr>
        <w:pStyle w:val="Normal"/>
        <w:jc w:val="center"/>
        <w:rPr>
          <w:sz w:val="22"/>
          <w:szCs w:val="22"/>
        </w:rPr>
      </w:pPr>
    </w:p>
    <w:p w:rsidR="788FA786" w:rsidP="788FA786" w:rsidRDefault="788FA786" w14:paraId="39E16DD3" w14:textId="3FCB5A2A">
      <w:pPr>
        <w:pStyle w:val="Normal"/>
        <w:jc w:val="center"/>
        <w:rPr>
          <w:sz w:val="22"/>
          <w:szCs w:val="22"/>
        </w:rPr>
      </w:pPr>
    </w:p>
    <w:p w:rsidR="788FA786" w:rsidP="788FA786" w:rsidRDefault="788FA786" w14:paraId="61F94474" w14:textId="171E2162">
      <w:pPr>
        <w:pStyle w:val="Normal"/>
        <w:jc w:val="center"/>
        <w:rPr>
          <w:sz w:val="22"/>
          <w:szCs w:val="22"/>
        </w:rPr>
      </w:pPr>
    </w:p>
    <w:p w:rsidR="788FA786" w:rsidP="788FA786" w:rsidRDefault="788FA786" w14:paraId="623DC1E5" w14:textId="63622C32">
      <w:pPr>
        <w:pStyle w:val="Normal"/>
        <w:jc w:val="center"/>
        <w:rPr>
          <w:sz w:val="22"/>
          <w:szCs w:val="22"/>
        </w:rPr>
      </w:pPr>
    </w:p>
    <w:p w:rsidR="788FA786" w:rsidP="788FA786" w:rsidRDefault="788FA786" w14:paraId="56774AFF" w14:textId="2ED2CBEB">
      <w:pPr>
        <w:pStyle w:val="Normal"/>
        <w:jc w:val="center"/>
        <w:rPr>
          <w:sz w:val="22"/>
          <w:szCs w:val="22"/>
        </w:rPr>
      </w:pPr>
    </w:p>
    <w:p w:rsidR="788FA786" w:rsidP="788FA786" w:rsidRDefault="788FA786" w14:paraId="4CFD6707" w14:textId="17772E38">
      <w:pPr>
        <w:pStyle w:val="Normal"/>
        <w:jc w:val="center"/>
        <w:rPr>
          <w:sz w:val="22"/>
          <w:szCs w:val="22"/>
        </w:rPr>
      </w:pPr>
    </w:p>
    <w:p w:rsidR="788FA786" w:rsidP="788FA786" w:rsidRDefault="788FA786" w14:paraId="2B8E2A4E" w14:textId="4FC98DA2">
      <w:pPr>
        <w:pStyle w:val="Normal"/>
        <w:jc w:val="center"/>
        <w:rPr>
          <w:sz w:val="22"/>
          <w:szCs w:val="22"/>
        </w:rPr>
      </w:pPr>
    </w:p>
    <w:p w:rsidR="788FA786" w:rsidP="788FA786" w:rsidRDefault="788FA786" w14:paraId="1C7D94B7" w14:textId="5523ABAA">
      <w:pPr>
        <w:pStyle w:val="Normal"/>
        <w:jc w:val="center"/>
        <w:rPr>
          <w:sz w:val="22"/>
          <w:szCs w:val="22"/>
        </w:rPr>
      </w:pPr>
    </w:p>
    <w:p w:rsidR="788FA786" w:rsidP="788FA786" w:rsidRDefault="788FA786" w14:paraId="2A736A93" w14:textId="75F100AB">
      <w:pPr>
        <w:pStyle w:val="Normal"/>
        <w:jc w:val="center"/>
        <w:rPr>
          <w:sz w:val="22"/>
          <w:szCs w:val="22"/>
        </w:rPr>
      </w:pPr>
    </w:p>
    <w:p w:rsidR="788FA786" w:rsidP="788FA786" w:rsidRDefault="788FA786" w14:paraId="3633D91F" w14:textId="484271BD">
      <w:pPr>
        <w:pStyle w:val="Normal"/>
        <w:jc w:val="center"/>
        <w:rPr>
          <w:sz w:val="22"/>
          <w:szCs w:val="22"/>
        </w:rPr>
      </w:pPr>
    </w:p>
    <w:p w:rsidR="788FA786" w:rsidP="788FA786" w:rsidRDefault="788FA786" w14:paraId="36C1558B" w14:textId="48A0C12B">
      <w:pPr>
        <w:pStyle w:val="Normal"/>
        <w:jc w:val="center"/>
        <w:rPr>
          <w:sz w:val="22"/>
          <w:szCs w:val="22"/>
        </w:rPr>
      </w:pPr>
    </w:p>
    <w:p w:rsidR="788FA786" w:rsidP="788FA786" w:rsidRDefault="788FA786" w14:paraId="161C5F46" w14:textId="38038491">
      <w:pPr>
        <w:pStyle w:val="Normal"/>
        <w:jc w:val="center"/>
        <w:rPr>
          <w:sz w:val="22"/>
          <w:szCs w:val="22"/>
        </w:rPr>
      </w:pPr>
    </w:p>
    <w:p w:rsidR="788FA786" w:rsidP="788FA786" w:rsidRDefault="788FA786" w14:paraId="0E5EF0DF" w14:textId="028D5F94">
      <w:pPr>
        <w:pStyle w:val="Normal"/>
        <w:jc w:val="center"/>
        <w:rPr>
          <w:sz w:val="22"/>
          <w:szCs w:val="22"/>
        </w:rPr>
      </w:pPr>
    </w:p>
    <w:p w:rsidR="788FA786" w:rsidP="788FA786" w:rsidRDefault="788FA786" w14:paraId="65983002" w14:textId="558D9A98">
      <w:pPr>
        <w:pStyle w:val="Normal"/>
        <w:jc w:val="center"/>
        <w:rPr>
          <w:sz w:val="22"/>
          <w:szCs w:val="22"/>
        </w:rPr>
      </w:pPr>
    </w:p>
    <w:p w:rsidR="788FA786" w:rsidP="788FA786" w:rsidRDefault="788FA786" w14:paraId="5D176B5D" w14:textId="17F34CB3">
      <w:pPr>
        <w:pStyle w:val="Normal"/>
        <w:jc w:val="center"/>
        <w:rPr>
          <w:sz w:val="22"/>
          <w:szCs w:val="22"/>
        </w:rPr>
      </w:pPr>
    </w:p>
    <w:p w:rsidR="788FA786" w:rsidP="788FA786" w:rsidRDefault="788FA786" w14:paraId="2890421A" w14:textId="7B1A345D">
      <w:pPr>
        <w:pStyle w:val="Normal"/>
        <w:jc w:val="center"/>
        <w:rPr>
          <w:sz w:val="22"/>
          <w:szCs w:val="22"/>
        </w:rPr>
      </w:pPr>
    </w:p>
    <w:p w:rsidR="20F87053" w:rsidP="20F87053" w:rsidRDefault="20F87053" w14:paraId="6DAE5C03" w14:textId="7C9992D1">
      <w:pPr>
        <w:pStyle w:val="Normal"/>
        <w:jc w:val="center"/>
        <w:rPr>
          <w:sz w:val="22"/>
          <w:szCs w:val="22"/>
        </w:rPr>
      </w:pPr>
    </w:p>
    <w:p w:rsidR="788FA786" w:rsidP="788FA786" w:rsidRDefault="788FA786" w14:paraId="210AFF44" w14:textId="3B07A78E">
      <w:pPr>
        <w:pStyle w:val="Normal"/>
        <w:jc w:val="center"/>
        <w:rPr>
          <w:sz w:val="22"/>
          <w:szCs w:val="22"/>
        </w:rPr>
      </w:pPr>
    </w:p>
    <w:p w:rsidR="788FA786" w:rsidP="788FA786" w:rsidRDefault="788FA786" w14:paraId="5D01C275" w14:textId="2668A7EB">
      <w:pPr>
        <w:pStyle w:val="Normal"/>
        <w:jc w:val="center"/>
        <w:rPr>
          <w:sz w:val="22"/>
          <w:szCs w:val="22"/>
        </w:rPr>
      </w:pPr>
    </w:p>
    <w:p w:rsidR="788FA786" w:rsidP="788FA786" w:rsidRDefault="788FA786" w14:paraId="73608D69" w14:textId="779EA31E">
      <w:pPr>
        <w:pStyle w:val="Normal"/>
        <w:jc w:val="center"/>
        <w:rPr>
          <w:sz w:val="22"/>
          <w:szCs w:val="22"/>
        </w:rPr>
      </w:pPr>
    </w:p>
    <w:p w:rsidR="788FA786" w:rsidP="788FA786" w:rsidRDefault="788FA786" w14:paraId="1B78DD06" w14:textId="48E2ACA3">
      <w:pPr>
        <w:pStyle w:val="Normal"/>
        <w:jc w:val="center"/>
        <w:rPr>
          <w:sz w:val="22"/>
          <w:szCs w:val="22"/>
        </w:rPr>
      </w:pPr>
    </w:p>
    <w:p w:rsidR="788FA786" w:rsidP="788FA786" w:rsidRDefault="788FA786" w14:paraId="0453D9BA" w14:textId="50181195">
      <w:pPr>
        <w:pStyle w:val="Normal"/>
        <w:jc w:val="center"/>
        <w:rPr>
          <w:sz w:val="22"/>
          <w:szCs w:val="22"/>
        </w:rPr>
      </w:pPr>
    </w:p>
    <w:p w:rsidR="788FA786" w:rsidP="788FA786" w:rsidRDefault="788FA786" w14:paraId="5B59601E" w14:textId="1860CC4C">
      <w:pPr>
        <w:pStyle w:val="Normal"/>
        <w:jc w:val="center"/>
        <w:rPr>
          <w:sz w:val="22"/>
          <w:szCs w:val="22"/>
        </w:rPr>
      </w:pPr>
    </w:p>
    <w:p w:rsidR="788FA786" w:rsidP="788FA786" w:rsidRDefault="788FA786" w14:paraId="69E4C8C8" w14:textId="16DEE57E">
      <w:pPr>
        <w:pStyle w:val="Normal"/>
        <w:jc w:val="center"/>
        <w:rPr>
          <w:sz w:val="22"/>
          <w:szCs w:val="22"/>
        </w:rPr>
      </w:pPr>
    </w:p>
    <w:p w:rsidR="788FA786" w:rsidP="788FA786" w:rsidRDefault="788FA786" w14:paraId="4DC9880B" w14:textId="399A20CA">
      <w:pPr>
        <w:pStyle w:val="Normal"/>
        <w:jc w:val="center"/>
        <w:rPr>
          <w:sz w:val="22"/>
          <w:szCs w:val="22"/>
        </w:rPr>
      </w:pPr>
    </w:p>
    <w:p w:rsidR="3BA67E41" w:rsidP="788FA786" w:rsidRDefault="3BA67E41" w14:paraId="7A37735A" w14:textId="67217135">
      <w:pPr>
        <w:pStyle w:val="Normal"/>
        <w:rPr>
          <w:b w:val="1"/>
          <w:bCs w:val="1"/>
          <w:sz w:val="28"/>
          <w:szCs w:val="28"/>
        </w:rPr>
      </w:pPr>
      <w:r w:rsidRPr="788FA786" w:rsidR="3BA67E41">
        <w:rPr>
          <w:b w:val="1"/>
          <w:bCs w:val="1"/>
          <w:sz w:val="28"/>
          <w:szCs w:val="28"/>
        </w:rPr>
        <w:t>Tabla</w:t>
      </w:r>
      <w:r w:rsidRPr="788FA786" w:rsidR="3BA67E41">
        <w:rPr>
          <w:b w:val="1"/>
          <w:bCs w:val="1"/>
          <w:sz w:val="28"/>
          <w:szCs w:val="28"/>
        </w:rPr>
        <w:t xml:space="preserve"> de </w:t>
      </w:r>
      <w:r w:rsidRPr="788FA786" w:rsidR="3BA67E41">
        <w:rPr>
          <w:b w:val="1"/>
          <w:bCs w:val="1"/>
          <w:sz w:val="28"/>
          <w:szCs w:val="28"/>
        </w:rPr>
        <w:t>contenidos</w:t>
      </w:r>
    </w:p>
    <w:sdt>
      <w:sdtPr>
        <w:id w:val="657088742"/>
        <w:docPartObj>
          <w:docPartGallery w:val="Table of Contents"/>
          <w:docPartUnique/>
        </w:docPartObj>
      </w:sdtPr>
      <w:sdtContent>
        <w:p w:rsidR="788FA786" w:rsidP="788FA786" w:rsidRDefault="788FA786" w14:paraId="033ADEAC" w14:textId="0FDC37C2">
          <w:pPr>
            <w:pStyle w:val="TDC1"/>
            <w:tabs>
              <w:tab w:val="right" w:leader="dot" w:pos="9360"/>
            </w:tabs>
            <w:bidi w:val="0"/>
            <w:rPr>
              <w:rStyle w:val="Hyperlink"/>
            </w:rPr>
          </w:pPr>
          <w:r>
            <w:fldChar w:fldCharType="begin"/>
          </w:r>
          <w:r>
            <w:instrText xml:space="preserve">TOC \o \z \u \h</w:instrText>
          </w:r>
          <w:r>
            <w:fldChar w:fldCharType="separate"/>
          </w:r>
          <w:hyperlink w:anchor="_Toc1072728356">
            <w:r w:rsidRPr="20F87053" w:rsidR="20F87053">
              <w:rPr>
                <w:rStyle w:val="Hyperlink"/>
              </w:rPr>
              <w:t>Propósito</w:t>
            </w:r>
            <w:r>
              <w:tab/>
            </w:r>
            <w:r>
              <w:fldChar w:fldCharType="begin"/>
            </w:r>
            <w:r>
              <w:instrText xml:space="preserve">PAGEREF _Toc1072728356 \h</w:instrText>
            </w:r>
            <w:r>
              <w:fldChar w:fldCharType="separate"/>
            </w:r>
            <w:r w:rsidRPr="20F87053" w:rsidR="20F87053">
              <w:rPr>
                <w:rStyle w:val="Hyperlink"/>
              </w:rPr>
              <w:t>3</w:t>
            </w:r>
            <w:r>
              <w:fldChar w:fldCharType="end"/>
            </w:r>
          </w:hyperlink>
        </w:p>
        <w:p w:rsidR="788FA786" w:rsidP="788FA786" w:rsidRDefault="788FA786" w14:paraId="1C19DE4E" w14:textId="551876B9">
          <w:pPr>
            <w:pStyle w:val="TDC1"/>
            <w:tabs>
              <w:tab w:val="right" w:leader="dot" w:pos="9360"/>
            </w:tabs>
            <w:bidi w:val="0"/>
            <w:rPr>
              <w:rStyle w:val="Hyperlink"/>
            </w:rPr>
          </w:pPr>
          <w:hyperlink w:anchor="_Toc1643019439">
            <w:r w:rsidRPr="20F87053" w:rsidR="20F87053">
              <w:rPr>
                <w:rStyle w:val="Hyperlink"/>
              </w:rPr>
              <w:t>Alcance</w:t>
            </w:r>
            <w:r>
              <w:tab/>
            </w:r>
            <w:r>
              <w:fldChar w:fldCharType="begin"/>
            </w:r>
            <w:r>
              <w:instrText xml:space="preserve">PAGEREF _Toc1643019439 \h</w:instrText>
            </w:r>
            <w:r>
              <w:fldChar w:fldCharType="separate"/>
            </w:r>
            <w:r w:rsidRPr="20F87053" w:rsidR="20F87053">
              <w:rPr>
                <w:rStyle w:val="Hyperlink"/>
              </w:rPr>
              <w:t>4</w:t>
            </w:r>
            <w:r>
              <w:fldChar w:fldCharType="end"/>
            </w:r>
          </w:hyperlink>
        </w:p>
        <w:p w:rsidR="788FA786" w:rsidP="788FA786" w:rsidRDefault="788FA786" w14:paraId="4C2E8B62" w14:textId="30B05DF6">
          <w:pPr>
            <w:pStyle w:val="TDC1"/>
            <w:tabs>
              <w:tab w:val="right" w:leader="dot" w:pos="9360"/>
            </w:tabs>
            <w:bidi w:val="0"/>
            <w:rPr>
              <w:rStyle w:val="Hyperlink"/>
            </w:rPr>
          </w:pPr>
          <w:hyperlink w:anchor="_Toc1364279321">
            <w:r w:rsidRPr="20F87053" w:rsidR="20F87053">
              <w:rPr>
                <w:rStyle w:val="Hyperlink"/>
              </w:rPr>
              <w:t>Objetivos del plan</w:t>
            </w:r>
            <w:r>
              <w:tab/>
            </w:r>
            <w:r>
              <w:fldChar w:fldCharType="begin"/>
            </w:r>
            <w:r>
              <w:instrText xml:space="preserve">PAGEREF _Toc1364279321 \h</w:instrText>
            </w:r>
            <w:r>
              <w:fldChar w:fldCharType="separate"/>
            </w:r>
            <w:r w:rsidRPr="20F87053" w:rsidR="20F87053">
              <w:rPr>
                <w:rStyle w:val="Hyperlink"/>
              </w:rPr>
              <w:t>4</w:t>
            </w:r>
            <w:r>
              <w:fldChar w:fldCharType="end"/>
            </w:r>
          </w:hyperlink>
        </w:p>
        <w:p w:rsidR="788FA786" w:rsidP="788FA786" w:rsidRDefault="788FA786" w14:paraId="455A8984" w14:textId="56728520">
          <w:pPr>
            <w:pStyle w:val="TDC1"/>
            <w:tabs>
              <w:tab w:val="right" w:leader="dot" w:pos="9360"/>
            </w:tabs>
            <w:bidi w:val="0"/>
            <w:rPr>
              <w:rStyle w:val="Hyperlink"/>
            </w:rPr>
          </w:pPr>
          <w:hyperlink w:anchor="_Toc895977561">
            <w:r w:rsidRPr="20F87053" w:rsidR="20F87053">
              <w:rPr>
                <w:rStyle w:val="Hyperlink"/>
              </w:rPr>
              <w:t>Supuestos</w:t>
            </w:r>
            <w:r>
              <w:tab/>
            </w:r>
            <w:r>
              <w:fldChar w:fldCharType="begin"/>
            </w:r>
            <w:r>
              <w:instrText xml:space="preserve">PAGEREF _Toc895977561 \h</w:instrText>
            </w:r>
            <w:r>
              <w:fldChar w:fldCharType="separate"/>
            </w:r>
            <w:r w:rsidRPr="20F87053" w:rsidR="20F87053">
              <w:rPr>
                <w:rStyle w:val="Hyperlink"/>
              </w:rPr>
              <w:t>4</w:t>
            </w:r>
            <w:r>
              <w:fldChar w:fldCharType="end"/>
            </w:r>
          </w:hyperlink>
        </w:p>
        <w:p w:rsidR="788FA786" w:rsidP="788FA786" w:rsidRDefault="788FA786" w14:paraId="0EF765CC" w14:textId="5CE424B0">
          <w:pPr>
            <w:pStyle w:val="TDC1"/>
            <w:tabs>
              <w:tab w:val="right" w:leader="dot" w:pos="9360"/>
            </w:tabs>
            <w:bidi w:val="0"/>
            <w:rPr>
              <w:rStyle w:val="Hyperlink"/>
            </w:rPr>
          </w:pPr>
          <w:hyperlink w:anchor="_Toc717717196">
            <w:r w:rsidRPr="20F87053" w:rsidR="20F87053">
              <w:rPr>
                <w:rStyle w:val="Hyperlink"/>
              </w:rPr>
              <w:t>Definición de desastre</w:t>
            </w:r>
            <w:r>
              <w:tab/>
            </w:r>
            <w:r>
              <w:fldChar w:fldCharType="begin"/>
            </w:r>
            <w:r>
              <w:instrText xml:space="preserve">PAGEREF _Toc717717196 \h</w:instrText>
            </w:r>
            <w:r>
              <w:fldChar w:fldCharType="separate"/>
            </w:r>
            <w:r w:rsidRPr="20F87053" w:rsidR="20F87053">
              <w:rPr>
                <w:rStyle w:val="Hyperlink"/>
              </w:rPr>
              <w:t>4</w:t>
            </w:r>
            <w:r>
              <w:fldChar w:fldCharType="end"/>
            </w:r>
          </w:hyperlink>
        </w:p>
        <w:p w:rsidR="788FA786" w:rsidP="788FA786" w:rsidRDefault="788FA786" w14:paraId="2C138D1D" w14:textId="1765A47A">
          <w:pPr>
            <w:pStyle w:val="TDC1"/>
            <w:tabs>
              <w:tab w:val="right" w:leader="dot" w:pos="9360"/>
            </w:tabs>
            <w:bidi w:val="0"/>
            <w:rPr>
              <w:rStyle w:val="Hyperlink"/>
            </w:rPr>
          </w:pPr>
          <w:hyperlink w:anchor="_Toc2009126534">
            <w:r w:rsidRPr="20F87053" w:rsidR="20F87053">
              <w:rPr>
                <w:rStyle w:val="Hyperlink"/>
              </w:rPr>
              <w:t>Responsabilidades de los miembros del equipo</w:t>
            </w:r>
            <w:r>
              <w:tab/>
            </w:r>
            <w:r>
              <w:fldChar w:fldCharType="begin"/>
            </w:r>
            <w:r>
              <w:instrText xml:space="preserve">PAGEREF _Toc2009126534 \h</w:instrText>
            </w:r>
            <w:r>
              <w:fldChar w:fldCharType="separate"/>
            </w:r>
            <w:r w:rsidRPr="20F87053" w:rsidR="20F87053">
              <w:rPr>
                <w:rStyle w:val="Hyperlink"/>
              </w:rPr>
              <w:t>5</w:t>
            </w:r>
            <w:r>
              <w:fldChar w:fldCharType="end"/>
            </w:r>
          </w:hyperlink>
        </w:p>
        <w:p w:rsidR="788FA786" w:rsidP="788FA786" w:rsidRDefault="788FA786" w14:paraId="7DC6A965" w14:textId="538A06C6">
          <w:pPr>
            <w:pStyle w:val="TDC1"/>
            <w:tabs>
              <w:tab w:val="right" w:leader="dot" w:pos="9360"/>
            </w:tabs>
            <w:bidi w:val="0"/>
            <w:rPr>
              <w:rStyle w:val="Hyperlink"/>
            </w:rPr>
          </w:pPr>
          <w:hyperlink w:anchor="_Toc973911330">
            <w:r w:rsidRPr="20F87053" w:rsidR="20F87053">
              <w:rPr>
                <w:rStyle w:val="Hyperlink"/>
              </w:rPr>
              <w:t>Política de respaldo</w:t>
            </w:r>
            <w:r>
              <w:tab/>
            </w:r>
            <w:r>
              <w:fldChar w:fldCharType="begin"/>
            </w:r>
            <w:r>
              <w:instrText xml:space="preserve">PAGEREF _Toc973911330 \h</w:instrText>
            </w:r>
            <w:r>
              <w:fldChar w:fldCharType="separate"/>
            </w:r>
            <w:r w:rsidRPr="20F87053" w:rsidR="20F87053">
              <w:rPr>
                <w:rStyle w:val="Hyperlink"/>
              </w:rPr>
              <w:t>5</w:t>
            </w:r>
            <w:r>
              <w:fldChar w:fldCharType="end"/>
            </w:r>
          </w:hyperlink>
        </w:p>
        <w:p w:rsidR="788FA786" w:rsidP="788FA786" w:rsidRDefault="788FA786" w14:paraId="2C8FF9BE" w14:textId="7791B0B6">
          <w:pPr>
            <w:pStyle w:val="TDC1"/>
            <w:tabs>
              <w:tab w:val="right" w:leader="dot" w:pos="9360"/>
            </w:tabs>
            <w:bidi w:val="0"/>
            <w:rPr>
              <w:rStyle w:val="Hyperlink"/>
            </w:rPr>
          </w:pPr>
          <w:hyperlink w:anchor="_Toc198714420">
            <w:r w:rsidRPr="20F87053" w:rsidR="20F87053">
              <w:rPr>
                <w:rStyle w:val="Hyperlink"/>
              </w:rPr>
              <w:t>Bases de datos del sistema</w:t>
            </w:r>
            <w:r>
              <w:tab/>
            </w:r>
            <w:r>
              <w:fldChar w:fldCharType="begin"/>
            </w:r>
            <w:r>
              <w:instrText xml:space="preserve">PAGEREF _Toc198714420 \h</w:instrText>
            </w:r>
            <w:r>
              <w:fldChar w:fldCharType="separate"/>
            </w:r>
            <w:r w:rsidRPr="20F87053" w:rsidR="20F87053">
              <w:rPr>
                <w:rStyle w:val="Hyperlink"/>
              </w:rPr>
              <w:t>5</w:t>
            </w:r>
            <w:r>
              <w:fldChar w:fldCharType="end"/>
            </w:r>
          </w:hyperlink>
        </w:p>
        <w:p w:rsidR="788FA786" w:rsidP="788FA786" w:rsidRDefault="788FA786" w14:paraId="79714795" w14:textId="12E24087">
          <w:pPr>
            <w:pStyle w:val="TDC1"/>
            <w:tabs>
              <w:tab w:val="right" w:leader="dot" w:pos="9360"/>
            </w:tabs>
            <w:bidi w:val="0"/>
            <w:rPr>
              <w:rStyle w:val="Hyperlink"/>
            </w:rPr>
          </w:pPr>
          <w:hyperlink w:anchor="_Toc1682539288">
            <w:r w:rsidRPr="20F87053" w:rsidR="20F87053">
              <w:rPr>
                <w:rStyle w:val="Hyperlink"/>
              </w:rPr>
              <w:t>Datos de misión crítica</w:t>
            </w:r>
            <w:r>
              <w:tab/>
            </w:r>
            <w:r>
              <w:fldChar w:fldCharType="begin"/>
            </w:r>
            <w:r>
              <w:instrText xml:space="preserve">PAGEREF _Toc1682539288 \h</w:instrText>
            </w:r>
            <w:r>
              <w:fldChar w:fldCharType="separate"/>
            </w:r>
            <w:r w:rsidRPr="20F87053" w:rsidR="20F87053">
              <w:rPr>
                <w:rStyle w:val="Hyperlink"/>
              </w:rPr>
              <w:t>5</w:t>
            </w:r>
            <w:r>
              <w:fldChar w:fldCharType="end"/>
            </w:r>
          </w:hyperlink>
        </w:p>
        <w:p w:rsidR="788FA786" w:rsidP="788FA786" w:rsidRDefault="788FA786" w14:paraId="55A62736" w14:textId="04C0113E">
          <w:pPr>
            <w:pStyle w:val="TDC1"/>
            <w:tabs>
              <w:tab w:val="right" w:leader="dot" w:pos="9360"/>
            </w:tabs>
            <w:bidi w:val="0"/>
            <w:rPr>
              <w:rStyle w:val="Hyperlink"/>
            </w:rPr>
          </w:pPr>
          <w:hyperlink w:anchor="_Toc1649695944">
            <w:r w:rsidRPr="20F87053" w:rsidR="20F87053">
              <w:rPr>
                <w:rStyle w:val="Hyperlink"/>
              </w:rPr>
              <w:t>Datos que no son de misión crítica</w:t>
            </w:r>
            <w:r>
              <w:tab/>
            </w:r>
            <w:r>
              <w:fldChar w:fldCharType="begin"/>
            </w:r>
            <w:r>
              <w:instrText xml:space="preserve">PAGEREF _Toc1649695944 \h</w:instrText>
            </w:r>
            <w:r>
              <w:fldChar w:fldCharType="separate"/>
            </w:r>
            <w:r w:rsidRPr="20F87053" w:rsidR="20F87053">
              <w:rPr>
                <w:rStyle w:val="Hyperlink"/>
              </w:rPr>
              <w:t>6</w:t>
            </w:r>
            <w:r>
              <w:fldChar w:fldCharType="end"/>
            </w:r>
          </w:hyperlink>
        </w:p>
        <w:p w:rsidR="788FA786" w:rsidP="788FA786" w:rsidRDefault="788FA786" w14:paraId="7458227F" w14:textId="5E2BBA63">
          <w:pPr>
            <w:pStyle w:val="TDC1"/>
            <w:tabs>
              <w:tab w:val="right" w:leader="dot" w:pos="9360"/>
            </w:tabs>
            <w:bidi w:val="0"/>
            <w:rPr>
              <w:rStyle w:val="Hyperlink"/>
            </w:rPr>
          </w:pPr>
          <w:hyperlink w:anchor="_Toc1859605127">
            <w:r w:rsidRPr="20F87053" w:rsidR="20F87053">
              <w:rPr>
                <w:rStyle w:val="Hyperlink"/>
              </w:rPr>
              <w:t>Procedimientos de almacenamiento fuera del sitio</w:t>
            </w:r>
            <w:r>
              <w:tab/>
            </w:r>
            <w:r>
              <w:fldChar w:fldCharType="begin"/>
            </w:r>
            <w:r>
              <w:instrText xml:space="preserve">PAGEREF _Toc1859605127 \h</w:instrText>
            </w:r>
            <w:r>
              <w:fldChar w:fldCharType="separate"/>
            </w:r>
            <w:r w:rsidRPr="20F87053" w:rsidR="20F87053">
              <w:rPr>
                <w:rStyle w:val="Hyperlink"/>
              </w:rPr>
              <w:t>6</w:t>
            </w:r>
            <w:r>
              <w:fldChar w:fldCharType="end"/>
            </w:r>
          </w:hyperlink>
        </w:p>
        <w:p w:rsidR="788FA786" w:rsidP="788FA786" w:rsidRDefault="788FA786" w14:paraId="01EB2617" w14:textId="77EA6D88">
          <w:pPr>
            <w:pStyle w:val="TDC1"/>
            <w:tabs>
              <w:tab w:val="right" w:leader="dot" w:pos="9360"/>
            </w:tabs>
            <w:bidi w:val="0"/>
            <w:rPr>
              <w:rStyle w:val="Hyperlink"/>
            </w:rPr>
          </w:pPr>
          <w:hyperlink w:anchor="_Toc1707619563">
            <w:r w:rsidRPr="20F87053" w:rsidR="20F87053">
              <w:rPr>
                <w:rStyle w:val="Hyperlink"/>
              </w:rPr>
              <w:t>Cintas (si se usan)</w:t>
            </w:r>
            <w:r>
              <w:tab/>
            </w:r>
            <w:r>
              <w:fldChar w:fldCharType="begin"/>
            </w:r>
            <w:r>
              <w:instrText xml:space="preserve">PAGEREF _Toc1707619563 \h</w:instrText>
            </w:r>
            <w:r>
              <w:fldChar w:fldCharType="separate"/>
            </w:r>
            <w:r w:rsidRPr="20F87053" w:rsidR="20F87053">
              <w:rPr>
                <w:rStyle w:val="Hyperlink"/>
              </w:rPr>
              <w:t>6</w:t>
            </w:r>
            <w:r>
              <w:fldChar w:fldCharType="end"/>
            </w:r>
          </w:hyperlink>
        </w:p>
        <w:p w:rsidR="788FA786" w:rsidP="788FA786" w:rsidRDefault="788FA786" w14:paraId="02F932AF" w14:textId="7AFF8E93">
          <w:pPr>
            <w:pStyle w:val="TDC1"/>
            <w:tabs>
              <w:tab w:val="right" w:leader="dot" w:pos="9360"/>
            </w:tabs>
            <w:bidi w:val="0"/>
            <w:rPr>
              <w:rStyle w:val="Hyperlink"/>
            </w:rPr>
          </w:pPr>
          <w:hyperlink w:anchor="_Toc845591020">
            <w:r w:rsidRPr="20F87053" w:rsidR="20F87053">
              <w:rPr>
                <w:rStyle w:val="Hyperlink"/>
              </w:rPr>
              <w:t>Realización de copias de seguridad de datos</w:t>
            </w:r>
            <w:r>
              <w:tab/>
            </w:r>
            <w:r>
              <w:fldChar w:fldCharType="begin"/>
            </w:r>
            <w:r>
              <w:instrText xml:space="preserve">PAGEREF _Toc845591020 \h</w:instrText>
            </w:r>
            <w:r>
              <w:fldChar w:fldCharType="separate"/>
            </w:r>
            <w:r w:rsidRPr="20F87053" w:rsidR="20F87053">
              <w:rPr>
                <w:rStyle w:val="Hyperlink"/>
              </w:rPr>
              <w:t>6</w:t>
            </w:r>
            <w:r>
              <w:fldChar w:fldCharType="end"/>
            </w:r>
          </w:hyperlink>
        </w:p>
        <w:p w:rsidR="788FA786" w:rsidP="788FA786" w:rsidRDefault="788FA786" w14:paraId="635F83D5" w14:textId="0D1F365A">
          <w:pPr>
            <w:pStyle w:val="TDC1"/>
            <w:tabs>
              <w:tab w:val="right" w:leader="dot" w:pos="9360"/>
            </w:tabs>
            <w:bidi w:val="0"/>
            <w:rPr>
              <w:rStyle w:val="Hyperlink"/>
            </w:rPr>
          </w:pPr>
          <w:hyperlink w:anchor="_Toc860084957">
            <w:r w:rsidRPr="20F87053" w:rsidR="20F87053">
              <w:rPr>
                <w:rStyle w:val="Hyperlink"/>
              </w:rPr>
              <w:t>Actividades de la copia de seguridad de datos</w:t>
            </w:r>
            <w:r>
              <w:tab/>
            </w:r>
            <w:r>
              <w:fldChar w:fldCharType="begin"/>
            </w:r>
            <w:r>
              <w:instrText xml:space="preserve">PAGEREF _Toc860084957 \h</w:instrText>
            </w:r>
            <w:r>
              <w:fldChar w:fldCharType="separate"/>
            </w:r>
            <w:r w:rsidRPr="20F87053" w:rsidR="20F87053">
              <w:rPr>
                <w:rStyle w:val="Hyperlink"/>
              </w:rPr>
              <w:t>6</w:t>
            </w:r>
            <w:r>
              <w:fldChar w:fldCharType="end"/>
            </w:r>
          </w:hyperlink>
        </w:p>
        <w:p w:rsidR="788FA786" w:rsidP="788FA786" w:rsidRDefault="788FA786" w14:paraId="38439726" w14:textId="77620152">
          <w:pPr>
            <w:pStyle w:val="TDC1"/>
            <w:tabs>
              <w:tab w:val="right" w:leader="dot" w:pos="9360"/>
            </w:tabs>
            <w:bidi w:val="0"/>
            <w:rPr>
              <w:rStyle w:val="Hyperlink"/>
            </w:rPr>
          </w:pPr>
          <w:hyperlink w:anchor="_Toc1715088333">
            <w:r w:rsidRPr="20F87053" w:rsidR="20F87053">
              <w:rPr>
                <w:rStyle w:val="Hyperlink"/>
              </w:rPr>
              <w:t>Recuperación de datos</w:t>
            </w:r>
            <w:r>
              <w:tab/>
            </w:r>
            <w:r>
              <w:fldChar w:fldCharType="begin"/>
            </w:r>
            <w:r>
              <w:instrText xml:space="preserve">PAGEREF _Toc1715088333 \h</w:instrText>
            </w:r>
            <w:r>
              <w:fldChar w:fldCharType="separate"/>
            </w:r>
            <w:r w:rsidRPr="20F87053" w:rsidR="20F87053">
              <w:rPr>
                <w:rStyle w:val="Hyperlink"/>
              </w:rPr>
              <w:t>7</w:t>
            </w:r>
            <w:r>
              <w:fldChar w:fldCharType="end"/>
            </w:r>
          </w:hyperlink>
        </w:p>
        <w:p w:rsidR="788FA786" w:rsidP="788FA786" w:rsidRDefault="788FA786" w14:paraId="2472849A" w14:textId="046E3452">
          <w:pPr>
            <w:pStyle w:val="TDC1"/>
            <w:tabs>
              <w:tab w:val="right" w:leader="dot" w:pos="9360"/>
            </w:tabs>
            <w:bidi w:val="0"/>
            <w:rPr>
              <w:rStyle w:val="Hyperlink"/>
            </w:rPr>
          </w:pPr>
          <w:hyperlink w:anchor="_Toc1886069021">
            <w:r w:rsidRPr="20F87053" w:rsidR="20F87053">
              <w:rPr>
                <w:rStyle w:val="Hyperlink"/>
              </w:rPr>
              <w:t>Revisión y mantenimiento del plan</w:t>
            </w:r>
            <w:r>
              <w:tab/>
            </w:r>
            <w:r>
              <w:fldChar w:fldCharType="begin"/>
            </w:r>
            <w:r>
              <w:instrText xml:space="preserve">PAGEREF _Toc1886069021 \h</w:instrText>
            </w:r>
            <w:r>
              <w:fldChar w:fldCharType="separate"/>
            </w:r>
            <w:r w:rsidRPr="20F87053" w:rsidR="20F87053">
              <w:rPr>
                <w:rStyle w:val="Hyperlink"/>
              </w:rPr>
              <w:t>7</w:t>
            </w:r>
            <w:r>
              <w:fldChar w:fldCharType="end"/>
            </w:r>
          </w:hyperlink>
        </w:p>
        <w:p w:rsidR="788FA786" w:rsidP="788FA786" w:rsidRDefault="788FA786" w14:paraId="52E03345" w14:textId="05220EBC">
          <w:pPr>
            <w:pStyle w:val="TDC1"/>
            <w:tabs>
              <w:tab w:val="right" w:leader="dot" w:pos="9360"/>
            </w:tabs>
            <w:bidi w:val="0"/>
            <w:rPr>
              <w:rStyle w:val="Hyperlink"/>
            </w:rPr>
          </w:pPr>
          <w:hyperlink w:anchor="_Toc397776090">
            <w:r w:rsidRPr="20F87053" w:rsidR="20F87053">
              <w:rPr>
                <w:rStyle w:val="Hyperlink"/>
              </w:rPr>
              <w:t>Apéndices</w:t>
            </w:r>
            <w:r>
              <w:tab/>
            </w:r>
            <w:r>
              <w:fldChar w:fldCharType="begin"/>
            </w:r>
            <w:r>
              <w:instrText xml:space="preserve">PAGEREF _Toc397776090 \h</w:instrText>
            </w:r>
            <w:r>
              <w:fldChar w:fldCharType="separate"/>
            </w:r>
            <w:r w:rsidRPr="20F87053" w:rsidR="20F87053">
              <w:rPr>
                <w:rStyle w:val="Hyperlink"/>
              </w:rPr>
              <w:t>8</w:t>
            </w:r>
            <w:r>
              <w:fldChar w:fldCharType="end"/>
            </w:r>
          </w:hyperlink>
        </w:p>
        <w:p w:rsidR="788FA786" w:rsidP="788FA786" w:rsidRDefault="788FA786" w14:paraId="1F7645BD" w14:textId="3856AD9E">
          <w:pPr>
            <w:pStyle w:val="TDC2"/>
            <w:tabs>
              <w:tab w:val="right" w:leader="dot" w:pos="9360"/>
            </w:tabs>
            <w:bidi w:val="0"/>
            <w:rPr>
              <w:rStyle w:val="Hyperlink"/>
            </w:rPr>
          </w:pPr>
          <w:hyperlink w:anchor="_Toc531007586">
            <w:r w:rsidRPr="20F87053" w:rsidR="20F87053">
              <w:rPr>
                <w:rStyle w:val="Hyperlink"/>
              </w:rPr>
              <w:t>Apéndice A: Equipos</w:t>
            </w:r>
            <w:r>
              <w:tab/>
            </w:r>
            <w:r>
              <w:fldChar w:fldCharType="begin"/>
            </w:r>
            <w:r>
              <w:instrText xml:space="preserve">PAGEREF _Toc531007586 \h</w:instrText>
            </w:r>
            <w:r>
              <w:fldChar w:fldCharType="separate"/>
            </w:r>
            <w:r w:rsidRPr="20F87053" w:rsidR="20F87053">
              <w:rPr>
                <w:rStyle w:val="Hyperlink"/>
              </w:rPr>
              <w:t>9</w:t>
            </w:r>
            <w:r>
              <w:fldChar w:fldCharType="end"/>
            </w:r>
          </w:hyperlink>
        </w:p>
        <w:p w:rsidR="788FA786" w:rsidP="788FA786" w:rsidRDefault="788FA786" w14:paraId="5383AE43" w14:textId="026B4BED">
          <w:pPr>
            <w:pStyle w:val="TDC3"/>
            <w:tabs>
              <w:tab w:val="right" w:leader="dot" w:pos="9360"/>
            </w:tabs>
            <w:bidi w:val="0"/>
            <w:rPr>
              <w:rStyle w:val="Hyperlink"/>
            </w:rPr>
          </w:pPr>
          <w:hyperlink w:anchor="_Toc1715311973">
            <w:r w:rsidRPr="20F87053" w:rsidR="20F87053">
              <w:rPr>
                <w:rStyle w:val="Hyperlink"/>
              </w:rPr>
              <w:t>Equipo de respaldo de datos</w:t>
            </w:r>
            <w:r>
              <w:tab/>
            </w:r>
            <w:r>
              <w:fldChar w:fldCharType="begin"/>
            </w:r>
            <w:r>
              <w:instrText xml:space="preserve">PAGEREF _Toc1715311973 \h</w:instrText>
            </w:r>
            <w:r>
              <w:fldChar w:fldCharType="separate"/>
            </w:r>
            <w:r w:rsidRPr="20F87053" w:rsidR="20F87053">
              <w:rPr>
                <w:rStyle w:val="Hyperlink"/>
              </w:rPr>
              <w:t>9</w:t>
            </w:r>
            <w:r>
              <w:fldChar w:fldCharType="end"/>
            </w:r>
          </w:hyperlink>
        </w:p>
        <w:p w:rsidR="788FA786" w:rsidP="788FA786" w:rsidRDefault="788FA786" w14:paraId="0148DD24" w14:textId="7CB5F3E8">
          <w:pPr>
            <w:pStyle w:val="TDC3"/>
            <w:tabs>
              <w:tab w:val="right" w:leader="dot" w:pos="9360"/>
            </w:tabs>
            <w:bidi w:val="0"/>
            <w:rPr>
              <w:rStyle w:val="Hyperlink"/>
            </w:rPr>
          </w:pPr>
          <w:hyperlink w:anchor="_Toc278725838">
            <w:r w:rsidRPr="20F87053" w:rsidR="20F87053">
              <w:rPr>
                <w:rStyle w:val="Hyperlink"/>
              </w:rPr>
              <w:t>Actividades de apoyo</w:t>
            </w:r>
            <w:r>
              <w:tab/>
            </w:r>
            <w:r>
              <w:fldChar w:fldCharType="begin"/>
            </w:r>
            <w:r>
              <w:instrText xml:space="preserve">PAGEREF _Toc278725838 \h</w:instrText>
            </w:r>
            <w:r>
              <w:fldChar w:fldCharType="separate"/>
            </w:r>
            <w:r w:rsidRPr="20F87053" w:rsidR="20F87053">
              <w:rPr>
                <w:rStyle w:val="Hyperlink"/>
              </w:rPr>
              <w:t>9</w:t>
            </w:r>
            <w:r>
              <w:fldChar w:fldCharType="end"/>
            </w:r>
          </w:hyperlink>
        </w:p>
        <w:p w:rsidR="788FA786" w:rsidP="788FA786" w:rsidRDefault="788FA786" w14:paraId="4AF69690" w14:textId="072372E2">
          <w:pPr>
            <w:pStyle w:val="TDC3"/>
            <w:tabs>
              <w:tab w:val="right" w:leader="dot" w:pos="9360"/>
            </w:tabs>
            <w:bidi w:val="0"/>
            <w:rPr>
              <w:rStyle w:val="Hyperlink"/>
            </w:rPr>
          </w:pPr>
          <w:hyperlink w:anchor="_Toc196554338">
            <w:r w:rsidRPr="20F87053" w:rsidR="20F87053">
              <w:rPr>
                <w:rStyle w:val="Hyperlink"/>
              </w:rPr>
              <w:t>Equipo de soporte técnico de TI (ITS)</w:t>
            </w:r>
            <w:r>
              <w:tab/>
            </w:r>
            <w:r>
              <w:fldChar w:fldCharType="begin"/>
            </w:r>
            <w:r>
              <w:instrText xml:space="preserve">PAGEREF _Toc196554338 \h</w:instrText>
            </w:r>
            <w:r>
              <w:fldChar w:fldCharType="separate"/>
            </w:r>
            <w:r w:rsidRPr="20F87053" w:rsidR="20F87053">
              <w:rPr>
                <w:rStyle w:val="Hyperlink"/>
              </w:rPr>
              <w:t>9</w:t>
            </w:r>
            <w:r>
              <w:fldChar w:fldCharType="end"/>
            </w:r>
          </w:hyperlink>
        </w:p>
        <w:p w:rsidR="788FA786" w:rsidP="788FA786" w:rsidRDefault="788FA786" w14:paraId="6137E54C" w14:textId="727E411A">
          <w:pPr>
            <w:pStyle w:val="TDC3"/>
            <w:tabs>
              <w:tab w:val="right" w:leader="dot" w:pos="9360"/>
            </w:tabs>
            <w:bidi w:val="0"/>
            <w:rPr>
              <w:rStyle w:val="Hyperlink"/>
            </w:rPr>
          </w:pPr>
          <w:hyperlink w:anchor="_Toc697779939">
            <w:r w:rsidRPr="20F87053" w:rsidR="20F87053">
              <w:rPr>
                <w:rStyle w:val="Hyperlink"/>
              </w:rPr>
              <w:t>Actividades de apoyo</w:t>
            </w:r>
            <w:r>
              <w:tab/>
            </w:r>
            <w:r>
              <w:fldChar w:fldCharType="begin"/>
            </w:r>
            <w:r>
              <w:instrText xml:space="preserve">PAGEREF _Toc697779939 \h</w:instrText>
            </w:r>
            <w:r>
              <w:fldChar w:fldCharType="separate"/>
            </w:r>
            <w:r w:rsidRPr="20F87053" w:rsidR="20F87053">
              <w:rPr>
                <w:rStyle w:val="Hyperlink"/>
              </w:rPr>
              <w:t>9</w:t>
            </w:r>
            <w:r>
              <w:fldChar w:fldCharType="end"/>
            </w:r>
          </w:hyperlink>
        </w:p>
        <w:p w:rsidR="788FA786" w:rsidP="788FA786" w:rsidRDefault="788FA786" w14:paraId="5F6A924B" w14:textId="2A0F418A">
          <w:pPr>
            <w:pStyle w:val="TDC2"/>
            <w:tabs>
              <w:tab w:val="right" w:leader="dot" w:pos="9360"/>
            </w:tabs>
            <w:bidi w:val="0"/>
            <w:rPr>
              <w:rStyle w:val="Hyperlink"/>
            </w:rPr>
          </w:pPr>
          <w:hyperlink w:anchor="_Toc1625331136">
            <w:r w:rsidRPr="20F87053" w:rsidR="20F87053">
              <w:rPr>
                <w:rStyle w:val="Hyperlink"/>
              </w:rPr>
              <w:t>Apéndice B: Listas de contactos del equipo de respaldo de datos</w:t>
            </w:r>
            <w:r>
              <w:tab/>
            </w:r>
            <w:r>
              <w:fldChar w:fldCharType="begin"/>
            </w:r>
            <w:r>
              <w:instrText xml:space="preserve">PAGEREF _Toc1625331136 \h</w:instrText>
            </w:r>
            <w:r>
              <w:fldChar w:fldCharType="separate"/>
            </w:r>
            <w:r w:rsidRPr="20F87053" w:rsidR="20F87053">
              <w:rPr>
                <w:rStyle w:val="Hyperlink"/>
              </w:rPr>
              <w:t>9</w:t>
            </w:r>
            <w:r>
              <w:fldChar w:fldCharType="end"/>
            </w:r>
          </w:hyperlink>
        </w:p>
        <w:p w:rsidR="788FA786" w:rsidP="788FA786" w:rsidRDefault="788FA786" w14:paraId="5854D4A9" w14:textId="1D092A31">
          <w:pPr>
            <w:pStyle w:val="TDC2"/>
            <w:tabs>
              <w:tab w:val="right" w:leader="dot" w:pos="9360"/>
            </w:tabs>
            <w:bidi w:val="0"/>
            <w:rPr>
              <w:rStyle w:val="Hyperlink"/>
            </w:rPr>
          </w:pPr>
          <w:hyperlink w:anchor="_Toc235782124">
            <w:r w:rsidRPr="20F87053" w:rsidR="20F87053">
              <w:rPr>
                <w:rStyle w:val="Hyperlink"/>
              </w:rPr>
              <w:t>Apéndice C: Lista de contactos de proveedores aprobados</w:t>
            </w:r>
            <w:r>
              <w:tab/>
            </w:r>
            <w:r>
              <w:fldChar w:fldCharType="begin"/>
            </w:r>
            <w:r>
              <w:instrText xml:space="preserve">PAGEREF _Toc235782124 \h</w:instrText>
            </w:r>
            <w:r>
              <w:fldChar w:fldCharType="separate"/>
            </w:r>
            <w:r w:rsidRPr="20F87053" w:rsidR="20F87053">
              <w:rPr>
                <w:rStyle w:val="Hyperlink"/>
              </w:rPr>
              <w:t>10</w:t>
            </w:r>
            <w:r>
              <w:fldChar w:fldCharType="end"/>
            </w:r>
          </w:hyperlink>
        </w:p>
        <w:p w:rsidR="788FA786" w:rsidP="788FA786" w:rsidRDefault="788FA786" w14:paraId="7B781270" w14:textId="0A7BA0E1">
          <w:pPr>
            <w:pStyle w:val="TDC2"/>
            <w:tabs>
              <w:tab w:val="right" w:leader="dot" w:pos="9360"/>
            </w:tabs>
            <w:bidi w:val="0"/>
            <w:rPr>
              <w:rStyle w:val="Hyperlink"/>
            </w:rPr>
          </w:pPr>
          <w:hyperlink w:anchor="_Toc777987149">
            <w:r w:rsidRPr="20F87053" w:rsidR="20F87053">
              <w:rPr>
                <w:rStyle w:val="Hyperlink"/>
              </w:rPr>
              <w:t>Apéndice D: Ubicaciones de respaldo de datos</w:t>
            </w:r>
            <w:r>
              <w:tab/>
            </w:r>
            <w:r>
              <w:fldChar w:fldCharType="begin"/>
            </w:r>
            <w:r>
              <w:instrText xml:space="preserve">PAGEREF _Toc777987149 \h</w:instrText>
            </w:r>
            <w:r>
              <w:fldChar w:fldCharType="separate"/>
            </w:r>
            <w:r w:rsidRPr="20F87053" w:rsidR="20F87053">
              <w:rPr>
                <w:rStyle w:val="Hyperlink"/>
              </w:rPr>
              <w:t>11</w:t>
            </w:r>
            <w:r>
              <w:fldChar w:fldCharType="end"/>
            </w:r>
          </w:hyperlink>
        </w:p>
        <w:p w:rsidR="788FA786" w:rsidP="788FA786" w:rsidRDefault="788FA786" w14:paraId="0DA8F103" w14:textId="71B8BA91">
          <w:pPr>
            <w:pStyle w:val="TDC2"/>
            <w:tabs>
              <w:tab w:val="right" w:leader="dot" w:pos="9360"/>
            </w:tabs>
            <w:bidi w:val="0"/>
            <w:rPr>
              <w:rStyle w:val="Hyperlink"/>
            </w:rPr>
          </w:pPr>
          <w:hyperlink w:anchor="_Toc1262413887">
            <w:r w:rsidRPr="20F87053" w:rsidR="20F87053">
              <w:rPr>
                <w:rStyle w:val="Hyperlink"/>
              </w:rPr>
              <w:t>Apéndice E: Inventario de recursos de datos, bases de datos para respaldar</w:t>
            </w:r>
            <w:r>
              <w:tab/>
            </w:r>
            <w:r>
              <w:fldChar w:fldCharType="begin"/>
            </w:r>
            <w:r>
              <w:instrText xml:space="preserve">PAGEREF _Toc1262413887 \h</w:instrText>
            </w:r>
            <w:r>
              <w:fldChar w:fldCharType="separate"/>
            </w:r>
            <w:r w:rsidRPr="20F87053" w:rsidR="20F87053">
              <w:rPr>
                <w:rStyle w:val="Hyperlink"/>
              </w:rPr>
              <w:t>11</w:t>
            </w:r>
            <w:r>
              <w:fldChar w:fldCharType="end"/>
            </w:r>
          </w:hyperlink>
        </w:p>
        <w:p w:rsidR="788FA786" w:rsidP="788FA786" w:rsidRDefault="788FA786" w14:paraId="28CAD398" w14:textId="083CD08C">
          <w:pPr>
            <w:pStyle w:val="TDC2"/>
            <w:tabs>
              <w:tab w:val="right" w:leader="dot" w:pos="9360"/>
            </w:tabs>
            <w:bidi w:val="0"/>
            <w:rPr>
              <w:rStyle w:val="Hyperlink"/>
            </w:rPr>
          </w:pPr>
          <w:hyperlink w:anchor="_Toc741169100">
            <w:r w:rsidRPr="20F87053" w:rsidR="20F87053">
              <w:rPr>
                <w:rStyle w:val="Hyperlink"/>
              </w:rPr>
              <w:t>Apéndice F: Inventario de hardware y software para realizar copias de seguridad</w:t>
            </w:r>
            <w:r>
              <w:tab/>
            </w:r>
            <w:r>
              <w:fldChar w:fldCharType="begin"/>
            </w:r>
            <w:r>
              <w:instrText xml:space="preserve">PAGEREF _Toc741169100 \h</w:instrText>
            </w:r>
            <w:r>
              <w:fldChar w:fldCharType="separate"/>
            </w:r>
            <w:r w:rsidRPr="20F87053" w:rsidR="20F87053">
              <w:rPr>
                <w:rStyle w:val="Hyperlink"/>
              </w:rPr>
              <w:t>12</w:t>
            </w:r>
            <w:r>
              <w:fldChar w:fldCharType="end"/>
            </w:r>
          </w:hyperlink>
        </w:p>
        <w:p w:rsidR="788FA786" w:rsidP="788FA786" w:rsidRDefault="788FA786" w14:paraId="5E781B05" w14:textId="06CC2638">
          <w:pPr>
            <w:pStyle w:val="TDC2"/>
            <w:tabs>
              <w:tab w:val="right" w:leader="dot" w:pos="9360"/>
            </w:tabs>
            <w:bidi w:val="0"/>
            <w:rPr>
              <w:rStyle w:val="Hyperlink"/>
            </w:rPr>
          </w:pPr>
          <w:hyperlink w:anchor="_Toc666612405">
            <w:r w:rsidRPr="20F87053" w:rsidR="20F87053">
              <w:rPr>
                <w:rStyle w:val="Hyperlink"/>
              </w:rPr>
              <w:t>Apéndice G: Inventario de equipos y servicios de red para respaldar</w:t>
            </w:r>
            <w:r>
              <w:tab/>
            </w:r>
            <w:r>
              <w:fldChar w:fldCharType="begin"/>
            </w:r>
            <w:r>
              <w:instrText xml:space="preserve">PAGEREF _Toc666612405 \h</w:instrText>
            </w:r>
            <w:r>
              <w:fldChar w:fldCharType="separate"/>
            </w:r>
            <w:r w:rsidRPr="20F87053" w:rsidR="20F87053">
              <w:rPr>
                <w:rStyle w:val="Hyperlink"/>
              </w:rPr>
              <w:t>12</w:t>
            </w:r>
            <w:r>
              <w:fldChar w:fldCharType="end"/>
            </w:r>
          </w:hyperlink>
          <w:r>
            <w:fldChar w:fldCharType="end"/>
          </w:r>
        </w:p>
      </w:sdtContent>
    </w:sdt>
    <w:p w:rsidR="788FA786" w:rsidP="788FA786" w:rsidRDefault="788FA786" w14:paraId="33F8D7D0" w14:textId="4293AABD">
      <w:pPr>
        <w:pStyle w:val="Normal"/>
        <w:jc w:val="center"/>
        <w:rPr>
          <w:sz w:val="22"/>
          <w:szCs w:val="22"/>
        </w:rPr>
      </w:pPr>
    </w:p>
    <w:p xmlns:wp14="http://schemas.microsoft.com/office/word/2010/wordml" w:rsidRPr="0071341C" w:rsidR="009D3D84" w:rsidP="788FA786" w:rsidRDefault="00262810" w14:paraId="03CF35E6" wp14:textId="0C723689">
      <w:pPr>
        <w:pStyle w:val="CBR-CAPTION"/>
        <w:rPr>
          <w:sz w:val="22"/>
          <w:szCs w:val="22"/>
        </w:rPr>
      </w:pPr>
      <w:bookmarkStart w:name="_Toc358180427" w:id="0"/>
      <w:bookmarkStart w:name="_Toc358180880" w:id="1"/>
      <w:bookmarkStart w:name="_Toc357565459" w:id="2"/>
      <w:bookmarkStart w:name="_Toc357569256" w:id="3"/>
      <w:bookmarkStart w:name="_Toc357902711" w:id="4"/>
      <w:bookmarkStart w:name="_Toc357905206" w:id="5"/>
      <w:bookmarkStart w:name="_Toc357929043" w:id="6"/>
      <w:bookmarkStart w:name="_Toc358178768" w:id="7"/>
      <w:bookmarkStart w:name="_Toc358182065" w:id="8"/>
      <w:bookmarkStart w:name="_Toc359214266" w:id="9"/>
      <w:bookmarkStart w:name="_Toc359214647" w:id="10"/>
      <w:bookmarkStart w:name="_Toc359221306" w:id="11"/>
      <w:bookmarkStart w:name="_Toc359387221" w:id="12"/>
      <w:bookmarkStart w:name="_Toc359387985" w:id="13"/>
      <w:r w:rsidRPr="788FA786">
        <w:rPr>
          <w:sz w:val="22"/>
          <w:szCs w:val="22"/>
        </w:rPr>
        <w:br w:type="page"/>
      </w:r>
    </w:p>
    <w:p xmlns:wp14="http://schemas.microsoft.com/office/word/2010/wordml" w:rsidRPr="0071341C" w:rsidR="009D3D84" w:rsidP="788FA786" w:rsidRDefault="00262810" w14:paraId="68D74B49" wp14:textId="4BB3B76B">
      <w:pPr>
        <w:pStyle w:val="Ttulo1"/>
        <w:rPr>
          <w:rFonts w:cs="Arial"/>
          <w:sz w:val="20"/>
          <w:szCs w:val="20"/>
        </w:rPr>
      </w:pPr>
      <w:bookmarkStart w:name="_Toc359899362" w:id="14"/>
      <w:bookmarkStart w:name="_Toc359900363" w:id="15"/>
      <w:bookmarkStart w:name="_Toc1072728356" w:id="161400784"/>
      <w:r w:rsidR="2F3DFCF7">
        <w:rPr/>
        <w:t>Propósito</w:t>
      </w:r>
      <w:bookmarkEnd w:id="161400784"/>
    </w:p>
    <w:p xmlns:wp14="http://schemas.microsoft.com/office/word/2010/wordml" w:rsidRPr="0071341C" w:rsidR="009D3D84" w:rsidP="788FA786" w:rsidRDefault="009D3D84" w14:paraId="6E1831B3" wp14:textId="77777777" wp14:noSpellErr="1">
      <w:pPr>
        <w:pStyle w:val="CBR-CAPTION"/>
        <w:rPr>
          <w:rFonts w:cs="Arial"/>
          <w:sz w:val="20"/>
          <w:szCs w:val="20"/>
          <w:lang w:val="es-CO"/>
        </w:rPr>
      </w:pPr>
    </w:p>
    <w:p w:rsidR="2F3DFCF7" w:rsidP="2F3DFCF7" w:rsidRDefault="2F3DFCF7" w14:paraId="35B73587" w14:textId="769F4A8D">
      <w:pPr>
        <w:pStyle w:val="CBR-CAPTION"/>
        <w:rPr>
          <w:rFonts w:cs="Arial"/>
          <w:b w:val="0"/>
          <w:bCs w:val="0"/>
          <w:sz w:val="20"/>
          <w:szCs w:val="20"/>
          <w:lang w:val="es-CO"/>
        </w:rPr>
      </w:pPr>
      <w:r w:rsidRPr="2F3DFCF7" w:rsidR="2F3DFCF7">
        <w:rPr>
          <w:rFonts w:cs="Arial"/>
          <w:b w:val="0"/>
          <w:bCs w:val="0"/>
          <w:sz w:val="20"/>
          <w:szCs w:val="20"/>
        </w:rPr>
        <w:t>El propósito de este plan de respaldo de datos es garantizar que Pizzería ANGUIE pueda respaldar de manera segura datos, sistemas, bases de datos y otra tecnología de misión crítica para que estén disponibles en caso de una interrupción que afecte las operaciones comerciales. Se espera que todas las ubicaciones del Cliente implementen medidas de respaldo de datos siempre que sea posible para minimizar las interrupciones operativas y recuperarse lo más rápido posible cuando ocurre un incidente.</w:t>
      </w:r>
    </w:p>
    <w:p xmlns:wp14="http://schemas.microsoft.com/office/word/2010/wordml" w:rsidRPr="0071341C" w:rsidR="001024B7" w:rsidP="788FA786" w:rsidRDefault="001024B7" w14:paraId="31126E5D" wp14:noSpellErr="1" wp14:textId="139354EF">
      <w:pPr>
        <w:pStyle w:val="CBR-CAPTION"/>
        <w:rPr>
          <w:rFonts w:cs="Arial"/>
          <w:b w:val="0"/>
          <w:bCs w:val="0"/>
          <w:sz w:val="20"/>
          <w:szCs w:val="20"/>
          <w:lang w:val="es-CO"/>
        </w:rPr>
      </w:pPr>
    </w:p>
    <w:p xmlns:wp14="http://schemas.microsoft.com/office/word/2010/wordml" w:rsidRPr="0071341C" w:rsidR="00913C5A" w:rsidP="788FA786" w:rsidRDefault="009D3D84" w14:paraId="5BC8D0B4" wp14:textId="77777777" wp14:noSpellErr="1">
      <w:pPr>
        <w:pStyle w:val="Ttulo1"/>
        <w:rPr>
          <w:rFonts w:cs="Arial"/>
          <w:sz w:val="20"/>
          <w:szCs w:val="20"/>
        </w:rPr>
      </w:pPr>
      <w:bookmarkStart w:name="_Toc1643019439" w:id="1021361321"/>
      <w:r w:rsidR="2F3DFCF7">
        <w:rPr/>
        <w:t>Alcance</w:t>
      </w:r>
      <w:bookmarkEnd w:id="1021361321"/>
    </w:p>
    <w:p xmlns:wp14="http://schemas.microsoft.com/office/word/2010/wordml" w:rsidRPr="0071341C" w:rsidR="00913C5A" w:rsidP="788FA786" w:rsidRDefault="00913C5A" w14:paraId="2DE403A5" wp14:textId="77777777" wp14:noSpellErr="1">
      <w:pPr>
        <w:pStyle w:val="CBR-CAPTION"/>
        <w:rPr>
          <w:rFonts w:cs="Arial"/>
          <w:sz w:val="20"/>
          <w:szCs w:val="20"/>
          <w:lang w:val="es-CO"/>
        </w:rPr>
      </w:pPr>
    </w:p>
    <w:p xmlns:wp14="http://schemas.microsoft.com/office/word/2010/wordml" w:rsidRPr="0071341C" w:rsidR="009D3D84" w:rsidP="788FA786" w:rsidRDefault="009D3D84" w14:paraId="5BCD7B2A" wp14:textId="77777777" wp14:noSpellErr="1">
      <w:pPr>
        <w:pStyle w:val="CBR-CAPTION"/>
        <w:rPr>
          <w:rFonts w:cs="Arial"/>
          <w:b w:val="0"/>
          <w:bCs w:val="0"/>
          <w:sz w:val="20"/>
          <w:szCs w:val="20"/>
          <w:lang w:val="es-CO"/>
        </w:rPr>
      </w:pPr>
      <w:r w:rsidRPr="788FA786" w:rsidR="009D3D84">
        <w:rPr>
          <w:rFonts w:cs="Arial"/>
          <w:b w:val="0"/>
          <w:bCs w:val="0"/>
          <w:sz w:val="20"/>
          <w:szCs w:val="20"/>
        </w:rPr>
        <w:t xml:space="preserve">El </w:t>
      </w:r>
      <w:r w:rsidRPr="788FA786" w:rsidR="009D3D84">
        <w:rPr>
          <w:rFonts w:cs="Arial"/>
          <w:b w:val="0"/>
          <w:bCs w:val="0"/>
          <w:sz w:val="20"/>
          <w:szCs w:val="20"/>
        </w:rPr>
        <w:t>alcance</w:t>
      </w:r>
      <w:r w:rsidRPr="788FA786" w:rsidR="009D3D84">
        <w:rPr>
          <w:rFonts w:cs="Arial"/>
          <w:b w:val="0"/>
          <w:bCs w:val="0"/>
          <w:sz w:val="20"/>
          <w:szCs w:val="20"/>
        </w:rPr>
        <w:t xml:space="preserve"> de </w:t>
      </w:r>
      <w:r w:rsidRPr="788FA786" w:rsidR="009D3D84">
        <w:rPr>
          <w:rFonts w:cs="Arial"/>
          <w:b w:val="0"/>
          <w:bCs w:val="0"/>
          <w:sz w:val="20"/>
          <w:szCs w:val="20"/>
        </w:rPr>
        <w:t>este</w:t>
      </w:r>
      <w:r w:rsidRPr="788FA786" w:rsidR="009D3D84">
        <w:rPr>
          <w:rFonts w:cs="Arial"/>
          <w:b w:val="0"/>
          <w:bCs w:val="0"/>
          <w:sz w:val="20"/>
          <w:szCs w:val="20"/>
        </w:rPr>
        <w:t xml:space="preserve"> plan se </w:t>
      </w:r>
      <w:r w:rsidRPr="788FA786" w:rsidR="009D3D84">
        <w:rPr>
          <w:rFonts w:cs="Arial"/>
          <w:b w:val="0"/>
          <w:bCs w:val="0"/>
          <w:sz w:val="20"/>
          <w:szCs w:val="20"/>
        </w:rPr>
        <w:t>limita</w:t>
      </w:r>
      <w:r w:rsidRPr="788FA786" w:rsidR="009D3D84">
        <w:rPr>
          <w:rFonts w:cs="Arial"/>
          <w:b w:val="0"/>
          <w:bCs w:val="0"/>
          <w:sz w:val="20"/>
          <w:szCs w:val="20"/>
        </w:rPr>
        <w:t xml:space="preserve"> a las </w:t>
      </w:r>
      <w:r w:rsidRPr="788FA786" w:rsidR="009D3D84">
        <w:rPr>
          <w:rFonts w:cs="Arial"/>
          <w:b w:val="0"/>
          <w:bCs w:val="0"/>
          <w:sz w:val="20"/>
          <w:szCs w:val="20"/>
        </w:rPr>
        <w:t>actividades</w:t>
      </w:r>
      <w:r w:rsidRPr="788FA786" w:rsidR="009D3D84">
        <w:rPr>
          <w:rFonts w:cs="Arial"/>
          <w:b w:val="0"/>
          <w:bCs w:val="0"/>
          <w:sz w:val="20"/>
          <w:szCs w:val="20"/>
        </w:rPr>
        <w:t xml:space="preserve"> de </w:t>
      </w:r>
      <w:r w:rsidRPr="788FA786" w:rsidR="009D3D84">
        <w:rPr>
          <w:rFonts w:cs="Arial"/>
          <w:b w:val="0"/>
          <w:bCs w:val="0"/>
          <w:sz w:val="20"/>
          <w:szCs w:val="20"/>
        </w:rPr>
        <w:t>respaldo</w:t>
      </w:r>
      <w:r w:rsidRPr="788FA786" w:rsidR="009D3D84">
        <w:rPr>
          <w:rFonts w:cs="Arial"/>
          <w:b w:val="0"/>
          <w:bCs w:val="0"/>
          <w:sz w:val="20"/>
          <w:szCs w:val="20"/>
        </w:rPr>
        <w:t xml:space="preserve"> de </w:t>
      </w:r>
      <w:r w:rsidRPr="788FA786" w:rsidR="009D3D84">
        <w:rPr>
          <w:rFonts w:cs="Arial"/>
          <w:b w:val="0"/>
          <w:bCs w:val="0"/>
          <w:sz w:val="20"/>
          <w:szCs w:val="20"/>
        </w:rPr>
        <w:t>datos</w:t>
      </w:r>
      <w:r w:rsidRPr="788FA786" w:rsidR="009D3D84">
        <w:rPr>
          <w:rFonts w:cs="Arial"/>
          <w:b w:val="0"/>
          <w:bCs w:val="0"/>
          <w:sz w:val="20"/>
          <w:szCs w:val="20"/>
        </w:rPr>
        <w:t xml:space="preserve"> y no es un </w:t>
      </w:r>
      <w:r w:rsidRPr="788FA786" w:rsidR="009D3D84">
        <w:rPr>
          <w:rFonts w:cs="Arial"/>
          <w:b w:val="0"/>
          <w:bCs w:val="0"/>
          <w:sz w:val="20"/>
          <w:szCs w:val="20"/>
        </w:rPr>
        <w:t>documento</w:t>
      </w:r>
      <w:r w:rsidRPr="788FA786" w:rsidR="009D3D84">
        <w:rPr>
          <w:rFonts w:cs="Arial"/>
          <w:b w:val="0"/>
          <w:bCs w:val="0"/>
          <w:sz w:val="20"/>
          <w:szCs w:val="20"/>
        </w:rPr>
        <w:t xml:space="preserve"> de </w:t>
      </w:r>
      <w:r w:rsidRPr="788FA786" w:rsidR="009D3D84">
        <w:rPr>
          <w:rFonts w:cs="Arial"/>
          <w:b w:val="0"/>
          <w:bCs w:val="0"/>
          <w:sz w:val="20"/>
          <w:szCs w:val="20"/>
        </w:rPr>
        <w:t>procedimientos</w:t>
      </w:r>
      <w:r w:rsidRPr="788FA786" w:rsidR="009D3D84">
        <w:rPr>
          <w:rFonts w:cs="Arial"/>
          <w:b w:val="0"/>
          <w:bCs w:val="0"/>
          <w:sz w:val="20"/>
          <w:szCs w:val="20"/>
        </w:rPr>
        <w:t xml:space="preserve"> de </w:t>
      </w:r>
      <w:r w:rsidRPr="788FA786" w:rsidR="009D3D84">
        <w:rPr>
          <w:rFonts w:cs="Arial"/>
          <w:b w:val="0"/>
          <w:bCs w:val="0"/>
          <w:sz w:val="20"/>
          <w:szCs w:val="20"/>
        </w:rPr>
        <w:t>resolución</w:t>
      </w:r>
      <w:r w:rsidRPr="788FA786" w:rsidR="009D3D84">
        <w:rPr>
          <w:rFonts w:cs="Arial"/>
          <w:b w:val="0"/>
          <w:bCs w:val="0"/>
          <w:sz w:val="20"/>
          <w:szCs w:val="20"/>
        </w:rPr>
        <w:t xml:space="preserve"> de </w:t>
      </w:r>
      <w:r w:rsidRPr="788FA786" w:rsidR="009D3D84">
        <w:rPr>
          <w:rFonts w:cs="Arial"/>
          <w:b w:val="0"/>
          <w:bCs w:val="0"/>
          <w:sz w:val="20"/>
          <w:szCs w:val="20"/>
        </w:rPr>
        <w:t>problemas</w:t>
      </w:r>
      <w:r w:rsidRPr="788FA786" w:rsidR="009D3D84">
        <w:rPr>
          <w:rFonts w:cs="Arial"/>
          <w:b w:val="0"/>
          <w:bCs w:val="0"/>
          <w:sz w:val="20"/>
          <w:szCs w:val="20"/>
        </w:rPr>
        <w:t xml:space="preserve"> </w:t>
      </w:r>
      <w:r w:rsidRPr="788FA786" w:rsidR="009D3D84">
        <w:rPr>
          <w:rFonts w:cs="Arial"/>
          <w:b w:val="0"/>
          <w:bCs w:val="0"/>
          <w:sz w:val="20"/>
          <w:szCs w:val="20"/>
        </w:rPr>
        <w:t>diarios</w:t>
      </w:r>
      <w:r w:rsidRPr="788FA786" w:rsidR="009D3D84">
        <w:rPr>
          <w:rFonts w:cs="Arial"/>
          <w:b w:val="0"/>
          <w:bCs w:val="0"/>
          <w:sz w:val="20"/>
          <w:szCs w:val="20"/>
        </w:rPr>
        <w:t>.</w:t>
      </w:r>
    </w:p>
    <w:p xmlns:wp14="http://schemas.microsoft.com/office/word/2010/wordml" w:rsidRPr="0071341C" w:rsidR="00913C5A" w:rsidP="788FA786" w:rsidRDefault="00913C5A" w14:paraId="62431CDC" wp14:textId="77777777" wp14:noSpellErr="1">
      <w:pPr>
        <w:jc w:val="both"/>
        <w:rPr>
          <w:rFonts w:ascii="Arial" w:hAnsi="Arial" w:cs="Arial"/>
          <w:sz w:val="20"/>
          <w:szCs w:val="20"/>
          <w:lang w:val="es-CO"/>
        </w:rPr>
      </w:pPr>
    </w:p>
    <w:p xmlns:wp14="http://schemas.microsoft.com/office/word/2010/wordml" w:rsidRPr="0071341C" w:rsidR="009D3D84" w:rsidP="788FA786" w:rsidRDefault="009D3D84" w14:paraId="45CB925F" wp14:textId="77777777" wp14:noSpellErr="1">
      <w:pPr>
        <w:pStyle w:val="Ttulo1"/>
        <w:rPr>
          <w:rFonts w:ascii="Arial" w:hAnsi="Arial" w:cs="Arial"/>
          <w:b w:val="1"/>
          <w:bCs w:val="1"/>
          <w:sz w:val="20"/>
          <w:szCs w:val="20"/>
        </w:rPr>
      </w:pPr>
      <w:bookmarkStart w:name="_Toc1364279321" w:id="1219649610"/>
      <w:r w:rsidR="2F3DFCF7">
        <w:rPr/>
        <w:t>Objetivos</w:t>
      </w:r>
      <w:r w:rsidR="2F3DFCF7">
        <w:rPr/>
        <w:t xml:space="preserve"> del plan</w:t>
      </w:r>
      <w:bookmarkEnd w:id="1219649610"/>
    </w:p>
    <w:p xmlns:wp14="http://schemas.microsoft.com/office/word/2010/wordml" w:rsidRPr="0071341C" w:rsidR="00913C5A" w:rsidP="788FA786" w:rsidRDefault="00913C5A" w14:paraId="49E398E2" wp14:textId="77777777" wp14:noSpellErr="1">
      <w:pPr>
        <w:jc w:val="both"/>
        <w:rPr>
          <w:rFonts w:ascii="Arial" w:hAnsi="Arial" w:cs="Arial"/>
          <w:sz w:val="20"/>
          <w:szCs w:val="20"/>
          <w:lang w:val="es-CO"/>
        </w:rPr>
      </w:pPr>
    </w:p>
    <w:p w:rsidR="005E1898" w:rsidP="20F87053" w:rsidRDefault="005E1898" w14:paraId="6C1A5B71" w14:textId="406F65D5">
      <w:pPr>
        <w:pStyle w:val="Normal"/>
        <w:jc w:val="both"/>
        <w:rPr>
          <w:rFonts w:ascii="Arial" w:hAnsi="Arial" w:cs="Arial"/>
          <w:sz w:val="20"/>
          <w:szCs w:val="20"/>
        </w:rPr>
      </w:pPr>
      <w:r w:rsidRPr="20F87053" w:rsidR="005E1898">
        <w:rPr>
          <w:rFonts w:ascii="Arial" w:hAnsi="Arial" w:cs="Arial"/>
          <w:sz w:val="20"/>
          <w:szCs w:val="20"/>
        </w:rPr>
        <w:t xml:space="preserve">• Sirve como guía para los equipos de respaldo de datos de TI de </w:t>
      </w:r>
      <w:r w:rsidRPr="20F87053" w:rsidR="130DA9A2">
        <w:rPr>
          <w:rFonts w:ascii="Arial" w:hAnsi="Arial" w:cs="Arial"/>
          <w:sz w:val="20"/>
          <w:szCs w:val="20"/>
        </w:rPr>
        <w:t xml:space="preserve">la Pizzería </w:t>
      </w:r>
      <w:r w:rsidRPr="20F87053" w:rsidR="005E1898">
        <w:rPr>
          <w:rFonts w:ascii="Arial" w:hAnsi="Arial" w:cs="Arial"/>
          <w:sz w:val="20"/>
          <w:szCs w:val="20"/>
        </w:rPr>
        <w:t>Anguie</w:t>
      </w:r>
      <w:r w:rsidRPr="20F87053" w:rsidR="08F132D1">
        <w:rPr>
          <w:rFonts w:ascii="Arial" w:hAnsi="Arial" w:cs="Arial"/>
          <w:sz w:val="20"/>
          <w:szCs w:val="20"/>
        </w:rPr>
        <w:t>.</w:t>
      </w:r>
    </w:p>
    <w:p w:rsidR="005E1898" w:rsidP="20F87053" w:rsidRDefault="005E1898" w14:paraId="425D94AA" w14:textId="60BFE532">
      <w:pPr>
        <w:pStyle w:val="Normal"/>
        <w:jc w:val="both"/>
        <w:rPr>
          <w:rFonts w:ascii="Arial" w:hAnsi="Arial" w:cs="Arial"/>
          <w:sz w:val="20"/>
          <w:szCs w:val="20"/>
        </w:rPr>
      </w:pPr>
      <w:r w:rsidRPr="20F87053" w:rsidR="005E1898">
        <w:rPr>
          <w:rFonts w:ascii="Arial" w:hAnsi="Arial" w:cs="Arial"/>
          <w:sz w:val="20"/>
          <w:szCs w:val="20"/>
        </w:rPr>
        <w:t>• Referencias y puntos a la ubicación de los datos, sistemas, aplicaciones y otros recursos de datos de misión crítica respaldados</w:t>
      </w:r>
      <w:r w:rsidRPr="20F87053" w:rsidR="66172194">
        <w:rPr>
          <w:rFonts w:ascii="Arial" w:hAnsi="Arial" w:cs="Arial"/>
          <w:sz w:val="20"/>
          <w:szCs w:val="20"/>
        </w:rPr>
        <w:t>.</w:t>
      </w:r>
    </w:p>
    <w:p w:rsidR="005E1898" w:rsidP="20F87053" w:rsidRDefault="005E1898" w14:paraId="0ABF50D6" w14:textId="0FEC3B75">
      <w:pPr>
        <w:pStyle w:val="Normal"/>
        <w:jc w:val="both"/>
        <w:rPr>
          <w:rFonts w:ascii="Arial" w:hAnsi="Arial" w:cs="Arial"/>
          <w:sz w:val="20"/>
          <w:szCs w:val="20"/>
          <w:lang w:val="es-CO"/>
        </w:rPr>
      </w:pPr>
      <w:r w:rsidRPr="20F87053" w:rsidR="005E1898">
        <w:rPr>
          <w:rFonts w:ascii="Arial" w:hAnsi="Arial" w:cs="Arial"/>
          <w:sz w:val="20"/>
          <w:szCs w:val="20"/>
        </w:rPr>
        <w:t>•</w:t>
      </w:r>
      <w:r w:rsidRPr="20F87053" w:rsidR="005E1898">
        <w:rPr>
          <w:rFonts w:ascii="Arial" w:hAnsi="Arial" w:cs="Arial"/>
          <w:sz w:val="20"/>
          <w:szCs w:val="20"/>
        </w:rPr>
        <w:t xml:space="preserve"> Proporciona procedimientos y recursos necesarios para realizar copias de seguridad de datos, sistemas y otros recursos.  </w:t>
      </w:r>
    </w:p>
    <w:p w:rsidR="005E1898" w:rsidP="20F87053" w:rsidRDefault="005E1898" w14:paraId="72727FBB" w14:textId="44DA19F8">
      <w:pPr>
        <w:pStyle w:val="Normal"/>
        <w:jc w:val="both"/>
        <w:rPr>
          <w:rFonts w:ascii="Arial" w:hAnsi="Arial" w:cs="Arial"/>
          <w:sz w:val="20"/>
          <w:szCs w:val="20"/>
          <w:lang w:val="es-CO"/>
        </w:rPr>
      </w:pPr>
      <w:r w:rsidRPr="20F87053" w:rsidR="005E1898">
        <w:rPr>
          <w:rFonts w:ascii="Arial" w:hAnsi="Arial" w:cs="Arial"/>
          <w:sz w:val="20"/>
          <w:szCs w:val="20"/>
        </w:rPr>
        <w:t>• Identifica</w:t>
      </w:r>
      <w:r w:rsidRPr="20F87053" w:rsidR="1082DB86">
        <w:rPr>
          <w:rFonts w:ascii="Arial" w:hAnsi="Arial" w:cs="Arial"/>
          <w:sz w:val="20"/>
          <w:szCs w:val="20"/>
        </w:rPr>
        <w:t xml:space="preserve">r </w:t>
      </w:r>
      <w:r w:rsidRPr="20F87053" w:rsidR="005E1898">
        <w:rPr>
          <w:rFonts w:ascii="Arial" w:hAnsi="Arial" w:cs="Arial"/>
          <w:sz w:val="20"/>
          <w:szCs w:val="20"/>
        </w:rPr>
        <w:t>clientes que deben ser notificados en caso de una interrupción que pueda requerir la recuperación de datos respaldados y otros recursos.</w:t>
      </w:r>
      <w:r w:rsidRPr="20F87053" w:rsidR="005E1898">
        <w:rPr>
          <w:rFonts w:ascii="Arial" w:hAnsi="Arial" w:cs="Arial"/>
          <w:sz w:val="20"/>
          <w:szCs w:val="20"/>
        </w:rPr>
        <w:t xml:space="preserve">  </w:t>
      </w:r>
    </w:p>
    <w:p w:rsidR="005E1898" w:rsidP="20F87053" w:rsidRDefault="005E1898" w14:paraId="708B6187" w14:textId="1416850C">
      <w:pPr>
        <w:pStyle w:val="Normal"/>
        <w:jc w:val="both"/>
        <w:rPr>
          <w:rFonts w:ascii="Arial" w:hAnsi="Arial" w:cs="Arial"/>
          <w:sz w:val="20"/>
          <w:szCs w:val="20"/>
          <w:lang w:val="es-CO"/>
        </w:rPr>
      </w:pPr>
      <w:r w:rsidRPr="20F87053" w:rsidR="005E1898">
        <w:rPr>
          <w:rFonts w:ascii="Arial" w:hAnsi="Arial" w:cs="Arial"/>
          <w:sz w:val="20"/>
          <w:szCs w:val="20"/>
        </w:rPr>
        <w:t xml:space="preserve">• Minimiza las interrupciones operativas al documentar, probar y revisar los procedimientos de respaldo de datos.  </w:t>
      </w:r>
    </w:p>
    <w:p w:rsidR="005E1898" w:rsidP="20F87053" w:rsidRDefault="005E1898" w14:paraId="4ABD5B0B" w14:textId="154C6B90">
      <w:pPr>
        <w:pStyle w:val="Normal"/>
        <w:jc w:val="both"/>
        <w:rPr>
          <w:rFonts w:ascii="Arial" w:hAnsi="Arial" w:cs="Arial"/>
          <w:sz w:val="20"/>
          <w:szCs w:val="20"/>
          <w:lang w:val="es-CO"/>
        </w:rPr>
      </w:pPr>
      <w:r w:rsidRPr="20F87053" w:rsidR="005E1898">
        <w:rPr>
          <w:rFonts w:ascii="Arial" w:hAnsi="Arial" w:cs="Arial"/>
          <w:sz w:val="20"/>
          <w:szCs w:val="20"/>
        </w:rPr>
        <w:t xml:space="preserve">• Identifica fuentes alternativas para actividades de respaldo de </w:t>
      </w:r>
      <w:r w:rsidRPr="20F87053" w:rsidR="005E1898">
        <w:rPr>
          <w:rFonts w:ascii="Arial" w:hAnsi="Arial" w:cs="Arial"/>
          <w:sz w:val="20"/>
          <w:szCs w:val="20"/>
        </w:rPr>
        <w:t xml:space="preserve">datos  </w:t>
      </w:r>
    </w:p>
    <w:p w:rsidR="005E1898" w:rsidP="20F87053" w:rsidRDefault="005E1898" w14:paraId="2123BFD6" w14:textId="1817ECB4">
      <w:pPr>
        <w:pStyle w:val="Normal"/>
        <w:jc w:val="both"/>
        <w:rPr>
          <w:rFonts w:ascii="Arial" w:hAnsi="Arial" w:cs="Arial"/>
          <w:sz w:val="20"/>
          <w:szCs w:val="20"/>
          <w:lang w:val="es-CO"/>
        </w:rPr>
      </w:pPr>
      <w:r w:rsidRPr="20F87053" w:rsidR="005E1898">
        <w:rPr>
          <w:rFonts w:ascii="Arial" w:hAnsi="Arial" w:cs="Arial"/>
          <w:sz w:val="20"/>
          <w:szCs w:val="20"/>
        </w:rPr>
        <w:t>•</w:t>
      </w:r>
      <w:r w:rsidRPr="20F87053" w:rsidR="005E1898">
        <w:rPr>
          <w:rFonts w:ascii="Arial" w:hAnsi="Arial" w:cs="Arial"/>
          <w:sz w:val="20"/>
          <w:szCs w:val="20"/>
        </w:rPr>
        <w:t xml:space="preserve"> Documenta el almacenamiento de datos, las copias de seguridad y los procedimientos de recuperación de registros vitales y otros datos relevantes.</w:t>
      </w:r>
    </w:p>
    <w:p w:rsidR="68877A44" w:rsidP="20F87053" w:rsidRDefault="68877A44" w14:paraId="5AA1E100" w14:textId="31FAFC3D">
      <w:pPr>
        <w:pStyle w:val="Normal"/>
        <w:jc w:val="both"/>
        <w:rPr>
          <w:rFonts w:ascii="Arial" w:hAnsi="Arial" w:cs="Arial"/>
          <w:sz w:val="20"/>
          <w:szCs w:val="20"/>
        </w:rPr>
      </w:pPr>
      <w:r w:rsidRPr="20F87053" w:rsidR="68877A44">
        <w:rPr>
          <w:rFonts w:ascii="Arial" w:hAnsi="Arial" w:cs="Arial"/>
          <w:sz w:val="20"/>
          <w:szCs w:val="20"/>
        </w:rPr>
        <w:t xml:space="preserve">• Minimizar el tiempo de inactividad del sistema </w:t>
      </w:r>
      <w:r w:rsidRPr="20F87053" w:rsidR="68877A44">
        <w:rPr>
          <w:rFonts w:ascii="Arial" w:hAnsi="Arial" w:cs="Arial"/>
          <w:sz w:val="20"/>
          <w:szCs w:val="20"/>
        </w:rPr>
        <w:t>Simp</w:t>
      </w:r>
      <w:r w:rsidRPr="20F87053" w:rsidR="68877A44">
        <w:rPr>
          <w:rFonts w:ascii="Arial" w:hAnsi="Arial" w:cs="Arial"/>
          <w:sz w:val="20"/>
          <w:szCs w:val="20"/>
        </w:rPr>
        <w:t xml:space="preserve"> en caso de un desastre.</w:t>
      </w:r>
    </w:p>
    <w:p w:rsidR="68877A44" w:rsidP="20F87053" w:rsidRDefault="68877A44" w14:paraId="14520C5A" w14:textId="06178120">
      <w:pPr>
        <w:pStyle w:val="Normal"/>
        <w:jc w:val="both"/>
      </w:pPr>
      <w:r w:rsidRPr="20F87053" w:rsidR="68877A44">
        <w:rPr>
          <w:rFonts w:ascii="Arial" w:hAnsi="Arial" w:cs="Arial"/>
          <w:sz w:val="20"/>
          <w:szCs w:val="20"/>
        </w:rPr>
        <w:t>• Asegurar la integridad y disponibilidad de los datos del inventario de materia prima.</w:t>
      </w:r>
    </w:p>
    <w:p w:rsidR="68877A44" w:rsidP="20F87053" w:rsidRDefault="68877A44" w14:paraId="770304C0" w14:textId="1D4B7273">
      <w:pPr>
        <w:pStyle w:val="Normal"/>
        <w:jc w:val="both"/>
      </w:pPr>
      <w:r w:rsidRPr="20F87053" w:rsidR="68877A44">
        <w:rPr>
          <w:rFonts w:ascii="Arial" w:hAnsi="Arial" w:cs="Arial"/>
          <w:sz w:val="20"/>
          <w:szCs w:val="20"/>
        </w:rPr>
        <w:t>• Proteger la inversión realizada en el desarrollo e implementación del sistema</w:t>
      </w:r>
      <w:r w:rsidRPr="20F87053" w:rsidR="68877A44">
        <w:rPr>
          <w:rFonts w:ascii="Arial" w:hAnsi="Arial" w:cs="Arial"/>
          <w:sz w:val="20"/>
          <w:szCs w:val="20"/>
        </w:rPr>
        <w:t xml:space="preserve"> </w:t>
      </w:r>
      <w:r w:rsidRPr="20F87053" w:rsidR="68877A44">
        <w:rPr>
          <w:rFonts w:ascii="Arial" w:hAnsi="Arial" w:cs="Arial"/>
          <w:sz w:val="20"/>
          <w:szCs w:val="20"/>
        </w:rPr>
        <w:t>Sim</w:t>
      </w:r>
      <w:r w:rsidRPr="20F87053" w:rsidR="68877A44">
        <w:rPr>
          <w:rFonts w:ascii="Arial" w:hAnsi="Arial" w:cs="Arial"/>
          <w:sz w:val="20"/>
          <w:szCs w:val="20"/>
        </w:rPr>
        <w:t>p</w:t>
      </w:r>
      <w:r w:rsidRPr="20F87053" w:rsidR="68877A44">
        <w:rPr>
          <w:rFonts w:ascii="Arial" w:hAnsi="Arial" w:cs="Arial"/>
          <w:sz w:val="20"/>
          <w:szCs w:val="20"/>
        </w:rPr>
        <w:t>.</w:t>
      </w:r>
    </w:p>
    <w:p w:rsidR="68877A44" w:rsidP="20F87053" w:rsidRDefault="68877A44" w14:paraId="5673F39C" w14:textId="0A72FF0C">
      <w:pPr>
        <w:pStyle w:val="Normal"/>
        <w:jc w:val="both"/>
        <w:rPr>
          <w:rFonts w:ascii="Arial" w:hAnsi="Arial" w:cs="Arial"/>
          <w:sz w:val="20"/>
          <w:szCs w:val="20"/>
        </w:rPr>
      </w:pPr>
      <w:r w:rsidRPr="20F87053" w:rsidR="68877A44">
        <w:rPr>
          <w:rFonts w:ascii="Arial" w:hAnsi="Arial" w:cs="Arial"/>
          <w:sz w:val="20"/>
          <w:szCs w:val="20"/>
        </w:rPr>
        <w:t>• Minimizar el riesgo de pérdida de datos debido a desastres o fallos técnicos.</w:t>
      </w:r>
    </w:p>
    <w:p w:rsidR="20F87053" w:rsidP="20F87053" w:rsidRDefault="20F87053" w14:paraId="3E4694D2" w14:textId="190139A0">
      <w:pPr>
        <w:pStyle w:val="Normal"/>
        <w:jc w:val="both"/>
        <w:rPr>
          <w:rFonts w:ascii="Arial" w:hAnsi="Arial" w:cs="Arial"/>
          <w:sz w:val="20"/>
          <w:szCs w:val="20"/>
        </w:rPr>
      </w:pPr>
    </w:p>
    <w:p w:rsidR="20F87053" w:rsidP="20F87053" w:rsidRDefault="20F87053" w14:paraId="6DB28D29" w14:textId="4E18B498">
      <w:pPr>
        <w:pStyle w:val="Normal"/>
        <w:jc w:val="both"/>
        <w:rPr>
          <w:rFonts w:ascii="Arial" w:hAnsi="Arial" w:cs="Arial"/>
          <w:sz w:val="20"/>
          <w:szCs w:val="20"/>
        </w:rPr>
      </w:pPr>
    </w:p>
    <w:p xmlns:wp14="http://schemas.microsoft.com/office/word/2010/wordml" w:rsidRPr="0071341C" w:rsidR="009D3D84" w:rsidP="788FA786" w:rsidRDefault="009D3D84" w14:paraId="16287F21" wp14:textId="77777777" wp14:noSpellErr="1">
      <w:pPr>
        <w:jc w:val="both"/>
        <w:rPr>
          <w:rFonts w:ascii="Arial" w:hAnsi="Arial" w:cs="Arial"/>
          <w:sz w:val="20"/>
          <w:szCs w:val="20"/>
          <w:lang w:val="es-CO"/>
        </w:rPr>
      </w:pPr>
    </w:p>
    <w:bookmarkEnd w:id="2"/>
    <w:bookmarkEnd w:id="3"/>
    <w:bookmarkEnd w:id="4"/>
    <w:bookmarkEnd w:id="5"/>
    <w:bookmarkEnd w:id="6"/>
    <w:bookmarkEnd w:id="7"/>
    <w:bookmarkEnd w:id="8"/>
    <w:bookmarkEnd w:id="9"/>
    <w:bookmarkEnd w:id="10"/>
    <w:bookmarkEnd w:id="11"/>
    <w:bookmarkEnd w:id="12"/>
    <w:bookmarkEnd w:id="13"/>
    <w:bookmarkEnd w:id="14"/>
    <w:bookmarkEnd w:id="15"/>
    <w:p xmlns:wp14="http://schemas.microsoft.com/office/word/2010/wordml" w:rsidRPr="0071341C" w:rsidR="002968FB" w:rsidP="788FA786" w:rsidRDefault="002968FB" w14:paraId="132759F4" wp14:textId="77777777" wp14:noSpellErr="1">
      <w:pPr>
        <w:pStyle w:val="Ttulo1"/>
        <w:rPr>
          <w:rFonts w:ascii="Arial" w:hAnsi="Arial" w:cs="Arial"/>
          <w:b w:val="1"/>
          <w:bCs w:val="1"/>
          <w:sz w:val="20"/>
          <w:szCs w:val="20"/>
        </w:rPr>
      </w:pPr>
      <w:bookmarkStart w:name="_Toc895977561" w:id="2048586767"/>
      <w:r w:rsidR="2F3DFCF7">
        <w:rPr/>
        <w:t>Supuestos</w:t>
      </w:r>
      <w:bookmarkEnd w:id="2048586767"/>
    </w:p>
    <w:p xmlns:wp14="http://schemas.microsoft.com/office/word/2010/wordml" w:rsidRPr="0071341C" w:rsidR="002968FB" w:rsidP="788FA786" w:rsidRDefault="002968FB" w14:paraId="5BE93A62" wp14:textId="77777777" wp14:noSpellErr="1">
      <w:pPr>
        <w:jc w:val="both"/>
        <w:rPr>
          <w:rFonts w:ascii="Arial" w:hAnsi="Arial" w:cs="Arial"/>
          <w:sz w:val="20"/>
          <w:szCs w:val="20"/>
          <w:lang w:val="es-CO"/>
        </w:rPr>
      </w:pPr>
    </w:p>
    <w:p w:rsidR="13EB3AF6" w:rsidP="20F87053" w:rsidRDefault="13EB3AF6" w14:paraId="606D16B4" w14:textId="08A50890">
      <w:pPr>
        <w:pStyle w:val="Normal"/>
        <w:jc w:val="both"/>
        <w:rPr>
          <w:rFonts w:ascii="Arial" w:hAnsi="Arial" w:cs="Arial"/>
          <w:sz w:val="20"/>
          <w:szCs w:val="20"/>
          <w:lang w:val="es-CO"/>
        </w:rPr>
      </w:pPr>
      <w:r w:rsidRPr="20F87053" w:rsidR="13EB3AF6">
        <w:rPr>
          <w:rFonts w:ascii="Arial" w:hAnsi="Arial" w:cs="Arial"/>
          <w:sz w:val="20"/>
          <w:szCs w:val="20"/>
        </w:rPr>
        <w:t xml:space="preserve">• Los empleados clave de respaldo de datos de TI (por ejemplo, administrador principal de respaldo de datos, líderes de equipo, técnicos y suplentes) estarán disponibles luego de un desastre.  </w:t>
      </w:r>
    </w:p>
    <w:p w:rsidR="13EB3AF6" w:rsidP="20F87053" w:rsidRDefault="13EB3AF6" w14:paraId="4BE51E14" w14:textId="2F46D89B">
      <w:pPr>
        <w:pStyle w:val="Normal"/>
        <w:jc w:val="both"/>
        <w:rPr>
          <w:rFonts w:ascii="Arial" w:hAnsi="Arial" w:cs="Arial"/>
          <w:sz w:val="20"/>
          <w:szCs w:val="20"/>
          <w:lang w:val="es-CO"/>
        </w:rPr>
      </w:pPr>
      <w:r w:rsidRPr="20F87053" w:rsidR="13EB3AF6">
        <w:rPr>
          <w:rFonts w:ascii="Arial" w:hAnsi="Arial" w:cs="Arial"/>
          <w:sz w:val="20"/>
          <w:szCs w:val="20"/>
        </w:rPr>
        <w:t>• Este plan y los documentos relacionados se almacenan en un lugar seguro fuera del sitio y no solo sobrevivieron al desastre, sino que son accesibles inmediatamente después del desastre.</w:t>
      </w:r>
    </w:p>
    <w:p w:rsidR="272C5F76" w:rsidP="20F87053" w:rsidRDefault="272C5F76" w14:paraId="6CCB2E93" w14:textId="39CAAA35">
      <w:pPr>
        <w:pStyle w:val="Normal"/>
        <w:jc w:val="both"/>
        <w:rPr>
          <w:rFonts w:ascii="Arial" w:hAnsi="Arial" w:cs="Arial"/>
          <w:sz w:val="20"/>
          <w:szCs w:val="20"/>
        </w:rPr>
      </w:pPr>
      <w:r w:rsidRPr="20F87053" w:rsidR="272C5F76">
        <w:rPr>
          <w:rFonts w:ascii="Arial" w:hAnsi="Arial" w:cs="Arial"/>
          <w:sz w:val="20"/>
          <w:szCs w:val="20"/>
        </w:rPr>
        <w:t>• El equipo de soporte técnico de TI tiene la capacidad y el conocimiento para realizar las tareas de respaldo y recuperación.</w:t>
      </w:r>
    </w:p>
    <w:p w:rsidR="272C5F76" w:rsidP="20F87053" w:rsidRDefault="272C5F76" w14:paraId="374FCA0B" w14:textId="332947B0">
      <w:pPr>
        <w:pStyle w:val="Normal"/>
        <w:jc w:val="both"/>
      </w:pPr>
      <w:r w:rsidRPr="20F87053" w:rsidR="272C5F76">
        <w:rPr>
          <w:rFonts w:ascii="Arial" w:hAnsi="Arial" w:cs="Arial"/>
          <w:sz w:val="20"/>
          <w:szCs w:val="20"/>
        </w:rPr>
        <w:t>• Se cuenta con la infraestructura y recursos necesarios para almacenar las copias de seguridad.</w:t>
      </w:r>
    </w:p>
    <w:p w:rsidR="272C5F76" w:rsidP="20F87053" w:rsidRDefault="272C5F76" w14:paraId="639F415B" w14:textId="1276EE18">
      <w:pPr>
        <w:pStyle w:val="Normal"/>
        <w:jc w:val="both"/>
      </w:pPr>
      <w:r w:rsidRPr="20F87053" w:rsidR="272C5F76">
        <w:rPr>
          <w:rFonts w:ascii="Arial" w:hAnsi="Arial" w:cs="Arial"/>
          <w:sz w:val="20"/>
          <w:szCs w:val="20"/>
        </w:rPr>
        <w:t xml:space="preserve">• Los usuarios del sistema </w:t>
      </w:r>
      <w:r w:rsidRPr="20F87053" w:rsidR="272C5F76">
        <w:rPr>
          <w:rFonts w:ascii="Arial" w:hAnsi="Arial" w:cs="Arial"/>
          <w:sz w:val="20"/>
          <w:szCs w:val="20"/>
        </w:rPr>
        <w:t>Simp</w:t>
      </w:r>
      <w:r w:rsidRPr="20F87053" w:rsidR="272C5F76">
        <w:rPr>
          <w:rFonts w:ascii="Arial" w:hAnsi="Arial" w:cs="Arial"/>
          <w:sz w:val="20"/>
          <w:szCs w:val="20"/>
        </w:rPr>
        <w:t xml:space="preserve"> comprenden la importancia de la seguridad de los datos y siguen las políticas de respaldo establecidas.</w:t>
      </w:r>
    </w:p>
    <w:p w:rsidR="272C5F76" w:rsidP="20F87053" w:rsidRDefault="272C5F76" w14:paraId="482D0BAD" w14:textId="4A50F5A9">
      <w:pPr>
        <w:pStyle w:val="Normal"/>
        <w:jc w:val="both"/>
        <w:rPr>
          <w:rFonts w:ascii="Arial" w:hAnsi="Arial" w:cs="Arial"/>
          <w:sz w:val="20"/>
          <w:szCs w:val="20"/>
        </w:rPr>
      </w:pPr>
      <w:r w:rsidRPr="20F87053" w:rsidR="272C5F76">
        <w:rPr>
          <w:rFonts w:ascii="Arial" w:hAnsi="Arial" w:cs="Arial"/>
          <w:sz w:val="20"/>
          <w:szCs w:val="20"/>
        </w:rPr>
        <w:t>• Acceso a recursos tecnológicos adecuados.</w:t>
      </w:r>
    </w:p>
    <w:p w:rsidR="272C5F76" w:rsidP="20F87053" w:rsidRDefault="272C5F76" w14:paraId="2388FE11" w14:textId="48D276A0">
      <w:pPr>
        <w:pStyle w:val="Normal"/>
        <w:jc w:val="both"/>
        <w:rPr>
          <w:rFonts w:ascii="Arial" w:hAnsi="Arial" w:cs="Arial"/>
          <w:sz w:val="20"/>
          <w:szCs w:val="20"/>
        </w:rPr>
      </w:pPr>
      <w:bookmarkStart w:name="_Int_t2K08rAH" w:id="1895318271"/>
      <w:r w:rsidRPr="20F87053" w:rsidR="272C5F76">
        <w:rPr>
          <w:rFonts w:ascii="Arial" w:hAnsi="Arial" w:cs="Arial"/>
          <w:sz w:val="20"/>
          <w:szCs w:val="20"/>
        </w:rPr>
        <w:t>•Disponibilidad de personal capacitado para llevar a cabo las actividades de respaldo.</w:t>
      </w:r>
      <w:bookmarkEnd w:id="1895318271"/>
    </w:p>
    <w:p w:rsidR="272C5F76" w:rsidP="20F87053" w:rsidRDefault="272C5F76" w14:paraId="55419E2F" w14:textId="1771B947">
      <w:pPr>
        <w:pStyle w:val="Normal"/>
        <w:jc w:val="both"/>
      </w:pPr>
      <w:r w:rsidRPr="20F87053" w:rsidR="272C5F76">
        <w:rPr>
          <w:rFonts w:ascii="Arial" w:hAnsi="Arial" w:cs="Arial"/>
          <w:sz w:val="20"/>
          <w:szCs w:val="20"/>
        </w:rPr>
        <w:t>• Compromiso de cumplir con los estándares y políticas establecidos.</w:t>
      </w:r>
    </w:p>
    <w:p w:rsidR="20F87053" w:rsidP="20F87053" w:rsidRDefault="20F87053" w14:paraId="10C743FB" w14:textId="7F9C98BB">
      <w:pPr>
        <w:pStyle w:val="Normal"/>
        <w:jc w:val="both"/>
        <w:rPr>
          <w:rFonts w:ascii="Arial" w:hAnsi="Arial" w:cs="Arial"/>
          <w:sz w:val="20"/>
          <w:szCs w:val="20"/>
        </w:rPr>
      </w:pPr>
    </w:p>
    <w:p xmlns:wp14="http://schemas.microsoft.com/office/word/2010/wordml" w:rsidRPr="0071341C" w:rsidR="004E6C6E" w:rsidP="788FA786" w:rsidRDefault="004E6C6E" w14:paraId="384BA73E" wp14:textId="77777777" wp14:noSpellErr="1">
      <w:pPr>
        <w:jc w:val="both"/>
        <w:rPr>
          <w:rFonts w:ascii="Arial" w:hAnsi="Arial" w:cs="Arial"/>
          <w:b w:val="1"/>
          <w:bCs w:val="1"/>
          <w:sz w:val="20"/>
          <w:szCs w:val="20"/>
          <w:lang w:val="es-CO"/>
        </w:rPr>
      </w:pPr>
    </w:p>
    <w:p xmlns:wp14="http://schemas.microsoft.com/office/word/2010/wordml" w:rsidRPr="0071341C" w:rsidR="001024B7" w:rsidP="788FA786" w:rsidRDefault="001024B7" w14:paraId="57720E12" wp14:textId="77777777" wp14:noSpellErr="1">
      <w:pPr>
        <w:pStyle w:val="Ttulo1"/>
        <w:rPr>
          <w:rFonts w:ascii="Arial" w:hAnsi="Arial" w:cs="Arial"/>
          <w:b w:val="1"/>
          <w:bCs w:val="1"/>
          <w:sz w:val="20"/>
          <w:szCs w:val="20"/>
        </w:rPr>
      </w:pPr>
      <w:bookmarkStart w:name="_Toc717717196" w:id="504021662"/>
      <w:r w:rsidR="2F3DFCF7">
        <w:rPr/>
        <w:t>Definición</w:t>
      </w:r>
      <w:r w:rsidR="2F3DFCF7">
        <w:rPr/>
        <w:t xml:space="preserve"> de </w:t>
      </w:r>
      <w:r w:rsidR="2F3DFCF7">
        <w:rPr/>
        <w:t>desastre</w:t>
      </w:r>
      <w:bookmarkEnd w:id="504021662"/>
    </w:p>
    <w:p xmlns:wp14="http://schemas.microsoft.com/office/word/2010/wordml" w:rsidRPr="0071341C" w:rsidR="001024B7" w:rsidP="788FA786" w:rsidRDefault="001024B7" w14:paraId="34B3F2EB" wp14:textId="77777777" wp14:noSpellErr="1">
      <w:pPr>
        <w:jc w:val="both"/>
        <w:rPr>
          <w:rFonts w:ascii="Arial" w:hAnsi="Arial" w:cs="Arial"/>
          <w:b w:val="1"/>
          <w:bCs w:val="1"/>
          <w:sz w:val="20"/>
          <w:szCs w:val="20"/>
          <w:lang w:val="es-CO"/>
        </w:rPr>
      </w:pPr>
    </w:p>
    <w:p xmlns:wp14="http://schemas.microsoft.com/office/word/2010/wordml" w:rsidRPr="0071341C" w:rsidR="001024B7" w:rsidP="788FA786" w:rsidRDefault="001024B7" w14:paraId="695EC02A" wp14:textId="7169D3E8">
      <w:pPr>
        <w:jc w:val="both"/>
        <w:rPr>
          <w:rFonts w:ascii="Arial" w:hAnsi="Arial" w:cs="Arial"/>
          <w:sz w:val="20"/>
          <w:szCs w:val="20"/>
          <w:lang w:val="es-CO"/>
        </w:rPr>
      </w:pPr>
      <w:r w:rsidRPr="20F87053" w:rsidR="001024B7">
        <w:rPr>
          <w:rFonts w:ascii="Arial" w:hAnsi="Arial" w:cs="Arial"/>
          <w:sz w:val="20"/>
          <w:szCs w:val="20"/>
        </w:rPr>
        <w:t>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w:t>
      </w:r>
      <w:r w:rsidRPr="20F87053" w:rsidR="23EDA9FE">
        <w:rPr>
          <w:rFonts w:ascii="Arial" w:hAnsi="Arial" w:cs="Arial"/>
          <w:sz w:val="20"/>
          <w:szCs w:val="20"/>
        </w:rPr>
        <w:t xml:space="preserve"> Pizzería </w:t>
      </w:r>
      <w:r w:rsidRPr="20F87053" w:rsidR="23EDA9FE">
        <w:rPr>
          <w:rFonts w:ascii="Arial" w:hAnsi="Arial" w:cs="Arial"/>
          <w:sz w:val="20"/>
          <w:szCs w:val="20"/>
        </w:rPr>
        <w:t>Anguie</w:t>
      </w:r>
      <w:r w:rsidRPr="20F87053" w:rsidR="001024B7">
        <w:rPr>
          <w:rFonts w:ascii="Arial" w:hAnsi="Arial" w:cs="Arial"/>
          <w:sz w:val="20"/>
          <w:szCs w:val="20"/>
        </w:rPr>
        <w:t>.</w:t>
      </w:r>
    </w:p>
    <w:p xmlns:wp14="http://schemas.microsoft.com/office/word/2010/wordml" w:rsidRPr="0071341C" w:rsidR="001024B7" w:rsidP="788FA786" w:rsidRDefault="001024B7" w14:paraId="1A3C32D0" wp14:textId="77777777" wp14:noSpellErr="1">
      <w:pPr>
        <w:jc w:val="both"/>
        <w:rPr>
          <w:rFonts w:ascii="Arial" w:hAnsi="Arial" w:cs="Arial"/>
          <w:sz w:val="20"/>
          <w:szCs w:val="20"/>
          <w:lang w:val="es-CO"/>
        </w:rPr>
      </w:pPr>
      <w:r w:rsidRPr="788FA786" w:rsidR="001024B7">
        <w:rPr>
          <w:rFonts w:ascii="Arial" w:hAnsi="Arial" w:cs="Arial"/>
          <w:sz w:val="20"/>
          <w:szCs w:val="20"/>
        </w:rPr>
        <w:t>Copia de seguridad de datos y equipos relacionados</w:t>
      </w:r>
    </w:p>
    <w:p xmlns:wp14="http://schemas.microsoft.com/office/word/2010/wordml" w:rsidRPr="0071341C" w:rsidR="001024B7" w:rsidP="788FA786" w:rsidRDefault="001024B7" w14:paraId="7D34F5C7" wp14:textId="77777777" wp14:noSpellErr="1">
      <w:pPr>
        <w:jc w:val="both"/>
        <w:rPr>
          <w:rFonts w:ascii="Arial" w:hAnsi="Arial" w:cs="Arial"/>
          <w:sz w:val="20"/>
          <w:szCs w:val="20"/>
          <w:lang w:val="es-CO"/>
        </w:rPr>
      </w:pPr>
    </w:p>
    <w:p xmlns:wp14="http://schemas.microsoft.com/office/word/2010/wordml" w:rsidRPr="0071341C" w:rsidR="001024B7" w:rsidP="788FA786" w:rsidRDefault="001024B7" w14:paraId="3D2D3BD8" wp14:textId="5B343C7E">
      <w:pPr>
        <w:jc w:val="both"/>
        <w:rPr>
          <w:rFonts w:ascii="Arial" w:hAnsi="Arial" w:cs="Arial"/>
          <w:sz w:val="20"/>
          <w:szCs w:val="20"/>
          <w:lang w:val="es-CO"/>
        </w:rPr>
      </w:pPr>
      <w:r w:rsidRPr="20F87053" w:rsidR="001024B7">
        <w:rPr>
          <w:rFonts w:ascii="Arial" w:hAnsi="Arial" w:cs="Arial"/>
          <w:sz w:val="20"/>
          <w:szCs w:val="20"/>
        </w:rPr>
        <w:t>• Equipo de respaldo de datos</w:t>
      </w:r>
      <w:r w:rsidRPr="20F87053" w:rsidR="41952975">
        <w:rPr>
          <w:rFonts w:ascii="Arial" w:hAnsi="Arial" w:cs="Arial"/>
          <w:sz w:val="20"/>
          <w:szCs w:val="20"/>
        </w:rPr>
        <w:t>:</w:t>
      </w:r>
    </w:p>
    <w:p w:rsidR="41952975" w:rsidP="20F87053" w:rsidRDefault="41952975" w14:paraId="20AF079C" w14:textId="6728A990">
      <w:pPr>
        <w:pStyle w:val="Normal"/>
        <w:ind w:firstLine="720"/>
        <w:jc w:val="both"/>
        <w:rPr>
          <w:rFonts w:ascii="Arial" w:hAnsi="Arial" w:cs="Arial"/>
          <w:sz w:val="20"/>
          <w:szCs w:val="20"/>
        </w:rPr>
      </w:pPr>
      <w:r w:rsidRPr="20F87053" w:rsidR="41952975">
        <w:rPr>
          <w:rFonts w:ascii="Arial" w:hAnsi="Arial" w:cs="Arial"/>
          <w:sz w:val="20"/>
          <w:szCs w:val="20"/>
        </w:rPr>
        <w:t>• Responsable de TI: Lidera la implementación y gestión del plan de respaldo.</w:t>
      </w:r>
    </w:p>
    <w:p w:rsidR="41952975" w:rsidP="20F87053" w:rsidRDefault="41952975" w14:paraId="0FDA3505" w14:textId="2C64BBD8">
      <w:pPr>
        <w:pStyle w:val="Normal"/>
        <w:ind w:firstLine="720"/>
        <w:jc w:val="both"/>
      </w:pPr>
      <w:r w:rsidRPr="20F87053" w:rsidR="41952975">
        <w:rPr>
          <w:rFonts w:ascii="Arial" w:hAnsi="Arial" w:cs="Arial"/>
          <w:sz w:val="20"/>
          <w:szCs w:val="20"/>
        </w:rPr>
        <w:t>• Técnico de TI: Realiza las tareas de copia de seguridad y recuperación de datos.</w:t>
      </w:r>
    </w:p>
    <w:p w:rsidR="41952975" w:rsidP="20F87053" w:rsidRDefault="41952975" w14:paraId="05EB567D" w14:textId="6CA6D79E">
      <w:pPr>
        <w:pStyle w:val="Normal"/>
        <w:ind w:firstLine="720"/>
        <w:jc w:val="both"/>
        <w:rPr>
          <w:rFonts w:ascii="Arial" w:hAnsi="Arial" w:cs="Arial"/>
          <w:sz w:val="20"/>
          <w:szCs w:val="20"/>
        </w:rPr>
      </w:pPr>
      <w:r w:rsidRPr="20F87053" w:rsidR="41952975">
        <w:rPr>
          <w:rFonts w:ascii="Arial" w:hAnsi="Arial" w:cs="Arial"/>
          <w:sz w:val="20"/>
          <w:szCs w:val="20"/>
        </w:rPr>
        <w:t>• Usuario Final: Es responsable de realizar copias de seguridad de sus propios archivos de trabajo.</w:t>
      </w:r>
    </w:p>
    <w:p w:rsidR="20F87053" w:rsidP="20F87053" w:rsidRDefault="20F87053" w14:paraId="5012BB2F" w14:textId="1CCA17CA">
      <w:pPr>
        <w:pStyle w:val="Normal"/>
        <w:jc w:val="both"/>
        <w:rPr>
          <w:rFonts w:ascii="Arial" w:hAnsi="Arial" w:cs="Arial"/>
          <w:sz w:val="20"/>
          <w:szCs w:val="20"/>
        </w:rPr>
      </w:pPr>
    </w:p>
    <w:p xmlns:wp14="http://schemas.microsoft.com/office/word/2010/wordml" w:rsidRPr="0071341C" w:rsidR="001024B7" w:rsidP="788FA786" w:rsidRDefault="001024B7" w14:paraId="71FCC790" wp14:textId="5CC89EC3">
      <w:pPr>
        <w:jc w:val="both"/>
        <w:rPr>
          <w:rFonts w:ascii="Arial" w:hAnsi="Arial" w:cs="Arial"/>
          <w:sz w:val="20"/>
          <w:szCs w:val="20"/>
          <w:lang w:val="es-CO"/>
        </w:rPr>
      </w:pPr>
      <w:r w:rsidRPr="20F87053" w:rsidR="001024B7">
        <w:rPr>
          <w:rFonts w:ascii="Arial" w:hAnsi="Arial" w:cs="Arial"/>
          <w:sz w:val="20"/>
          <w:szCs w:val="20"/>
        </w:rPr>
        <w:t>• Equipo de soporte técnico de TI</w:t>
      </w:r>
      <w:r w:rsidRPr="20F87053" w:rsidR="48D61346">
        <w:rPr>
          <w:rFonts w:ascii="Arial" w:hAnsi="Arial" w:cs="Arial"/>
          <w:sz w:val="20"/>
          <w:szCs w:val="20"/>
        </w:rPr>
        <w:t>:</w:t>
      </w:r>
    </w:p>
    <w:p w:rsidR="48D61346" w:rsidP="20F87053" w:rsidRDefault="48D61346" w14:paraId="7CD08126" w14:textId="19145488">
      <w:pPr>
        <w:pStyle w:val="Normal"/>
        <w:ind w:firstLine="720"/>
        <w:jc w:val="both"/>
        <w:rPr>
          <w:rFonts w:ascii="Arial" w:hAnsi="Arial" w:cs="Arial"/>
          <w:sz w:val="20"/>
          <w:szCs w:val="20"/>
        </w:rPr>
      </w:pPr>
      <w:r w:rsidRPr="20F87053" w:rsidR="48D61346">
        <w:rPr>
          <w:rFonts w:ascii="Arial" w:hAnsi="Arial" w:cs="Arial"/>
          <w:sz w:val="20"/>
          <w:szCs w:val="20"/>
        </w:rPr>
        <w:t xml:space="preserve">• </w:t>
      </w:r>
      <w:r w:rsidRPr="20F87053" w:rsidR="48D61346">
        <w:rPr>
          <w:rFonts w:ascii="Arial" w:hAnsi="Arial" w:cs="Arial"/>
          <w:b w:val="1"/>
          <w:bCs w:val="1"/>
          <w:sz w:val="20"/>
          <w:szCs w:val="20"/>
        </w:rPr>
        <w:t>Soporte de Hardware:</w:t>
      </w:r>
      <w:r w:rsidRPr="20F87053" w:rsidR="48D61346">
        <w:rPr>
          <w:rFonts w:ascii="Arial" w:hAnsi="Arial" w:cs="Arial"/>
          <w:sz w:val="20"/>
          <w:szCs w:val="20"/>
        </w:rPr>
        <w:t xml:space="preserve"> Brinda asistencia en caso de fallos del hardware del servidor.</w:t>
      </w:r>
    </w:p>
    <w:p w:rsidR="48D61346" w:rsidP="20F87053" w:rsidRDefault="48D61346" w14:paraId="29170952" w14:textId="62D202B0">
      <w:pPr>
        <w:pStyle w:val="Normal"/>
        <w:ind w:firstLine="720"/>
        <w:jc w:val="both"/>
        <w:rPr>
          <w:rFonts w:ascii="Arial" w:hAnsi="Arial" w:cs="Arial"/>
          <w:sz w:val="20"/>
          <w:szCs w:val="20"/>
        </w:rPr>
      </w:pPr>
      <w:r w:rsidRPr="20F87053" w:rsidR="48D61346">
        <w:rPr>
          <w:rFonts w:ascii="Arial" w:hAnsi="Arial" w:cs="Arial"/>
          <w:sz w:val="20"/>
          <w:szCs w:val="20"/>
        </w:rPr>
        <w:t xml:space="preserve">• </w:t>
      </w:r>
      <w:r w:rsidRPr="20F87053" w:rsidR="48D61346">
        <w:rPr>
          <w:rFonts w:ascii="Arial" w:hAnsi="Arial" w:cs="Arial"/>
          <w:b w:val="1"/>
          <w:bCs w:val="1"/>
          <w:sz w:val="20"/>
          <w:szCs w:val="20"/>
        </w:rPr>
        <w:t>Soporte de Software</w:t>
      </w:r>
      <w:r w:rsidRPr="20F87053" w:rsidR="48D61346">
        <w:rPr>
          <w:rFonts w:ascii="Arial" w:hAnsi="Arial" w:cs="Arial"/>
          <w:b w:val="1"/>
          <w:bCs w:val="1"/>
          <w:sz w:val="20"/>
          <w:szCs w:val="20"/>
        </w:rPr>
        <w:t>:</w:t>
      </w:r>
      <w:r w:rsidRPr="20F87053" w:rsidR="48D61346">
        <w:rPr>
          <w:rFonts w:ascii="Arial" w:hAnsi="Arial" w:cs="Arial"/>
          <w:sz w:val="20"/>
          <w:szCs w:val="20"/>
        </w:rPr>
        <w:t xml:space="preserve"> Brinda asistencia en caso de fallos del software del sistema </w:t>
      </w:r>
      <w:r w:rsidRPr="20F87053" w:rsidR="48D61346">
        <w:rPr>
          <w:rFonts w:ascii="Arial" w:hAnsi="Arial" w:cs="Arial"/>
          <w:sz w:val="20"/>
          <w:szCs w:val="20"/>
        </w:rPr>
        <w:t>Simp</w:t>
      </w:r>
      <w:r w:rsidRPr="20F87053" w:rsidR="48D61346">
        <w:rPr>
          <w:rFonts w:ascii="Arial" w:hAnsi="Arial" w:cs="Arial"/>
          <w:sz w:val="20"/>
          <w:szCs w:val="20"/>
        </w:rPr>
        <w:t>.</w:t>
      </w:r>
    </w:p>
    <w:p w:rsidR="20F87053" w:rsidP="20F87053" w:rsidRDefault="20F87053" w14:paraId="7F8A7016" w14:textId="1B3DE4C7">
      <w:pPr>
        <w:pStyle w:val="Normal"/>
        <w:jc w:val="both"/>
        <w:rPr>
          <w:rFonts w:ascii="Arial" w:hAnsi="Arial" w:cs="Arial"/>
          <w:sz w:val="20"/>
          <w:szCs w:val="20"/>
        </w:rPr>
      </w:pPr>
    </w:p>
    <w:p xmlns:wp14="http://schemas.microsoft.com/office/word/2010/wordml" w:rsidRPr="0071341C" w:rsidR="001024B7" w:rsidP="788FA786" w:rsidRDefault="001024B7" w14:paraId="0B4020A7" wp14:textId="77777777" wp14:noSpellErr="1">
      <w:pPr>
        <w:jc w:val="both"/>
        <w:rPr>
          <w:rFonts w:ascii="Arial" w:hAnsi="Arial" w:cs="Arial"/>
          <w:sz w:val="20"/>
          <w:szCs w:val="20"/>
          <w:lang w:val="es-CO"/>
        </w:rPr>
      </w:pPr>
    </w:p>
    <w:p xmlns:wp14="http://schemas.microsoft.com/office/word/2010/wordml" w:rsidRPr="0071341C" w:rsidR="001024B7" w:rsidP="788FA786" w:rsidRDefault="001024B7" w14:paraId="26F34649" wp14:textId="77777777" wp14:noSpellErr="1">
      <w:pPr>
        <w:jc w:val="both"/>
        <w:rPr>
          <w:rFonts w:ascii="Arial" w:hAnsi="Arial" w:cs="Arial"/>
          <w:sz w:val="20"/>
          <w:szCs w:val="20"/>
          <w:lang w:val="es-CO"/>
        </w:rPr>
      </w:pPr>
      <w:r w:rsidRPr="788FA786" w:rsidR="001024B7">
        <w:rPr>
          <w:rFonts w:ascii="Arial" w:hAnsi="Arial" w:cs="Arial"/>
          <w:sz w:val="20"/>
          <w:szCs w:val="20"/>
        </w:rPr>
        <w:t>Consulte el Apéndice A para obtener detalles sobre las funciones y responsabilidades de cada equipo.</w:t>
      </w:r>
    </w:p>
    <w:p xmlns:wp14="http://schemas.microsoft.com/office/word/2010/wordml" w:rsidRPr="0071341C" w:rsidR="001024B7" w:rsidP="788FA786" w:rsidRDefault="001024B7" w14:paraId="1D7B270A" wp14:textId="77777777" wp14:noSpellErr="1">
      <w:pPr>
        <w:jc w:val="both"/>
        <w:rPr>
          <w:rFonts w:ascii="Arial" w:hAnsi="Arial" w:cs="Arial"/>
          <w:sz w:val="20"/>
          <w:szCs w:val="20"/>
          <w:lang w:val="es-CO"/>
        </w:rPr>
      </w:pPr>
    </w:p>
    <w:p xmlns:wp14="http://schemas.microsoft.com/office/word/2010/wordml" w:rsidRPr="0071341C" w:rsidR="000F5257" w:rsidP="788FA786" w:rsidRDefault="000F5257" w14:paraId="5A524909" wp14:textId="77777777" wp14:noSpellErr="1">
      <w:pPr>
        <w:pStyle w:val="Ttulo1"/>
        <w:rPr>
          <w:rStyle w:val="y2iqfc"/>
          <w:rFonts w:ascii="Arial" w:hAnsi="Arial" w:cs="Arial"/>
          <w:b w:val="1"/>
          <w:bCs w:val="1"/>
          <w:sz w:val="20"/>
          <w:szCs w:val="20"/>
        </w:rPr>
      </w:pPr>
      <w:bookmarkStart w:name="_Toc2009126534" w:id="1557647978"/>
      <w:r w:rsidR="2F3DFCF7">
        <w:rPr/>
        <w:t>Responsabilidades</w:t>
      </w:r>
      <w:r w:rsidR="2F3DFCF7">
        <w:rPr/>
        <w:t xml:space="preserve"> de </w:t>
      </w:r>
      <w:r w:rsidR="2F3DFCF7">
        <w:rPr/>
        <w:t>los</w:t>
      </w:r>
      <w:r w:rsidR="2F3DFCF7">
        <w:rPr/>
        <w:t xml:space="preserve"> </w:t>
      </w:r>
      <w:r w:rsidR="2F3DFCF7">
        <w:rPr/>
        <w:t>miembros</w:t>
      </w:r>
      <w:r w:rsidR="2F3DFCF7">
        <w:rPr/>
        <w:t xml:space="preserve"> del </w:t>
      </w:r>
      <w:r w:rsidR="2F3DFCF7">
        <w:rPr/>
        <w:t>equipo</w:t>
      </w:r>
      <w:bookmarkEnd w:id="1557647978"/>
    </w:p>
    <w:p xmlns:wp14="http://schemas.microsoft.com/office/word/2010/wordml" w:rsidRPr="0071341C" w:rsidR="000F5257" w:rsidP="788FA786" w:rsidRDefault="000F5257" w14:paraId="4F904CB7" wp14:textId="77777777" wp14:noSpellErr="1">
      <w:pPr>
        <w:jc w:val="both"/>
        <w:rPr>
          <w:rStyle w:val="y2iqfc"/>
          <w:rFonts w:ascii="Arial" w:hAnsi="Arial" w:cs="Arial"/>
          <w:b w:val="1"/>
          <w:bCs w:val="1"/>
          <w:sz w:val="20"/>
          <w:szCs w:val="20"/>
          <w:lang w:val="es-CO"/>
        </w:rPr>
      </w:pPr>
    </w:p>
    <w:p xmlns:wp14="http://schemas.microsoft.com/office/word/2010/wordml" w:rsidRPr="0071341C" w:rsidR="000F5257" w:rsidP="788FA786" w:rsidRDefault="000F5257" w14:paraId="40BA000F" wp14:textId="73C4A199">
      <w:pPr>
        <w:jc w:val="both"/>
        <w:rPr>
          <w:rStyle w:val="y2iqfc"/>
          <w:rFonts w:ascii="Arial" w:hAnsi="Arial" w:cs="Arial"/>
          <w:sz w:val="20"/>
          <w:szCs w:val="20"/>
          <w:lang w:val="es-CO"/>
        </w:rPr>
      </w:pPr>
      <w:r w:rsidRPr="20F87053" w:rsidR="000F5257">
        <w:rPr>
          <w:rStyle w:val="y2iqfc"/>
          <w:rFonts w:ascii="Arial" w:hAnsi="Arial" w:cs="Arial"/>
          <w:sz w:val="20"/>
          <w:szCs w:val="20"/>
        </w:rPr>
        <w:t>• Cada miembro del equipo designará un suplente</w:t>
      </w:r>
      <w:r w:rsidRPr="20F87053" w:rsidR="00F3E2EF">
        <w:rPr>
          <w:rStyle w:val="y2iqfc"/>
          <w:rFonts w:ascii="Arial" w:hAnsi="Arial" w:cs="Arial"/>
          <w:sz w:val="20"/>
          <w:szCs w:val="20"/>
        </w:rPr>
        <w:t>.</w:t>
      </w:r>
    </w:p>
    <w:p xmlns:wp14="http://schemas.microsoft.com/office/word/2010/wordml" w:rsidRPr="0071341C" w:rsidR="000F5257" w:rsidP="788FA786" w:rsidRDefault="000F5257" w14:paraId="68A299E8" wp14:textId="77777777" wp14:noSpellErr="1">
      <w:pPr>
        <w:jc w:val="both"/>
        <w:rPr>
          <w:rStyle w:val="y2iqfc"/>
          <w:rFonts w:ascii="Arial" w:hAnsi="Arial" w:cs="Arial"/>
          <w:sz w:val="20"/>
          <w:szCs w:val="20"/>
          <w:lang w:val="es-CO"/>
        </w:rPr>
      </w:pPr>
      <w:r w:rsidRPr="788FA786" w:rsidR="000F5257">
        <w:rPr>
          <w:rStyle w:val="y2iqfc"/>
          <w:rFonts w:ascii="Arial" w:hAnsi="Arial" w:cs="Arial"/>
          <w:sz w:val="20"/>
          <w:szCs w:val="20"/>
        </w:rPr>
        <w:t>• Todos los miembros del equipo deben mantener una lista de contactos actualizada de los números de teléfono del trabajo, del hogar y del celular de los miembros del equipo, tanto en el hogar como en el trabajo.</w:t>
      </w:r>
    </w:p>
    <w:p xmlns:wp14="http://schemas.microsoft.com/office/word/2010/wordml" w:rsidRPr="0071341C" w:rsidR="000F5257" w:rsidP="788FA786" w:rsidRDefault="000F5257" w14:paraId="663B463A" wp14:textId="77777777" wp14:noSpellErr="1">
      <w:pPr>
        <w:jc w:val="both"/>
        <w:rPr>
          <w:rStyle w:val="y2iqfc"/>
          <w:rFonts w:ascii="Arial" w:hAnsi="Arial" w:cs="Arial"/>
          <w:sz w:val="20"/>
          <w:szCs w:val="20"/>
          <w:lang w:val="es-CO"/>
        </w:rPr>
      </w:pPr>
      <w:r w:rsidRPr="788FA786" w:rsidR="000F5257">
        <w:rPr>
          <w:rStyle w:val="y2iqfc"/>
          <w:rFonts w:ascii="Arial" w:hAnsi="Arial" w:cs="Arial"/>
          <w:sz w:val="20"/>
          <w:szCs w:val="20"/>
        </w:rPr>
        <w:t>• Todos los miembros del equipo deben mantener este plan como referencia en casa en caso de que ocurra una interrupción después del horario normal de trabajo.</w:t>
      </w:r>
    </w:p>
    <w:p xmlns:wp14="http://schemas.microsoft.com/office/word/2010/wordml" w:rsidRPr="0071341C" w:rsidR="000F5257" w:rsidP="788FA786" w:rsidRDefault="000F5257" w14:paraId="19F5571A" wp14:textId="77777777" wp14:noSpellErr="1">
      <w:pPr>
        <w:jc w:val="both"/>
        <w:rPr>
          <w:rFonts w:ascii="Arial" w:hAnsi="Arial" w:cs="Arial"/>
          <w:sz w:val="20"/>
          <w:szCs w:val="20"/>
          <w:lang w:val="es-CO" w:eastAsia="es-CO"/>
        </w:rPr>
      </w:pPr>
      <w:r w:rsidRPr="20F87053" w:rsidR="000F5257">
        <w:rPr>
          <w:rStyle w:val="y2iqfc"/>
          <w:rFonts w:ascii="Arial" w:hAnsi="Arial" w:cs="Arial"/>
          <w:sz w:val="20"/>
          <w:szCs w:val="20"/>
        </w:rPr>
        <w:t>• Todos los miembros del equipo deben familiarizarse con el contenido de este plan.</w:t>
      </w:r>
    </w:p>
    <w:p w:rsidR="20F87053" w:rsidP="20F87053" w:rsidRDefault="20F87053" w14:paraId="310D35C7" w14:textId="74845021">
      <w:pPr>
        <w:pStyle w:val="Normal"/>
        <w:jc w:val="both"/>
        <w:rPr>
          <w:rStyle w:val="y2iqfc"/>
          <w:rFonts w:ascii="Arial" w:hAnsi="Arial" w:cs="Arial"/>
          <w:sz w:val="20"/>
          <w:szCs w:val="20"/>
        </w:rPr>
      </w:pPr>
    </w:p>
    <w:p w:rsidR="5F535ABB" w:rsidP="20F87053" w:rsidRDefault="5F535ABB" w14:paraId="48FBEC71" w14:textId="44BFEC9D">
      <w:pPr>
        <w:pStyle w:val="Normal"/>
        <w:jc w:val="both"/>
        <w:rPr>
          <w:rStyle w:val="y2iqfc"/>
          <w:rFonts w:ascii="Arial" w:hAnsi="Arial" w:cs="Arial"/>
          <w:b w:val="1"/>
          <w:bCs w:val="1"/>
          <w:sz w:val="20"/>
          <w:szCs w:val="20"/>
        </w:rPr>
      </w:pPr>
      <w:r w:rsidRPr="20F87053" w:rsidR="5F535ABB">
        <w:rPr>
          <w:rStyle w:val="y2iqfc"/>
          <w:rFonts w:ascii="Arial" w:hAnsi="Arial" w:cs="Arial"/>
          <w:b w:val="1"/>
          <w:bCs w:val="1"/>
          <w:sz w:val="20"/>
          <w:szCs w:val="20"/>
        </w:rPr>
        <w:t>• Responsable de TI:</w:t>
      </w:r>
    </w:p>
    <w:p w:rsidR="5F535ABB" w:rsidP="20F87053" w:rsidRDefault="5F535ABB" w14:paraId="0EB18EEC" w14:textId="7E9B86ED">
      <w:pPr>
        <w:pStyle w:val="Normal"/>
        <w:ind w:firstLine="720"/>
        <w:jc w:val="both"/>
      </w:pPr>
      <w:r w:rsidRPr="20F87053" w:rsidR="5F535ABB">
        <w:rPr>
          <w:rStyle w:val="y2iqfc"/>
          <w:rFonts w:ascii="Arial" w:hAnsi="Arial" w:cs="Arial"/>
          <w:sz w:val="20"/>
          <w:szCs w:val="20"/>
        </w:rPr>
        <w:t>-Desarrollar y mantener el plan de respaldo.</w:t>
      </w:r>
    </w:p>
    <w:p w:rsidR="5F535ABB" w:rsidP="20F87053" w:rsidRDefault="5F535ABB" w14:paraId="02D28E26" w14:textId="0725529E">
      <w:pPr>
        <w:pStyle w:val="Normal"/>
        <w:ind w:left="720"/>
        <w:jc w:val="both"/>
      </w:pPr>
      <w:r w:rsidRPr="20F87053" w:rsidR="5F535ABB">
        <w:rPr>
          <w:rStyle w:val="y2iqfc"/>
          <w:rFonts w:ascii="Arial" w:hAnsi="Arial" w:cs="Arial"/>
          <w:sz w:val="20"/>
          <w:szCs w:val="20"/>
        </w:rPr>
        <w:t>Coordinar las actividades de respaldo y recuperación.</w:t>
      </w:r>
    </w:p>
    <w:p w:rsidR="5F535ABB" w:rsidP="20F87053" w:rsidRDefault="5F535ABB" w14:paraId="6759CD45" w14:textId="333E9A05">
      <w:pPr>
        <w:pStyle w:val="Normal"/>
        <w:ind w:left="720"/>
        <w:jc w:val="both"/>
      </w:pPr>
      <w:r w:rsidRPr="20F87053" w:rsidR="5F535ABB">
        <w:rPr>
          <w:rStyle w:val="y2iqfc"/>
          <w:rFonts w:ascii="Arial" w:hAnsi="Arial" w:cs="Arial"/>
          <w:sz w:val="20"/>
          <w:szCs w:val="20"/>
        </w:rPr>
        <w:t>Informar al equipo sobre las actualizaciones del plan.</w:t>
      </w:r>
    </w:p>
    <w:p w:rsidR="5F535ABB" w:rsidP="20F87053" w:rsidRDefault="5F535ABB" w14:paraId="56CEDAF9" w14:textId="7C4D4D30">
      <w:pPr>
        <w:pStyle w:val="Normal"/>
        <w:jc w:val="both"/>
      </w:pPr>
      <w:r w:rsidRPr="20F87053" w:rsidR="5F535ABB">
        <w:rPr>
          <w:rStyle w:val="y2iqfc"/>
          <w:rFonts w:ascii="Arial" w:hAnsi="Arial" w:cs="Arial"/>
          <w:b w:val="1"/>
          <w:bCs w:val="1"/>
          <w:sz w:val="20"/>
          <w:szCs w:val="20"/>
        </w:rPr>
        <w:t>• Técnico de TI:</w:t>
      </w:r>
    </w:p>
    <w:p w:rsidR="5F535ABB" w:rsidP="20F87053" w:rsidRDefault="5F535ABB" w14:paraId="424155B2" w14:textId="77313B35">
      <w:pPr>
        <w:pStyle w:val="Normal"/>
        <w:ind w:left="720"/>
        <w:jc w:val="both"/>
      </w:pPr>
      <w:r w:rsidRPr="20F87053" w:rsidR="5F535ABB">
        <w:rPr>
          <w:rStyle w:val="y2iqfc"/>
          <w:rFonts w:ascii="Arial" w:hAnsi="Arial" w:cs="Arial"/>
          <w:sz w:val="20"/>
          <w:szCs w:val="20"/>
        </w:rPr>
        <w:t>-Realizar las copias de seguridad programadas.</w:t>
      </w:r>
    </w:p>
    <w:p w:rsidR="5F535ABB" w:rsidP="20F87053" w:rsidRDefault="5F535ABB" w14:paraId="1F9F3996" w14:textId="417AA2F8">
      <w:pPr>
        <w:pStyle w:val="Normal"/>
        <w:ind w:left="720"/>
        <w:jc w:val="both"/>
      </w:pPr>
      <w:r w:rsidRPr="20F87053" w:rsidR="5F535ABB">
        <w:rPr>
          <w:rStyle w:val="y2iqfc"/>
          <w:rFonts w:ascii="Arial" w:hAnsi="Arial" w:cs="Arial"/>
          <w:sz w:val="20"/>
          <w:szCs w:val="20"/>
        </w:rPr>
        <w:t>-Verificar la integridad de las copias de seguridad.</w:t>
      </w:r>
    </w:p>
    <w:p w:rsidR="5F535ABB" w:rsidP="20F87053" w:rsidRDefault="5F535ABB" w14:paraId="60359794" w14:textId="704BB6AB">
      <w:pPr>
        <w:pStyle w:val="Normal"/>
        <w:ind w:left="720"/>
        <w:jc w:val="both"/>
      </w:pPr>
      <w:r w:rsidRPr="20F87053" w:rsidR="5F535ABB">
        <w:rPr>
          <w:rStyle w:val="y2iqfc"/>
          <w:rFonts w:ascii="Arial" w:hAnsi="Arial" w:cs="Arial"/>
          <w:sz w:val="20"/>
          <w:szCs w:val="20"/>
        </w:rPr>
        <w:t>-Restaurar los datos en caso de un desastre.</w:t>
      </w:r>
    </w:p>
    <w:p w:rsidR="5F535ABB" w:rsidP="20F87053" w:rsidRDefault="5F535ABB" w14:paraId="60387084" w14:textId="6F1264AD">
      <w:pPr>
        <w:pStyle w:val="Normal"/>
        <w:jc w:val="both"/>
        <w:rPr>
          <w:rStyle w:val="y2iqfc"/>
          <w:rFonts w:ascii="Arial" w:hAnsi="Arial" w:cs="Arial"/>
          <w:b w:val="1"/>
          <w:bCs w:val="1"/>
          <w:sz w:val="20"/>
          <w:szCs w:val="20"/>
        </w:rPr>
      </w:pPr>
      <w:r w:rsidRPr="20F87053" w:rsidR="5F535ABB">
        <w:rPr>
          <w:rStyle w:val="y2iqfc"/>
          <w:rFonts w:ascii="Arial" w:hAnsi="Arial" w:cs="Arial"/>
          <w:b w:val="1"/>
          <w:bCs w:val="1"/>
          <w:sz w:val="20"/>
          <w:szCs w:val="20"/>
        </w:rPr>
        <w:t>• Usuario Final:</w:t>
      </w:r>
    </w:p>
    <w:p w:rsidR="5F535ABB" w:rsidP="20F87053" w:rsidRDefault="5F535ABB" w14:paraId="29E7C5E3" w14:textId="39CD9E74">
      <w:pPr>
        <w:pStyle w:val="Normal"/>
        <w:ind w:left="720"/>
        <w:jc w:val="both"/>
      </w:pPr>
      <w:r w:rsidRPr="20F87053" w:rsidR="5F535ABB">
        <w:rPr>
          <w:rStyle w:val="y2iqfc"/>
          <w:rFonts w:ascii="Arial" w:hAnsi="Arial" w:cs="Arial"/>
          <w:sz w:val="20"/>
          <w:szCs w:val="20"/>
        </w:rPr>
        <w:t>-Realizar copias de seguridad de sus archivos de trabajo.</w:t>
      </w:r>
    </w:p>
    <w:p w:rsidR="5F535ABB" w:rsidP="20F87053" w:rsidRDefault="5F535ABB" w14:paraId="40B91474" w14:textId="0FE2990B">
      <w:pPr>
        <w:pStyle w:val="Normal"/>
        <w:ind w:left="720"/>
        <w:jc w:val="both"/>
      </w:pPr>
      <w:r w:rsidRPr="20F87053" w:rsidR="5F535ABB">
        <w:rPr>
          <w:rStyle w:val="y2iqfc"/>
          <w:rFonts w:ascii="Arial" w:hAnsi="Arial" w:cs="Arial"/>
          <w:sz w:val="20"/>
          <w:szCs w:val="20"/>
        </w:rPr>
        <w:t xml:space="preserve">-Notificar al equipo de TI sobre cualquier problema con el sistema </w:t>
      </w:r>
      <w:r w:rsidRPr="20F87053" w:rsidR="5F535ABB">
        <w:rPr>
          <w:rStyle w:val="y2iqfc"/>
          <w:rFonts w:ascii="Arial" w:hAnsi="Arial" w:cs="Arial"/>
          <w:sz w:val="20"/>
          <w:szCs w:val="20"/>
        </w:rPr>
        <w:t>Simp</w:t>
      </w:r>
      <w:r w:rsidRPr="20F87053" w:rsidR="5F535ABB">
        <w:rPr>
          <w:rStyle w:val="y2iqfc"/>
          <w:rFonts w:ascii="Arial" w:hAnsi="Arial" w:cs="Arial"/>
          <w:sz w:val="20"/>
          <w:szCs w:val="20"/>
        </w:rPr>
        <w:t>.</w:t>
      </w:r>
    </w:p>
    <w:p w:rsidR="20F87053" w:rsidP="20F87053" w:rsidRDefault="20F87053" w14:paraId="3228EBC3" w14:textId="17308419">
      <w:pPr>
        <w:pStyle w:val="Normal"/>
        <w:jc w:val="both"/>
        <w:rPr>
          <w:rStyle w:val="y2iqfc"/>
          <w:rFonts w:ascii="Arial" w:hAnsi="Arial" w:cs="Arial"/>
          <w:sz w:val="20"/>
          <w:szCs w:val="20"/>
        </w:rPr>
      </w:pPr>
    </w:p>
    <w:p xmlns:wp14="http://schemas.microsoft.com/office/word/2010/wordml" w:rsidRPr="0071341C" w:rsidR="00027486" w:rsidP="20F87053" w:rsidRDefault="00027486" w14:paraId="2A1F701D" wp14:noSpellErr="1" wp14:textId="46B45340">
      <w:pPr>
        <w:pStyle w:val="Normal"/>
        <w:jc w:val="both"/>
        <w:rPr>
          <w:rFonts w:ascii="Arial" w:hAnsi="Arial" w:cs="Arial"/>
          <w:sz w:val="20"/>
          <w:szCs w:val="20"/>
          <w:lang w:val="es-CO"/>
        </w:rPr>
      </w:pPr>
      <w:bookmarkStart w:name="_Toc357902716" w:id="16"/>
      <w:bookmarkStart w:name="_Toc357905211" w:id="17"/>
      <w:bookmarkStart w:name="_Toc357929049" w:id="18"/>
      <w:bookmarkStart w:name="_Toc358178775" w:id="19"/>
      <w:bookmarkStart w:name="_Toc358182072" w:id="20"/>
      <w:bookmarkStart w:name="_Toc359214274" w:id="21"/>
      <w:bookmarkStart w:name="_Toc359214655" w:id="22"/>
      <w:bookmarkStart w:name="_Toc359221314" w:id="23"/>
      <w:bookmarkStart w:name="_Toc359387229" w:id="24"/>
      <w:bookmarkStart w:name="_Toc359387993" w:id="25"/>
      <w:bookmarkStart w:name="_Toc359395048" w:id="26"/>
      <w:bookmarkStart w:name="_Toc359395432" w:id="27"/>
      <w:bookmarkStart w:name="_Toc359396950" w:id="28"/>
      <w:bookmarkStart w:name="_Toc359722634" w:id="29"/>
      <w:bookmarkStart w:name="_Toc359832173" w:id="30"/>
      <w:bookmarkStart w:name="_Toc359899370" w:id="31"/>
      <w:bookmarkStart w:name="_Toc359900371" w:id="32"/>
    </w:p>
    <w:p xmlns:wp14="http://schemas.microsoft.com/office/word/2010/wordml" w:rsidRPr="0071341C" w:rsidR="00DD4A73" w:rsidP="788FA786" w:rsidRDefault="00DD4A73" w14:paraId="546F74E1" wp14:textId="77777777" wp14:noSpellErr="1">
      <w:pPr>
        <w:pStyle w:val="Ttulo1"/>
        <w:rPr>
          <w:rStyle w:val="y2iqfc"/>
          <w:rFonts w:ascii="Arial" w:hAnsi="Arial" w:cs="Arial"/>
          <w:b w:val="1"/>
          <w:bCs w:val="1"/>
          <w:sz w:val="20"/>
          <w:szCs w:val="20"/>
        </w:rPr>
      </w:pPr>
      <w:bookmarkStart w:name="_Toc973911330" w:id="674897566"/>
      <w:r w:rsidR="2F3DFCF7">
        <w:rPr/>
        <w:t xml:space="preserve">Política de </w:t>
      </w:r>
      <w:r w:rsidR="2F3DFCF7">
        <w:rPr/>
        <w:t>respaldo</w:t>
      </w:r>
      <w:bookmarkEnd w:id="674897566"/>
    </w:p>
    <w:p xmlns:wp14="http://schemas.microsoft.com/office/word/2010/wordml" w:rsidRPr="0071341C" w:rsidR="00DD4A73" w:rsidP="788FA786" w:rsidRDefault="00DD4A73" w14:paraId="03EFCA41" wp14:textId="77777777" wp14:noSpellErr="1">
      <w:pPr>
        <w:jc w:val="both"/>
        <w:rPr>
          <w:rStyle w:val="y2iqfc"/>
          <w:rFonts w:ascii="Arial" w:hAnsi="Arial" w:cs="Arial"/>
          <w:b w:val="1"/>
          <w:bCs w:val="1"/>
          <w:sz w:val="20"/>
          <w:szCs w:val="20"/>
          <w:lang w:val="es-CO"/>
        </w:rPr>
      </w:pPr>
    </w:p>
    <w:p xmlns:wp14="http://schemas.microsoft.com/office/word/2010/wordml" w:rsidRPr="0071341C" w:rsidR="00DD4A73" w:rsidP="788FA786" w:rsidRDefault="00DD4A73" w14:paraId="5D6C2BD5" wp14:textId="64F2F323">
      <w:pPr>
        <w:jc w:val="both"/>
        <w:rPr>
          <w:rStyle w:val="y2iqfc"/>
          <w:rFonts w:ascii="Arial" w:hAnsi="Arial" w:cs="Arial"/>
          <w:sz w:val="20"/>
          <w:szCs w:val="20"/>
          <w:lang w:val="es-CO"/>
        </w:rPr>
      </w:pPr>
      <w:r w:rsidRPr="20F87053" w:rsidR="00DD4A73">
        <w:rPr>
          <w:rStyle w:val="y2iqfc"/>
          <w:rFonts w:ascii="Arial" w:hAnsi="Arial" w:cs="Arial"/>
          <w:sz w:val="20"/>
          <w:szCs w:val="20"/>
        </w:rPr>
        <w:t>Las copias de seguridad completas e incrementales protegen y preservan la información de</w:t>
      </w:r>
      <w:r w:rsidRPr="20F87053" w:rsidR="0381C7B5">
        <w:rPr>
          <w:rStyle w:val="y2iqfc"/>
          <w:rFonts w:ascii="Arial" w:hAnsi="Arial" w:cs="Arial"/>
          <w:sz w:val="20"/>
          <w:szCs w:val="20"/>
        </w:rPr>
        <w:t>l cliente</w:t>
      </w:r>
      <w:r w:rsidRPr="20F87053" w:rsidR="00DD4A73">
        <w:rPr>
          <w:rStyle w:val="y2iqfc"/>
          <w:rFonts w:ascii="Arial" w:hAnsi="Arial" w:cs="Arial"/>
          <w:sz w:val="20"/>
          <w:szCs w:val="20"/>
        </w:rPr>
        <w:t xml:space="preserve">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w:t>
      </w:r>
    </w:p>
    <w:p xmlns:wp14="http://schemas.microsoft.com/office/word/2010/wordml" w:rsidRPr="0071341C" w:rsidR="00DD4A73" w:rsidP="788FA786" w:rsidRDefault="00DD4A73" w14:paraId="5F96A722" wp14:textId="77777777" wp14:noSpellErr="1">
      <w:pPr>
        <w:jc w:val="both"/>
        <w:rPr>
          <w:rStyle w:val="y2iqfc"/>
          <w:rFonts w:ascii="Arial" w:hAnsi="Arial" w:cs="Arial"/>
          <w:b w:val="1"/>
          <w:bCs w:val="1"/>
          <w:sz w:val="20"/>
          <w:szCs w:val="20"/>
          <w:lang w:val="es-CO"/>
        </w:rPr>
      </w:pPr>
    </w:p>
    <w:p xmlns:wp14="http://schemas.microsoft.com/office/word/2010/wordml" w:rsidRPr="0071341C" w:rsidR="00DD4A73" w:rsidP="788FA786" w:rsidRDefault="00DD4A73" w14:paraId="0A017172" wp14:textId="201C976A">
      <w:pPr>
        <w:jc w:val="both"/>
        <w:rPr>
          <w:rStyle w:val="y2iqfc"/>
          <w:rFonts w:ascii="Arial" w:hAnsi="Arial" w:cs="Arial"/>
          <w:sz w:val="20"/>
          <w:szCs w:val="20"/>
          <w:lang w:val="es-CO"/>
        </w:rPr>
      </w:pPr>
      <w:r w:rsidRPr="20F87053" w:rsidR="00DD4A73">
        <w:rPr>
          <w:rStyle w:val="y2iqfc"/>
          <w:rFonts w:ascii="Arial" w:hAnsi="Arial" w:cs="Arial"/>
          <w:sz w:val="20"/>
          <w:szCs w:val="20"/>
        </w:rPr>
        <w:t>Las políticas de retención de datos y documentos se establecen para especificar qué registros deben conservarse y durante cuánto tiempo.</w:t>
      </w:r>
    </w:p>
    <w:p w:rsidR="20F87053" w:rsidP="20F87053" w:rsidRDefault="20F87053" w14:paraId="1DDD8106" w14:textId="569CD5D4">
      <w:pPr>
        <w:pStyle w:val="Normal"/>
        <w:jc w:val="both"/>
        <w:rPr>
          <w:rStyle w:val="y2iqfc"/>
          <w:rFonts w:ascii="Arial" w:hAnsi="Arial" w:cs="Arial"/>
          <w:sz w:val="20"/>
          <w:szCs w:val="20"/>
        </w:rPr>
      </w:pPr>
    </w:p>
    <w:p w:rsidR="012DD9D2" w:rsidP="20F87053" w:rsidRDefault="012DD9D2" w14:paraId="3925302A" w14:textId="526CF898">
      <w:pPr>
        <w:pStyle w:val="Normal"/>
        <w:jc w:val="both"/>
        <w:rPr>
          <w:rStyle w:val="y2iqfc"/>
          <w:rFonts w:ascii="Arial" w:hAnsi="Arial" w:cs="Arial"/>
          <w:sz w:val="20"/>
          <w:szCs w:val="20"/>
        </w:rPr>
      </w:pPr>
      <w:r w:rsidRPr="20F87053" w:rsidR="012DD9D2">
        <w:rPr>
          <w:rStyle w:val="y2iqfc"/>
          <w:rFonts w:ascii="Arial" w:hAnsi="Arial" w:cs="Arial"/>
          <w:sz w:val="20"/>
          <w:szCs w:val="20"/>
        </w:rPr>
        <w:t>Detallar los procedimientos y estándares para la realización de copias de seguridad, incluyendo frecuencia, tipos de datos a respaldar y procedimientos de almacenamiento fuera del sitio.</w:t>
      </w:r>
    </w:p>
    <w:p w:rsidR="20F87053" w:rsidP="20F87053" w:rsidRDefault="20F87053" w14:paraId="2FDE02EA" w14:textId="18553FD5">
      <w:pPr>
        <w:pStyle w:val="Normal"/>
        <w:jc w:val="both"/>
        <w:rPr>
          <w:rStyle w:val="y2iqfc"/>
          <w:rFonts w:ascii="Arial" w:hAnsi="Arial" w:cs="Arial"/>
          <w:sz w:val="20"/>
          <w:szCs w:val="20"/>
        </w:rPr>
      </w:pPr>
    </w:p>
    <w:p w:rsidR="3C4448A4" w:rsidP="20F87053" w:rsidRDefault="3C4448A4" w14:paraId="4D373DE6" w14:textId="50C12912">
      <w:pPr>
        <w:pStyle w:val="Normal"/>
        <w:ind w:firstLine="720"/>
        <w:jc w:val="both"/>
        <w:rPr>
          <w:rStyle w:val="y2iqfc"/>
          <w:rFonts w:ascii="Arial" w:hAnsi="Arial" w:cs="Arial"/>
          <w:sz w:val="20"/>
          <w:szCs w:val="20"/>
        </w:rPr>
      </w:pPr>
      <w:r w:rsidRPr="20F87053" w:rsidR="3C4448A4">
        <w:rPr>
          <w:rStyle w:val="y2iqfc"/>
          <w:rFonts w:ascii="Arial" w:hAnsi="Arial" w:cs="Arial"/>
          <w:sz w:val="20"/>
          <w:szCs w:val="20"/>
        </w:rPr>
        <w:t xml:space="preserve">• Frecuencia: Se realizarán copias de seguridad completas del sistema </w:t>
      </w:r>
      <w:r w:rsidRPr="20F87053" w:rsidR="3C4448A4">
        <w:rPr>
          <w:rStyle w:val="y2iqfc"/>
          <w:rFonts w:ascii="Arial" w:hAnsi="Arial" w:cs="Arial"/>
          <w:sz w:val="20"/>
          <w:szCs w:val="20"/>
        </w:rPr>
        <w:t>Simp</w:t>
      </w:r>
      <w:r w:rsidRPr="20F87053" w:rsidR="3C4448A4">
        <w:rPr>
          <w:rStyle w:val="y2iqfc"/>
          <w:rFonts w:ascii="Arial" w:hAnsi="Arial" w:cs="Arial"/>
          <w:sz w:val="20"/>
          <w:szCs w:val="20"/>
        </w:rPr>
        <w:t xml:space="preserve"> diariamente.</w:t>
      </w:r>
    </w:p>
    <w:p w:rsidR="3C4448A4" w:rsidP="20F87053" w:rsidRDefault="3C4448A4" w14:paraId="65F89EED" w14:textId="261CF28C">
      <w:pPr>
        <w:pStyle w:val="Normal"/>
        <w:ind w:firstLine="720"/>
        <w:jc w:val="both"/>
      </w:pPr>
      <w:r w:rsidRPr="20F87053" w:rsidR="3C4448A4">
        <w:rPr>
          <w:rStyle w:val="y2iqfc"/>
          <w:rFonts w:ascii="Arial" w:hAnsi="Arial" w:cs="Arial"/>
          <w:sz w:val="20"/>
          <w:szCs w:val="20"/>
        </w:rPr>
        <w:t>• Ubicación: Las copias de seguridad se almacenarán en dos ubicaciones diferentes: una local y otra remota.</w:t>
      </w:r>
    </w:p>
    <w:p w:rsidR="3C4448A4" w:rsidP="20F87053" w:rsidRDefault="3C4448A4" w14:paraId="15FEF5E8" w14:textId="56D56C0D">
      <w:pPr>
        <w:pStyle w:val="Normal"/>
        <w:ind w:firstLine="720"/>
        <w:jc w:val="both"/>
      </w:pPr>
      <w:r w:rsidRPr="20F87053" w:rsidR="3C4448A4">
        <w:rPr>
          <w:rStyle w:val="y2iqfc"/>
          <w:rFonts w:ascii="Arial" w:hAnsi="Arial" w:cs="Arial"/>
          <w:sz w:val="20"/>
          <w:szCs w:val="20"/>
        </w:rPr>
        <w:t>• Retención: Las copias de seguridad se conservarán durante un período mínimo de 3 meses.</w:t>
      </w:r>
    </w:p>
    <w:p w:rsidR="20F87053" w:rsidP="20F87053" w:rsidRDefault="20F87053" w14:paraId="67ED19AA" w14:textId="5624A22C">
      <w:pPr>
        <w:pStyle w:val="Normal"/>
        <w:jc w:val="both"/>
        <w:rPr>
          <w:rStyle w:val="y2iqfc"/>
          <w:rFonts w:ascii="Arial" w:hAnsi="Arial" w:cs="Arial"/>
          <w:sz w:val="20"/>
          <w:szCs w:val="20"/>
        </w:rPr>
      </w:pPr>
    </w:p>
    <w:p xmlns:wp14="http://schemas.microsoft.com/office/word/2010/wordml" w:rsidRPr="0071341C" w:rsidR="00DD4A73" w:rsidP="788FA786" w:rsidRDefault="00DD4A73" w14:paraId="5B95CD12" wp14:textId="77777777" wp14:noSpellErr="1">
      <w:pPr>
        <w:jc w:val="both"/>
        <w:rPr>
          <w:rStyle w:val="y2iqfc"/>
          <w:rFonts w:ascii="Arial" w:hAnsi="Arial" w:cs="Arial"/>
          <w:b w:val="1"/>
          <w:bCs w:val="1"/>
          <w:sz w:val="20"/>
          <w:szCs w:val="20"/>
          <w:lang w:val="es-CO"/>
        </w:rPr>
      </w:pPr>
    </w:p>
    <w:p xmlns:wp14="http://schemas.microsoft.com/office/word/2010/wordml" w:rsidRPr="0071341C" w:rsidR="00DD4A73" w:rsidP="788FA786" w:rsidRDefault="00DD4A73" w14:paraId="07D3BE64" wp14:textId="77777777" wp14:noSpellErr="1">
      <w:pPr>
        <w:jc w:val="both"/>
        <w:rPr>
          <w:rStyle w:val="y2iqfc"/>
          <w:rFonts w:ascii="Arial" w:hAnsi="Arial" w:cs="Arial"/>
          <w:sz w:val="20"/>
          <w:szCs w:val="20"/>
          <w:lang w:val="es-CO"/>
        </w:rPr>
      </w:pPr>
      <w:r w:rsidRPr="788FA786" w:rsidR="00DD4A73">
        <w:rPr>
          <w:rStyle w:val="y2iqfc"/>
          <w:rFonts w:ascii="Arial" w:hAnsi="Arial" w:cs="Arial"/>
          <w:sz w:val="20"/>
          <w:szCs w:val="20"/>
        </w:rPr>
        <w:t>El soporte técnico de TI sigue estos estándares para la copia de seguridad y el archivo de datos:</w:t>
      </w:r>
    </w:p>
    <w:p xmlns:wp14="http://schemas.microsoft.com/office/word/2010/wordml" w:rsidRPr="0071341C" w:rsidR="00DD4A73" w:rsidP="788FA786" w:rsidRDefault="00DD4A73" w14:paraId="5220BBB2" wp14:textId="77777777" wp14:noSpellErr="1">
      <w:pPr>
        <w:jc w:val="both"/>
        <w:rPr>
          <w:rFonts w:ascii="Arial" w:hAnsi="Arial" w:cs="Arial"/>
          <w:b w:val="1"/>
          <w:bCs w:val="1"/>
          <w:sz w:val="20"/>
          <w:szCs w:val="20"/>
          <w:lang w:val="es-CO"/>
        </w:rPr>
      </w:pPr>
    </w:p>
    <w:p xmlns:wp14="http://schemas.microsoft.com/office/word/2010/wordml" w:rsidRPr="0071341C" w:rsidR="00887842" w:rsidP="788FA786" w:rsidRDefault="00887842" w14:paraId="194B4F99" wp14:textId="77777777" wp14:noSpellErr="1">
      <w:pPr>
        <w:pStyle w:val="Ttulo1"/>
        <w:rPr>
          <w:rFonts w:ascii="Arial" w:hAnsi="Arial" w:cs="Arial"/>
          <w:b w:val="1"/>
          <w:bCs w:val="1"/>
          <w:sz w:val="20"/>
          <w:szCs w:val="20"/>
          <w:u w:val="single"/>
        </w:rPr>
      </w:pPr>
      <w:bookmarkStart w:name="_Toc198714420" w:id="1684935823"/>
      <w:r w:rsidR="2F3DFCF7">
        <w:rPr/>
        <w:t xml:space="preserve">Bases de </w:t>
      </w:r>
      <w:r w:rsidR="2F3DFCF7">
        <w:rPr/>
        <w:t>datos</w:t>
      </w:r>
      <w:r w:rsidR="2F3DFCF7">
        <w:rPr/>
        <w:t xml:space="preserve"> del </w:t>
      </w:r>
      <w:r w:rsidR="2F3DFCF7">
        <w:rPr/>
        <w:t>sistema</w:t>
      </w:r>
      <w:bookmarkEnd w:id="1684935823"/>
    </w:p>
    <w:p xmlns:wp14="http://schemas.microsoft.com/office/word/2010/wordml" w:rsidRPr="0071341C" w:rsidR="00887842" w:rsidP="788FA786" w:rsidRDefault="00887842" w14:paraId="2D01ECF7" wp14:textId="08B56CF4">
      <w:pPr>
        <w:jc w:val="both"/>
        <w:rPr>
          <w:rStyle w:val="y2iqfc"/>
          <w:rFonts w:ascii="Arial" w:hAnsi="Arial" w:cs="Arial"/>
          <w:sz w:val="20"/>
          <w:szCs w:val="20"/>
          <w:lang w:val="es-CO"/>
        </w:rPr>
      </w:pPr>
      <w:r w:rsidRPr="788FA786" w:rsidR="00887842">
        <w:rPr>
          <w:rStyle w:val="y2iqfc"/>
          <w:rFonts w:ascii="Arial" w:hAnsi="Arial" w:cs="Arial"/>
          <w:sz w:val="20"/>
          <w:szCs w:val="20"/>
        </w:rPr>
        <w:t xml:space="preserve">• Se debe realizar una copia de las bases de datos de misión crítica más actualizadas al menos </w:t>
      </w:r>
      <w:r w:rsidRPr="788FA786" w:rsidR="7099C46C">
        <w:rPr>
          <w:rStyle w:val="y2iqfc"/>
          <w:rFonts w:ascii="Arial" w:hAnsi="Arial" w:cs="Arial"/>
          <w:sz w:val="20"/>
          <w:szCs w:val="20"/>
        </w:rPr>
        <w:t xml:space="preserve">4 </w:t>
      </w:r>
      <w:r w:rsidRPr="788FA786" w:rsidR="00887842">
        <w:rPr>
          <w:rStyle w:val="y2iqfc"/>
          <w:rFonts w:ascii="Arial" w:hAnsi="Arial" w:cs="Arial"/>
          <w:sz w:val="20"/>
          <w:szCs w:val="20"/>
        </w:rPr>
        <w:t>veces al mes, o según la frecuencia de los cambios realizados.</w:t>
      </w:r>
    </w:p>
    <w:p xmlns:wp14="http://schemas.microsoft.com/office/word/2010/wordml" w:rsidRPr="0071341C" w:rsidR="00887842" w:rsidP="788FA786" w:rsidRDefault="00887842" w14:paraId="22CD71B7" wp14:textId="77777777" wp14:noSpellErr="1">
      <w:pPr>
        <w:jc w:val="both"/>
        <w:rPr>
          <w:rStyle w:val="y2iqfc"/>
          <w:rFonts w:ascii="Arial" w:hAnsi="Arial" w:cs="Arial"/>
          <w:sz w:val="20"/>
          <w:szCs w:val="20"/>
          <w:lang w:val="es-CO"/>
        </w:rPr>
      </w:pPr>
      <w:r w:rsidRPr="788FA786" w:rsidR="00887842">
        <w:rPr>
          <w:rStyle w:val="y2iqfc"/>
          <w:rFonts w:ascii="Arial" w:hAnsi="Arial" w:cs="Arial"/>
          <w:sz w:val="20"/>
          <w:szCs w:val="20"/>
        </w:rPr>
        <w:t>• Las copias de seguridad deben almacenarse fuera del sitio.</w:t>
      </w:r>
    </w:p>
    <w:p xmlns:wp14="http://schemas.microsoft.com/office/word/2010/wordml" w:rsidRPr="0071341C" w:rsidR="00887842" w:rsidP="788FA786" w:rsidRDefault="00887842" w14:paraId="33D066B0" wp14:textId="77777777" wp14:noSpellErr="1">
      <w:pPr>
        <w:jc w:val="both"/>
        <w:rPr>
          <w:rStyle w:val="y2iqfc"/>
          <w:rFonts w:ascii="Arial" w:hAnsi="Arial" w:cs="Arial"/>
          <w:sz w:val="20"/>
          <w:szCs w:val="20"/>
          <w:lang w:val="es-CO"/>
        </w:rPr>
      </w:pPr>
      <w:r w:rsidRPr="788FA786" w:rsidR="00887842">
        <w:rPr>
          <w:rStyle w:val="y2iqfc"/>
          <w:rFonts w:ascii="Arial" w:hAnsi="Arial" w:cs="Arial"/>
          <w:sz w:val="20"/>
          <w:szCs w:val="20"/>
        </w:rPr>
        <w:t>• El administrador de datos principal es responsable de esta actividad.</w:t>
      </w:r>
    </w:p>
    <w:p xmlns:wp14="http://schemas.microsoft.com/office/word/2010/wordml" w:rsidRPr="0071341C" w:rsidR="00DD4A73" w:rsidP="788FA786" w:rsidRDefault="00DD4A73" w14:paraId="13CB595B" wp14:textId="77777777" wp14:noSpellErr="1">
      <w:pPr>
        <w:jc w:val="both"/>
        <w:rPr>
          <w:rFonts w:ascii="Arial" w:hAnsi="Arial" w:cs="Arial"/>
          <w:b w:val="1"/>
          <w:bCs w:val="1"/>
          <w:sz w:val="20"/>
          <w:szCs w:val="20"/>
          <w:lang w:val="es-CO"/>
        </w:rPr>
      </w:pPr>
    </w:p>
    <w:p xmlns:wp14="http://schemas.microsoft.com/office/word/2010/wordml" w:rsidRPr="0071341C" w:rsidR="00887842" w:rsidP="788FA786" w:rsidRDefault="00887842" w14:paraId="4A29C091" wp14:textId="77777777" wp14:noSpellErr="1">
      <w:pPr>
        <w:pStyle w:val="Ttulo1"/>
        <w:rPr>
          <w:rFonts w:ascii="Arial" w:hAnsi="Arial" w:cs="Arial"/>
          <w:b w:val="1"/>
          <w:bCs w:val="1"/>
          <w:sz w:val="20"/>
          <w:szCs w:val="20"/>
          <w:u w:val="single"/>
        </w:rPr>
      </w:pPr>
      <w:bookmarkStart w:name="_Toc1682539288" w:id="1652545732"/>
      <w:r w:rsidR="2F3DFCF7">
        <w:rPr/>
        <w:t>Datos</w:t>
      </w:r>
      <w:r w:rsidR="2F3DFCF7">
        <w:rPr/>
        <w:t xml:space="preserve"> de </w:t>
      </w:r>
      <w:r w:rsidR="2F3DFCF7">
        <w:rPr/>
        <w:t>misión</w:t>
      </w:r>
      <w:r w:rsidR="2F3DFCF7">
        <w:rPr/>
        <w:t xml:space="preserve"> </w:t>
      </w:r>
      <w:r w:rsidR="2F3DFCF7">
        <w:rPr/>
        <w:t>crítica</w:t>
      </w:r>
      <w:bookmarkEnd w:id="1652545732"/>
    </w:p>
    <w:p xmlns:wp14="http://schemas.microsoft.com/office/word/2010/wordml" w:rsidRPr="0071341C" w:rsidR="00887842" w:rsidP="788FA786" w:rsidRDefault="00887842" w14:paraId="351342F4" wp14:textId="77777777" wp14:noSpellErr="1">
      <w:pPr>
        <w:jc w:val="both"/>
        <w:rPr>
          <w:rFonts w:ascii="Arial" w:hAnsi="Arial" w:cs="Arial"/>
          <w:sz w:val="20"/>
          <w:szCs w:val="20"/>
          <w:lang w:val="es-CO"/>
        </w:rPr>
      </w:pPr>
      <w:r w:rsidRPr="788FA786" w:rsidR="00887842">
        <w:rPr>
          <w:rFonts w:ascii="Arial" w:hAnsi="Arial" w:cs="Arial"/>
          <w:sz w:val="20"/>
          <w:szCs w:val="20"/>
        </w:rPr>
        <w:t>• Los datos y bases de datos de misión crítica actuales deben respaldarse de acuerdo con los objetivos de punto de recuperación (RPO) establecidos, y deben reflejarse o replicarse para asegurar ubicaciones de respaldo dentro de los plazos de RPO.</w:t>
      </w:r>
    </w:p>
    <w:p xmlns:wp14="http://schemas.microsoft.com/office/word/2010/wordml" w:rsidRPr="0071341C" w:rsidR="00887842" w:rsidP="788FA786" w:rsidRDefault="00887842" w14:paraId="537D4143" wp14:textId="77777777" wp14:noSpellErr="1">
      <w:pPr>
        <w:jc w:val="both"/>
        <w:rPr>
          <w:rFonts w:ascii="Arial" w:hAnsi="Arial" w:cs="Arial"/>
          <w:sz w:val="20"/>
          <w:szCs w:val="20"/>
          <w:lang w:val="es-CO"/>
        </w:rPr>
      </w:pPr>
      <w:r w:rsidRPr="788FA786" w:rsidR="00887842">
        <w:rPr>
          <w:rFonts w:ascii="Arial" w:hAnsi="Arial" w:cs="Arial"/>
          <w:sz w:val="20"/>
          <w:szCs w:val="20"/>
        </w:rPr>
        <w:t>• Las copias de seguridad deben almacenarse fuera del sitio en una o más ubicaciones seguras en la nube o en oficinas o centros de datos alternativos de la empresa, o una combinación de estos.</w:t>
      </w:r>
    </w:p>
    <w:p xmlns:wp14="http://schemas.microsoft.com/office/word/2010/wordml" w:rsidRPr="0071341C" w:rsidR="00887842" w:rsidP="788FA786" w:rsidRDefault="00887842" w14:paraId="19D67BF9" wp14:textId="77777777" wp14:noSpellErr="1">
      <w:pPr>
        <w:jc w:val="both"/>
        <w:rPr>
          <w:rFonts w:ascii="Arial" w:hAnsi="Arial" w:cs="Arial"/>
          <w:sz w:val="20"/>
          <w:szCs w:val="20"/>
          <w:lang w:val="es-CO"/>
        </w:rPr>
      </w:pPr>
      <w:r w:rsidRPr="788FA786" w:rsidR="00887842">
        <w:rPr>
          <w:rFonts w:ascii="Arial" w:hAnsi="Arial" w:cs="Arial"/>
          <w:sz w:val="20"/>
          <w:szCs w:val="20"/>
        </w:rPr>
        <w:t>• El administrador de datos principal es responsable de esta actividad.</w:t>
      </w:r>
    </w:p>
    <w:p xmlns:wp14="http://schemas.microsoft.com/office/word/2010/wordml" w:rsidRPr="0071341C" w:rsidR="00BE5A80" w:rsidP="788FA786" w:rsidRDefault="00BE5A80" w14:paraId="6D9C8D39" wp14:textId="77777777" wp14:noSpellErr="1">
      <w:pPr>
        <w:jc w:val="both"/>
        <w:rPr>
          <w:rFonts w:ascii="Arial" w:hAnsi="Arial" w:cs="Arial"/>
          <w:sz w:val="20"/>
          <w:szCs w:val="20"/>
          <w:lang w:val="es-CO"/>
        </w:rPr>
      </w:pPr>
    </w:p>
    <w:p xmlns:wp14="http://schemas.microsoft.com/office/word/2010/wordml" w:rsidRPr="0071341C" w:rsidR="00451DC0" w:rsidP="788FA786" w:rsidRDefault="00451DC0" w14:paraId="436469F4" wp14:textId="77777777" wp14:noSpellErr="1">
      <w:pPr>
        <w:pStyle w:val="Ttulo1"/>
        <w:rPr>
          <w:rFonts w:ascii="Arial" w:hAnsi="Arial" w:cs="Arial"/>
          <w:b w:val="1"/>
          <w:bCs w:val="1"/>
          <w:sz w:val="20"/>
          <w:szCs w:val="20"/>
          <w:u w:val="single"/>
        </w:rPr>
      </w:pPr>
      <w:bookmarkStart w:name="_Toc1649695944" w:id="1327301790"/>
      <w:r w:rsidR="2F3DFCF7">
        <w:rPr/>
        <w:t>Datos</w:t>
      </w:r>
      <w:r w:rsidR="2F3DFCF7">
        <w:rPr/>
        <w:t xml:space="preserve"> que no son de </w:t>
      </w:r>
      <w:r w:rsidR="2F3DFCF7">
        <w:rPr/>
        <w:t>misión</w:t>
      </w:r>
      <w:r w:rsidR="2F3DFCF7">
        <w:rPr/>
        <w:t xml:space="preserve"> </w:t>
      </w:r>
      <w:r w:rsidR="2F3DFCF7">
        <w:rPr/>
        <w:t>crítica</w:t>
      </w:r>
      <w:bookmarkEnd w:id="1327301790"/>
    </w:p>
    <w:p xmlns:wp14="http://schemas.microsoft.com/office/word/2010/wordml" w:rsidRPr="0071341C" w:rsidR="00451DC0" w:rsidP="788FA786" w:rsidRDefault="00451DC0" w14:paraId="0D204F85" wp14:textId="77777777" wp14:noSpellErr="1">
      <w:pPr>
        <w:jc w:val="both"/>
        <w:rPr>
          <w:rStyle w:val="y2iqfc"/>
          <w:rFonts w:ascii="Arial" w:hAnsi="Arial" w:cs="Arial"/>
          <w:sz w:val="20"/>
          <w:szCs w:val="20"/>
          <w:lang w:val="es-CO"/>
        </w:rPr>
      </w:pPr>
      <w:r w:rsidRPr="788FA786" w:rsidR="00451DC0">
        <w:rPr>
          <w:rStyle w:val="y2iqfc"/>
          <w:rFonts w:ascii="Arial" w:hAnsi="Arial" w:cs="Arial"/>
          <w:sz w:val="20"/>
          <w:szCs w:val="20"/>
        </w:rPr>
        <w:t>• Los datos y bases de datos actuales que no son de misión crítica deben respaldarse de acuerdo con los RPO establecidos, y pueden duplicarse o replicarse en ubicaciones seguras de respaldo dentro de los plazos de RPO.</w:t>
      </w:r>
    </w:p>
    <w:p xmlns:wp14="http://schemas.microsoft.com/office/word/2010/wordml" w:rsidRPr="0071341C" w:rsidR="00451DC0" w:rsidP="788FA786" w:rsidRDefault="00451DC0" w14:paraId="7B8FC0CF" wp14:textId="77777777" wp14:noSpellErr="1">
      <w:pPr>
        <w:jc w:val="both"/>
        <w:rPr>
          <w:rStyle w:val="y2iqfc"/>
          <w:rFonts w:ascii="Arial" w:hAnsi="Arial" w:cs="Arial"/>
          <w:sz w:val="20"/>
          <w:szCs w:val="20"/>
          <w:lang w:val="es-CO"/>
        </w:rPr>
      </w:pPr>
      <w:r w:rsidRPr="788FA786" w:rsidR="00451DC0">
        <w:rPr>
          <w:rStyle w:val="y2iqfc"/>
          <w:rFonts w:ascii="Arial" w:hAnsi="Arial" w:cs="Arial"/>
          <w:sz w:val="20"/>
          <w:szCs w:val="20"/>
        </w:rPr>
        <w:t>• Alternativamente, se deben realizar copias de los datos y bases de datos actuales al menos dos veces por semana, o según las métricas de RPO o la frecuencia de los cambios realizados.</w:t>
      </w:r>
    </w:p>
    <w:p xmlns:wp14="http://schemas.microsoft.com/office/word/2010/wordml" w:rsidRPr="0071341C" w:rsidR="00451DC0" w:rsidP="788FA786" w:rsidRDefault="00451DC0" w14:paraId="2179A5CA" wp14:textId="77777777" wp14:noSpellErr="1">
      <w:pPr>
        <w:jc w:val="both"/>
        <w:rPr>
          <w:rStyle w:val="y2iqfc"/>
          <w:rFonts w:ascii="Arial" w:hAnsi="Arial" w:cs="Arial"/>
          <w:sz w:val="20"/>
          <w:szCs w:val="20"/>
          <w:lang w:val="es-CO"/>
        </w:rPr>
      </w:pPr>
      <w:r w:rsidRPr="788FA786" w:rsidR="00451DC0">
        <w:rPr>
          <w:rStyle w:val="y2iqfc"/>
          <w:rFonts w:ascii="Arial" w:hAnsi="Arial" w:cs="Arial"/>
          <w:sz w:val="20"/>
          <w:szCs w:val="20"/>
        </w:rPr>
        <w:t>•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xmlns:wp14="http://schemas.microsoft.com/office/word/2010/wordml" w:rsidRPr="0071341C" w:rsidR="00451DC0" w:rsidP="788FA786" w:rsidRDefault="00451DC0" w14:paraId="7C8BDFBB" wp14:textId="77777777" wp14:noSpellErr="1">
      <w:pPr>
        <w:jc w:val="both"/>
        <w:rPr>
          <w:rStyle w:val="y2iqfc"/>
          <w:rFonts w:ascii="Arial" w:hAnsi="Arial" w:cs="Arial"/>
          <w:sz w:val="20"/>
          <w:szCs w:val="20"/>
          <w:lang w:val="es-CO"/>
        </w:rPr>
      </w:pPr>
      <w:r w:rsidRPr="788FA786" w:rsidR="00451DC0">
        <w:rPr>
          <w:rStyle w:val="y2iqfc"/>
          <w:rFonts w:ascii="Arial" w:hAnsi="Arial" w:cs="Arial"/>
          <w:sz w:val="20"/>
          <w:szCs w:val="20"/>
        </w:rPr>
        <w:t>• El equipo de administración de datos es el responsable de esta actividad.</w:t>
      </w:r>
    </w:p>
    <w:p xmlns:wp14="http://schemas.microsoft.com/office/word/2010/wordml" w:rsidRPr="0071341C" w:rsidR="00451DC0" w:rsidP="788FA786" w:rsidRDefault="00451DC0" w14:paraId="675E05EE" wp14:textId="77777777" wp14:noSpellErr="1">
      <w:pPr>
        <w:jc w:val="both"/>
        <w:rPr>
          <w:rStyle w:val="y2iqfc"/>
          <w:rFonts w:ascii="Arial" w:hAnsi="Arial" w:cs="Arial"/>
          <w:sz w:val="20"/>
          <w:szCs w:val="20"/>
          <w:lang w:val="es-CO"/>
        </w:rPr>
      </w:pPr>
    </w:p>
    <w:p xmlns:wp14="http://schemas.microsoft.com/office/word/2010/wordml" w:rsidRPr="0071341C" w:rsidR="00451DC0" w:rsidP="788FA786" w:rsidRDefault="00451DC0" w14:paraId="4C4C8850" wp14:textId="77777777" wp14:noSpellErr="1">
      <w:pPr>
        <w:jc w:val="both"/>
        <w:rPr>
          <w:rStyle w:val="y2iqfc"/>
          <w:rFonts w:ascii="Arial" w:hAnsi="Arial" w:cs="Arial"/>
          <w:sz w:val="20"/>
          <w:szCs w:val="20"/>
          <w:lang w:val="es-CO"/>
        </w:rPr>
      </w:pPr>
      <w:r w:rsidRPr="788FA786" w:rsidR="00451DC0">
        <w:rPr>
          <w:rStyle w:val="y2iqfc"/>
          <w:rFonts w:ascii="Arial" w:hAnsi="Arial" w:cs="Arial"/>
          <w:sz w:val="20"/>
          <w:szCs w:val="20"/>
        </w:rPr>
        <w:t>Los medios de respaldo se almacenan en ubicaciones que son seguras, aisladas de los peligros ambientales y geográficamente separados de la ubicación que alberga los componentes de la red.</w:t>
      </w:r>
    </w:p>
    <w:p xmlns:wp14="http://schemas.microsoft.com/office/word/2010/wordml" w:rsidRPr="0071341C" w:rsidR="00451DC0" w:rsidP="788FA786" w:rsidRDefault="00451DC0" w14:paraId="2FC17F8B" wp14:textId="77777777" wp14:noSpellErr="1">
      <w:pPr>
        <w:jc w:val="both"/>
        <w:rPr>
          <w:rFonts w:ascii="Arial" w:hAnsi="Arial" w:cs="Arial"/>
          <w:sz w:val="20"/>
          <w:szCs w:val="20"/>
          <w:lang w:val="es-CO"/>
        </w:rPr>
      </w:pPr>
    </w:p>
    <w:p xmlns:wp14="http://schemas.microsoft.com/office/word/2010/wordml" w:rsidRPr="0071341C" w:rsidR="00BE5A80" w:rsidP="788FA786" w:rsidRDefault="00BE5A80" w14:paraId="06435964" wp14:textId="77777777" wp14:noSpellErr="1">
      <w:pPr>
        <w:pStyle w:val="Ttulo1"/>
        <w:rPr>
          <w:rFonts w:ascii="Arial" w:hAnsi="Arial" w:cs="Arial"/>
          <w:b w:val="1"/>
          <w:bCs w:val="1"/>
          <w:sz w:val="20"/>
          <w:szCs w:val="20"/>
          <w:u w:val="single"/>
        </w:rPr>
      </w:pPr>
      <w:bookmarkStart w:name="_Toc1859605127" w:id="2121550271"/>
      <w:r w:rsidR="2F3DFCF7">
        <w:rPr/>
        <w:t>Procedimientos</w:t>
      </w:r>
      <w:r w:rsidR="2F3DFCF7">
        <w:rPr/>
        <w:t xml:space="preserve"> de </w:t>
      </w:r>
      <w:r w:rsidR="2F3DFCF7">
        <w:rPr/>
        <w:t>almacenamiento</w:t>
      </w:r>
      <w:r w:rsidR="2F3DFCF7">
        <w:rPr/>
        <w:t xml:space="preserve"> </w:t>
      </w:r>
      <w:r w:rsidR="2F3DFCF7">
        <w:rPr/>
        <w:t>fuera</w:t>
      </w:r>
      <w:r w:rsidR="2F3DFCF7">
        <w:rPr/>
        <w:t xml:space="preserve"> del sitio</w:t>
      </w:r>
      <w:bookmarkEnd w:id="2121550271"/>
    </w:p>
    <w:p w:rsidR="5D3BF9DE" w:rsidP="20F87053" w:rsidRDefault="5D3BF9DE" w14:paraId="3DA96A00" w14:textId="5641CE80">
      <w:pPr>
        <w:pStyle w:val="Normal"/>
        <w:jc w:val="both"/>
        <w:rPr>
          <w:rStyle w:val="y2iqfc"/>
          <w:rFonts w:ascii="Arial" w:hAnsi="Arial" w:cs="Arial"/>
          <w:sz w:val="20"/>
          <w:szCs w:val="20"/>
        </w:rPr>
      </w:pPr>
      <w:r w:rsidRPr="20F87053" w:rsidR="5D3BF9DE">
        <w:rPr>
          <w:rStyle w:val="y2iqfc"/>
          <w:rFonts w:ascii="Arial" w:hAnsi="Arial" w:cs="Arial"/>
          <w:sz w:val="20"/>
          <w:szCs w:val="20"/>
        </w:rPr>
        <w:t>• Las copias de seguridad se transferirán a un dispositivo de almacenamiento externo (por ejemplo, cinta o disco duro) y se almacenarán en una ubicación segura fuera del sitio.</w:t>
      </w:r>
    </w:p>
    <w:p w:rsidR="5D3BF9DE" w:rsidP="20F87053" w:rsidRDefault="5D3BF9DE" w14:paraId="5EC7D05E" w14:textId="4A397DD1">
      <w:pPr>
        <w:pStyle w:val="Normal"/>
        <w:jc w:val="both"/>
      </w:pPr>
      <w:r w:rsidRPr="20F87053" w:rsidR="5D3BF9DE">
        <w:rPr>
          <w:rStyle w:val="y2iqfc"/>
          <w:rFonts w:ascii="Arial" w:hAnsi="Arial" w:cs="Arial"/>
          <w:sz w:val="20"/>
          <w:szCs w:val="20"/>
        </w:rPr>
        <w:t>• El dispositivo de almacenamiento externo se mantendrá en un lugar seguro y protegido contra el acceso no autorizado.</w:t>
      </w:r>
    </w:p>
    <w:p w:rsidR="20F87053" w:rsidP="20F87053" w:rsidRDefault="20F87053" w14:paraId="1FEE9609" w14:textId="5D677FEB">
      <w:pPr>
        <w:pStyle w:val="Normal"/>
        <w:jc w:val="both"/>
        <w:rPr>
          <w:rStyle w:val="y2iqfc"/>
          <w:rFonts w:ascii="Arial" w:hAnsi="Arial" w:cs="Arial"/>
          <w:sz w:val="20"/>
          <w:szCs w:val="20"/>
        </w:rPr>
      </w:pPr>
    </w:p>
    <w:p w:rsidR="20F87053" w:rsidP="20F87053" w:rsidRDefault="20F87053" w14:paraId="7E55B8EA" w14:textId="53BCC0C0">
      <w:pPr>
        <w:pStyle w:val="Normal"/>
        <w:jc w:val="both"/>
        <w:rPr>
          <w:rStyle w:val="y2iqfc"/>
          <w:rFonts w:ascii="Arial" w:hAnsi="Arial" w:cs="Arial"/>
          <w:sz w:val="20"/>
          <w:szCs w:val="20"/>
        </w:rPr>
      </w:pPr>
    </w:p>
    <w:p xmlns:wp14="http://schemas.microsoft.com/office/word/2010/wordml" w:rsidRPr="0071341C" w:rsidR="00C975D3" w:rsidP="20F87053" w:rsidRDefault="00C975D3" w14:paraId="5AE48A43" wp14:noSpellErr="1" wp14:textId="5246690D">
      <w:pPr>
        <w:pStyle w:val="Normal"/>
        <w:jc w:val="both"/>
        <w:rPr>
          <w:rStyle w:val="y2iqfc"/>
          <w:rFonts w:ascii="Arial" w:hAnsi="Arial" w:cs="Arial"/>
          <w:sz w:val="20"/>
          <w:szCs w:val="20"/>
          <w:lang w:val="es-CO"/>
        </w:rPr>
      </w:pPr>
    </w:p>
    <w:p xmlns:wp14="http://schemas.microsoft.com/office/word/2010/wordml" w:rsidRPr="0071341C" w:rsidR="00BE5A80" w:rsidP="788FA786" w:rsidRDefault="00BE5A80" w14:paraId="40932710" wp14:textId="77777777" wp14:noSpellErr="1">
      <w:pPr>
        <w:pStyle w:val="Ttulo1"/>
        <w:rPr>
          <w:rStyle w:val="y2iqfc"/>
          <w:rFonts w:ascii="Arial" w:hAnsi="Arial" w:cs="Arial"/>
          <w:b w:val="1"/>
          <w:bCs w:val="1"/>
          <w:color w:val="202124"/>
          <w:sz w:val="20"/>
          <w:szCs w:val="20"/>
        </w:rPr>
      </w:pPr>
      <w:bookmarkStart w:name="_Toc845591020" w:id="1869268479"/>
      <w:r w:rsidR="2F3DFCF7">
        <w:rPr/>
        <w:t>Realización</w:t>
      </w:r>
      <w:r w:rsidR="2F3DFCF7">
        <w:rPr/>
        <w:t xml:space="preserve"> de </w:t>
      </w:r>
      <w:r w:rsidR="2F3DFCF7">
        <w:rPr/>
        <w:t>copias</w:t>
      </w:r>
      <w:r w:rsidR="2F3DFCF7">
        <w:rPr/>
        <w:t xml:space="preserve"> de </w:t>
      </w:r>
      <w:r w:rsidR="2F3DFCF7">
        <w:rPr/>
        <w:t>seguridad</w:t>
      </w:r>
      <w:r w:rsidR="2F3DFCF7">
        <w:rPr/>
        <w:t xml:space="preserve"> de </w:t>
      </w:r>
      <w:r w:rsidR="2F3DFCF7">
        <w:rPr/>
        <w:t>datos</w:t>
      </w:r>
      <w:bookmarkEnd w:id="1869268479"/>
    </w:p>
    <w:p xmlns:wp14="http://schemas.microsoft.com/office/word/2010/wordml" w:rsidRPr="0071341C" w:rsidR="00BE5A80" w:rsidP="788FA786" w:rsidRDefault="00BE5A80" w14:paraId="50F40DEB" wp14:textId="77777777" wp14:noSpellErr="1">
      <w:pPr>
        <w:jc w:val="both"/>
        <w:rPr>
          <w:rStyle w:val="y2iqfc"/>
          <w:rFonts w:ascii="Arial" w:hAnsi="Arial" w:cs="Arial"/>
          <w:color w:val="202124"/>
          <w:sz w:val="20"/>
          <w:szCs w:val="20"/>
          <w:lang w:val="es-CO"/>
        </w:rPr>
      </w:pPr>
    </w:p>
    <w:p w:rsidR="3ECFE01B" w:rsidP="20F87053" w:rsidRDefault="3ECFE01B" w14:paraId="78D74A0E" w14:textId="4124BA95">
      <w:pPr>
        <w:pStyle w:val="Normal"/>
        <w:jc w:val="both"/>
        <w:rPr>
          <w:rStyle w:val="y2iqfc"/>
          <w:rFonts w:ascii="Arial" w:hAnsi="Arial" w:cs="Arial"/>
          <w:sz w:val="20"/>
          <w:szCs w:val="20"/>
          <w:lang w:val="es-CO"/>
        </w:rPr>
      </w:pPr>
      <w:r w:rsidRPr="20F87053" w:rsidR="3ECFE01B">
        <w:rPr>
          <w:rStyle w:val="y2iqfc"/>
          <w:rFonts w:ascii="Arial" w:hAnsi="Arial" w:cs="Arial"/>
          <w:sz w:val="20"/>
          <w:szCs w:val="20"/>
        </w:rPr>
        <w:t>• Bases de datos del sistema.</w:t>
      </w:r>
    </w:p>
    <w:p w:rsidR="3ECFE01B" w:rsidP="20F87053" w:rsidRDefault="3ECFE01B" w14:paraId="483ABED8" w14:textId="30DA8175">
      <w:pPr>
        <w:pStyle w:val="Normal"/>
        <w:jc w:val="both"/>
      </w:pPr>
      <w:r w:rsidRPr="20F87053" w:rsidR="3ECFE01B">
        <w:rPr>
          <w:rStyle w:val="y2iqfc"/>
          <w:rFonts w:ascii="Arial" w:hAnsi="Arial" w:cs="Arial"/>
          <w:sz w:val="20"/>
          <w:szCs w:val="20"/>
        </w:rPr>
        <w:t>• Datos de misión crítica.</w:t>
      </w:r>
    </w:p>
    <w:p w:rsidR="3ECFE01B" w:rsidP="20F87053" w:rsidRDefault="3ECFE01B" w14:paraId="73EEFB81" w14:textId="7B5B54DB">
      <w:pPr>
        <w:pStyle w:val="Normal"/>
        <w:jc w:val="both"/>
      </w:pPr>
      <w:r w:rsidRPr="20F87053" w:rsidR="3ECFE01B">
        <w:rPr>
          <w:rStyle w:val="y2iqfc"/>
          <w:rFonts w:ascii="Arial" w:hAnsi="Arial" w:cs="Arial"/>
          <w:sz w:val="20"/>
          <w:szCs w:val="20"/>
        </w:rPr>
        <w:t>• Datos que no son de misión crítica.</w:t>
      </w:r>
    </w:p>
    <w:p w:rsidR="4DB89779" w:rsidP="20F87053" w:rsidRDefault="4DB89779" w14:paraId="4C134EBE" w14:textId="72CDFF42">
      <w:pPr>
        <w:pStyle w:val="Normal"/>
        <w:jc w:val="both"/>
        <w:rPr>
          <w:rStyle w:val="y2iqfc"/>
          <w:rFonts w:ascii="Arial" w:hAnsi="Arial" w:cs="Arial"/>
          <w:color w:val="202124"/>
          <w:sz w:val="20"/>
          <w:szCs w:val="20"/>
          <w:lang w:val="es-CO"/>
        </w:rPr>
      </w:pPr>
      <w:r w:rsidRPr="20F87053" w:rsidR="4DB89779">
        <w:rPr>
          <w:rStyle w:val="y2iqfc"/>
          <w:rFonts w:ascii="Arial" w:hAnsi="Arial" w:cs="Arial"/>
          <w:color w:val="202124"/>
          <w:sz w:val="20"/>
          <w:szCs w:val="20"/>
        </w:rPr>
        <w:t xml:space="preserve">• Se utilizará una herramienta de software de copia de seguridad para realizar las copias de seguridad del sistema </w:t>
      </w:r>
      <w:r w:rsidRPr="20F87053" w:rsidR="4DB89779">
        <w:rPr>
          <w:rStyle w:val="y2iqfc"/>
          <w:rFonts w:ascii="Arial" w:hAnsi="Arial" w:cs="Arial"/>
          <w:color w:val="202124"/>
          <w:sz w:val="20"/>
          <w:szCs w:val="20"/>
        </w:rPr>
        <w:t>Simp</w:t>
      </w:r>
      <w:r w:rsidRPr="20F87053" w:rsidR="4DB89779">
        <w:rPr>
          <w:rStyle w:val="y2iqfc"/>
          <w:rFonts w:ascii="Arial" w:hAnsi="Arial" w:cs="Arial"/>
          <w:color w:val="202124"/>
          <w:sz w:val="20"/>
          <w:szCs w:val="20"/>
        </w:rPr>
        <w:t>.</w:t>
      </w:r>
    </w:p>
    <w:p w:rsidR="4DB89779" w:rsidP="20F87053" w:rsidRDefault="4DB89779" w14:paraId="2912703E" w14:textId="16451440">
      <w:pPr>
        <w:pStyle w:val="Normal"/>
        <w:jc w:val="both"/>
        <w:rPr>
          <w:rStyle w:val="y2iqfc"/>
          <w:rFonts w:ascii="Arial" w:hAnsi="Arial" w:cs="Arial"/>
          <w:color w:val="202124"/>
          <w:sz w:val="20"/>
          <w:szCs w:val="20"/>
        </w:rPr>
      </w:pPr>
      <w:r w:rsidRPr="20F87053" w:rsidR="4DB89779">
        <w:rPr>
          <w:rStyle w:val="y2iqfc"/>
          <w:rFonts w:ascii="Arial" w:hAnsi="Arial" w:cs="Arial"/>
          <w:color w:val="202124"/>
          <w:sz w:val="20"/>
          <w:szCs w:val="20"/>
        </w:rPr>
        <w:t>• La herramienta de copia de seguridad se configurará para realizar copias de seguridad completas del sistema y de los datos de los usuarios.</w:t>
      </w:r>
    </w:p>
    <w:p w:rsidR="4DB89779" w:rsidP="20F87053" w:rsidRDefault="4DB89779" w14:paraId="69F5CAAD" w14:textId="2BB2D741">
      <w:pPr>
        <w:pStyle w:val="Normal"/>
        <w:jc w:val="both"/>
        <w:rPr>
          <w:rStyle w:val="y2iqfc"/>
          <w:rFonts w:ascii="Arial" w:hAnsi="Arial" w:cs="Arial"/>
          <w:color w:val="202124"/>
          <w:sz w:val="20"/>
          <w:szCs w:val="20"/>
        </w:rPr>
      </w:pPr>
      <w:r w:rsidRPr="20F87053" w:rsidR="4DB89779">
        <w:rPr>
          <w:rStyle w:val="y2iqfc"/>
          <w:rFonts w:ascii="Arial" w:hAnsi="Arial" w:cs="Arial"/>
          <w:color w:val="202124"/>
          <w:sz w:val="20"/>
          <w:szCs w:val="20"/>
        </w:rPr>
        <w:t>• Se verificará la integridad de las copias de seguridad después de cada ejecución.</w:t>
      </w:r>
    </w:p>
    <w:p w:rsidR="20F87053" w:rsidP="20F87053" w:rsidRDefault="20F87053" w14:paraId="788287AE" w14:textId="7A728620">
      <w:pPr>
        <w:pStyle w:val="Normal"/>
        <w:jc w:val="both"/>
        <w:rPr>
          <w:rStyle w:val="y2iqfc"/>
          <w:rFonts w:ascii="Arial" w:hAnsi="Arial" w:cs="Arial"/>
          <w:color w:val="202124"/>
          <w:sz w:val="20"/>
          <w:szCs w:val="20"/>
        </w:rPr>
      </w:pPr>
    </w:p>
    <w:p xmlns:wp14="http://schemas.microsoft.com/office/word/2010/wordml" w:rsidRPr="0071341C" w:rsidR="00BE5A80" w:rsidP="788FA786" w:rsidRDefault="00BE5A80" w14:paraId="77A52294" wp14:textId="77777777" wp14:noSpellErr="1">
      <w:pPr>
        <w:jc w:val="both"/>
        <w:rPr>
          <w:rStyle w:val="y2iqfc"/>
          <w:rFonts w:ascii="Arial" w:hAnsi="Arial" w:cs="Arial"/>
          <w:color w:val="202124"/>
          <w:sz w:val="20"/>
          <w:szCs w:val="20"/>
          <w:lang w:val="es-CO"/>
        </w:rPr>
      </w:pPr>
    </w:p>
    <w:p xmlns:wp14="http://schemas.microsoft.com/office/word/2010/wordml" w:rsidRPr="0071341C" w:rsidR="00BE5A80" w:rsidP="788FA786" w:rsidRDefault="00BE5A80" w14:paraId="1B90F4F6" wp14:textId="77777777" wp14:noSpellErr="1">
      <w:pPr>
        <w:pStyle w:val="Ttulo1"/>
        <w:rPr>
          <w:rStyle w:val="y2iqfc"/>
          <w:rFonts w:ascii="Arial" w:hAnsi="Arial" w:cs="Arial"/>
          <w:b w:val="1"/>
          <w:bCs w:val="1"/>
          <w:color w:val="202124"/>
          <w:sz w:val="20"/>
          <w:szCs w:val="20"/>
        </w:rPr>
      </w:pPr>
      <w:bookmarkStart w:name="_Toc860084957" w:id="866108128"/>
      <w:r w:rsidR="2F3DFCF7">
        <w:rPr/>
        <w:t>Actividades</w:t>
      </w:r>
      <w:r w:rsidR="2F3DFCF7">
        <w:rPr/>
        <w:t xml:space="preserve"> de </w:t>
      </w:r>
      <w:r w:rsidR="2F3DFCF7">
        <w:rPr/>
        <w:t xml:space="preserve">la </w:t>
      </w:r>
      <w:r w:rsidR="2F3DFCF7">
        <w:rPr/>
        <w:t>copia</w:t>
      </w:r>
      <w:r w:rsidR="2F3DFCF7">
        <w:rPr/>
        <w:t xml:space="preserve"> de </w:t>
      </w:r>
      <w:r w:rsidR="2F3DFCF7">
        <w:rPr/>
        <w:t>seguridad</w:t>
      </w:r>
      <w:r w:rsidR="2F3DFCF7">
        <w:rPr/>
        <w:t xml:space="preserve"> de </w:t>
      </w:r>
      <w:r w:rsidR="2F3DFCF7">
        <w:rPr/>
        <w:t>datos</w:t>
      </w:r>
      <w:bookmarkEnd w:id="866108128"/>
    </w:p>
    <w:p xmlns:wp14="http://schemas.microsoft.com/office/word/2010/wordml" w:rsidRPr="0071341C" w:rsidR="00BE5A80" w:rsidP="788FA786" w:rsidRDefault="00BE5A80" w14:paraId="007DCDA8" wp14:textId="77777777" wp14:noSpellErr="1">
      <w:pPr>
        <w:jc w:val="both"/>
        <w:rPr>
          <w:rStyle w:val="y2iqfc"/>
          <w:rFonts w:ascii="Arial" w:hAnsi="Arial" w:cs="Arial"/>
          <w:color w:val="202124"/>
          <w:sz w:val="20"/>
          <w:szCs w:val="20"/>
          <w:lang w:val="es-CO"/>
        </w:rPr>
      </w:pPr>
    </w:p>
    <w:p xmlns:wp14="http://schemas.microsoft.com/office/word/2010/wordml" w:rsidRPr="0071341C" w:rsidR="00BE5A80" w:rsidP="788FA786" w:rsidRDefault="00BE5A80" w14:paraId="267FF95A" wp14:textId="77777777" wp14:noSpellErr="1">
      <w:pPr>
        <w:jc w:val="both"/>
        <w:rPr>
          <w:rStyle w:val="y2iqfc"/>
          <w:rFonts w:ascii="Arial" w:hAnsi="Arial" w:cs="Arial"/>
          <w:color w:val="202124"/>
          <w:sz w:val="20"/>
          <w:szCs w:val="20"/>
          <w:lang w:val="es-CO"/>
        </w:rPr>
      </w:pPr>
      <w:r w:rsidRPr="788FA786" w:rsidR="00BE5A80">
        <w:rPr>
          <w:rStyle w:val="y2iqfc"/>
          <w:rFonts w:ascii="Arial" w:hAnsi="Arial" w:cs="Arial"/>
          <w:color w:val="202124"/>
          <w:sz w:val="20"/>
          <w:szCs w:val="20"/>
        </w:rPr>
        <w:t>La siguiente tabla enumera las actividades de respaldo de datos que se realizarán de manera programada regularmente.</w:t>
      </w:r>
    </w:p>
    <w:p xmlns:wp14="http://schemas.microsoft.com/office/word/2010/wordml" w:rsidRPr="0071341C" w:rsidR="00027486" w:rsidP="788FA786" w:rsidRDefault="00027486" w14:paraId="450EA2D7" wp14:textId="77777777" wp14:noSpellErr="1">
      <w:pPr>
        <w:jc w:val="both"/>
        <w:rPr>
          <w:rStyle w:val="y2iqfc"/>
          <w:rFonts w:ascii="Arial" w:hAnsi="Arial" w:cs="Arial"/>
          <w:color w:val="202124"/>
          <w:sz w:val="20"/>
          <w:szCs w:val="20"/>
          <w:lang w:val="es-CO"/>
        </w:rPr>
      </w:pPr>
    </w:p>
    <w:tbl>
      <w:tblPr>
        <w:tblW w:w="5000" w:type="pct"/>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6"/>
        <w:gridCol w:w="4723"/>
        <w:gridCol w:w="4051"/>
      </w:tblGrid>
      <w:tr xmlns:wp14="http://schemas.microsoft.com/office/word/2010/wordml" w:rsidRPr="0071341C" w:rsidR="00A277B4" w:rsidTr="20F87053" w14:paraId="7B9A7BB2" wp14:textId="77777777">
        <w:tc>
          <w:tcPr>
            <w:tcW w:w="559" w:type="dxa"/>
            <w:tcBorders>
              <w:top w:val="single" w:color="auto" w:sz="12" w:space="0"/>
              <w:left w:val="single" w:color="auto" w:sz="12" w:space="0"/>
              <w:bottom w:val="single" w:color="auto" w:sz="12" w:space="0"/>
              <w:right w:val="single" w:color="auto" w:sz="12" w:space="0"/>
            </w:tcBorders>
            <w:shd w:val="clear" w:color="auto" w:fill="auto"/>
            <w:tcMar/>
          </w:tcPr>
          <w:p w:rsidRPr="0071341C" w:rsidR="00A277B4" w:rsidP="788FA786" w:rsidRDefault="00A277B4" w14:paraId="3DD355C9" wp14:textId="77777777" wp14:noSpellErr="1">
            <w:pPr>
              <w:jc w:val="center"/>
              <w:rPr>
                <w:rFonts w:ascii="Calibri" w:hAnsi="Calibri" w:cs="Calibri"/>
                <w:b w:val="1"/>
                <w:bCs w:val="1"/>
                <w:sz w:val="18"/>
                <w:szCs w:val="18"/>
                <w:lang w:val="es-CO"/>
              </w:rPr>
            </w:pPr>
          </w:p>
        </w:tc>
        <w:tc>
          <w:tcPr>
            <w:tcW w:w="4859" w:type="dxa"/>
            <w:tcBorders>
              <w:top w:val="single" w:color="auto" w:sz="12" w:space="0"/>
              <w:left w:val="single" w:color="auto" w:sz="12" w:space="0"/>
              <w:bottom w:val="single" w:color="auto" w:sz="12" w:space="0"/>
              <w:right w:val="single" w:color="auto" w:sz="12" w:space="0"/>
            </w:tcBorders>
            <w:shd w:val="clear" w:color="auto" w:fill="auto"/>
            <w:tcMar/>
          </w:tcPr>
          <w:p w:rsidRPr="0071341C" w:rsidR="00A277B4" w:rsidP="788FA786" w:rsidRDefault="00A277B4" w14:paraId="627AF7AF" wp14:textId="77777777" wp14:noSpellErr="1">
            <w:pPr>
              <w:jc w:val="center"/>
              <w:rPr>
                <w:rFonts w:ascii="Calibri" w:hAnsi="Calibri" w:cs="Calibri"/>
                <w:b w:val="1"/>
                <w:bCs w:val="1"/>
                <w:sz w:val="18"/>
                <w:szCs w:val="18"/>
                <w:lang w:val="es-CO"/>
              </w:rPr>
            </w:pPr>
            <w:r w:rsidRPr="788FA786" w:rsidR="7710FBB3">
              <w:rPr>
                <w:rFonts w:ascii="Calibri" w:hAnsi="Calibri" w:cs="Calibri"/>
                <w:b w:val="1"/>
                <w:bCs w:val="1"/>
                <w:sz w:val="18"/>
                <w:szCs w:val="18"/>
              </w:rPr>
              <w:t>Ac</w:t>
            </w:r>
            <w:r w:rsidRPr="788FA786" w:rsidR="38871002">
              <w:rPr>
                <w:rFonts w:ascii="Calibri" w:hAnsi="Calibri" w:cs="Calibri"/>
                <w:b w:val="1"/>
                <w:bCs w:val="1"/>
                <w:sz w:val="18"/>
                <w:szCs w:val="18"/>
              </w:rPr>
              <w:t>ción</w:t>
            </w:r>
          </w:p>
        </w:tc>
        <w:tc>
          <w:tcPr>
            <w:tcW w:w="4158" w:type="dxa"/>
            <w:tcBorders>
              <w:top w:val="single" w:color="auto" w:sz="12" w:space="0"/>
              <w:left w:val="single" w:color="auto" w:sz="12" w:space="0"/>
              <w:bottom w:val="single" w:color="auto" w:sz="12" w:space="0"/>
              <w:right w:val="single" w:color="auto" w:sz="12" w:space="0"/>
            </w:tcBorders>
            <w:shd w:val="clear" w:color="auto" w:fill="auto"/>
            <w:tcMar/>
          </w:tcPr>
          <w:p w:rsidRPr="0071341C" w:rsidR="00A277B4" w:rsidP="788FA786" w:rsidRDefault="00CA014F" w14:paraId="60D278F6" wp14:textId="77777777" wp14:noSpellErr="1">
            <w:pPr>
              <w:jc w:val="center"/>
              <w:rPr>
                <w:rFonts w:ascii="Calibri" w:hAnsi="Calibri" w:cs="Calibri"/>
                <w:b w:val="1"/>
                <w:bCs w:val="1"/>
                <w:sz w:val="18"/>
                <w:szCs w:val="18"/>
                <w:lang w:val="es-CO"/>
              </w:rPr>
            </w:pPr>
            <w:r w:rsidRPr="788FA786" w:rsidR="38871002">
              <w:rPr>
                <w:rFonts w:ascii="Calibri" w:hAnsi="Calibri" w:cs="Calibri"/>
                <w:b w:val="1"/>
                <w:bCs w:val="1"/>
                <w:sz w:val="18"/>
                <w:szCs w:val="18"/>
              </w:rPr>
              <w:t>Responsable(s)</w:t>
            </w:r>
          </w:p>
        </w:tc>
      </w:tr>
      <w:tr xmlns:wp14="http://schemas.microsoft.com/office/word/2010/wordml" w:rsidRPr="0071341C" w:rsidR="00A277B4" w:rsidTr="20F87053" w14:paraId="76E112C2" wp14:textId="77777777">
        <w:tc>
          <w:tcPr>
            <w:tcW w:w="559" w:type="dxa"/>
            <w:tcBorders>
              <w:top w:val="single" w:color="auto" w:sz="12" w:space="0"/>
            </w:tcBorders>
            <w:shd w:val="clear" w:color="auto" w:fill="auto"/>
            <w:tcMar/>
          </w:tcPr>
          <w:p w:rsidRPr="0071341C" w:rsidR="00A277B4" w:rsidP="00C975D3" w:rsidRDefault="00A277B4" w14:paraId="0135CBF0"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1.</w:t>
            </w:r>
          </w:p>
        </w:tc>
        <w:tc>
          <w:tcPr>
            <w:tcW w:w="4859" w:type="dxa"/>
            <w:tcBorders>
              <w:top w:val="single" w:color="auto" w:sz="12" w:space="0"/>
            </w:tcBorders>
            <w:shd w:val="clear" w:color="auto" w:fill="auto"/>
            <w:tcMar/>
          </w:tcPr>
          <w:p w:rsidRPr="0071341C" w:rsidR="00A277B4" w:rsidP="788FA786" w:rsidRDefault="00CA014F" w14:paraId="630291C8" wp14:textId="39991425">
            <w:pPr>
              <w:jc w:val="both"/>
              <w:rPr>
                <w:rFonts w:ascii="Arial" w:hAnsi="Arial" w:cs="Arial"/>
                <w:sz w:val="20"/>
                <w:szCs w:val="20"/>
                <w:lang w:val="es-CO"/>
              </w:rPr>
            </w:pPr>
            <w:r w:rsidRPr="20F87053" w:rsidR="688C0069">
              <w:rPr>
                <w:rFonts w:ascii="Arial" w:hAnsi="Arial" w:cs="Arial"/>
                <w:sz w:val="20"/>
                <w:szCs w:val="20"/>
              </w:rPr>
              <w:t>Identificar y categorizar los datos que se respaldarán.</w:t>
            </w:r>
          </w:p>
        </w:tc>
        <w:tc>
          <w:tcPr>
            <w:tcW w:w="4158" w:type="dxa"/>
            <w:tcBorders>
              <w:top w:val="single" w:color="auto" w:sz="12" w:space="0"/>
            </w:tcBorders>
            <w:shd w:val="clear" w:color="auto" w:fill="auto"/>
            <w:tcMar/>
          </w:tcPr>
          <w:p w:rsidRPr="0071341C" w:rsidR="00A277B4" w:rsidP="20F87053" w:rsidRDefault="00282C52" w14:paraId="0B37A00F" wp14:textId="3C0568D8">
            <w:pPr>
              <w:rPr>
                <w:rFonts w:ascii="Arial" w:hAnsi="Arial" w:cs="Arial"/>
                <w:sz w:val="20"/>
                <w:szCs w:val="20"/>
                <w:lang w:val="es-CO"/>
              </w:rPr>
            </w:pPr>
            <w:r w:rsidRPr="20F87053" w:rsidR="3B082CCE">
              <w:rPr>
                <w:rFonts w:ascii="Arial" w:hAnsi="Arial" w:cs="Arial"/>
                <w:sz w:val="20"/>
                <w:szCs w:val="20"/>
              </w:rPr>
              <w:t>Administrador de respaldo principal; equipo de respaldo.</w:t>
            </w:r>
          </w:p>
        </w:tc>
      </w:tr>
      <w:tr xmlns:wp14="http://schemas.microsoft.com/office/word/2010/wordml" w:rsidRPr="0071341C" w:rsidR="007F3CC7" w:rsidTr="20F87053" w14:paraId="7FAE7568" wp14:textId="77777777">
        <w:tc>
          <w:tcPr>
            <w:tcW w:w="559" w:type="dxa"/>
            <w:shd w:val="clear" w:color="auto" w:fill="auto"/>
            <w:tcMar/>
          </w:tcPr>
          <w:p w:rsidRPr="0071341C" w:rsidR="00A277B4" w:rsidP="00C975D3" w:rsidRDefault="00A277B4" w14:paraId="47886996"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2.</w:t>
            </w:r>
          </w:p>
        </w:tc>
        <w:tc>
          <w:tcPr>
            <w:tcW w:w="4859" w:type="dxa"/>
            <w:shd w:val="clear" w:color="auto" w:fill="auto"/>
            <w:tcMar/>
          </w:tcPr>
          <w:p w:rsidRPr="0071341C" w:rsidR="00A277B4" w:rsidP="788FA786" w:rsidRDefault="00CA014F" w14:paraId="66A113AB" wp14:textId="448CD540">
            <w:pPr>
              <w:jc w:val="both"/>
              <w:rPr>
                <w:rFonts w:ascii="Arial" w:hAnsi="Arial" w:cs="Arial"/>
                <w:sz w:val="20"/>
                <w:szCs w:val="20"/>
                <w:lang w:val="es-CO"/>
              </w:rPr>
            </w:pPr>
            <w:r w:rsidRPr="20F87053" w:rsidR="312DC5B0">
              <w:rPr>
                <w:rFonts w:ascii="Arial" w:hAnsi="Arial" w:cs="Arial"/>
                <w:sz w:val="20"/>
                <w:szCs w:val="20"/>
              </w:rPr>
              <w:t>Identificar y categorizar otros recursos para respaldar.</w:t>
            </w:r>
          </w:p>
        </w:tc>
        <w:tc>
          <w:tcPr>
            <w:tcW w:w="4158" w:type="dxa"/>
            <w:shd w:val="clear" w:color="auto" w:fill="auto"/>
            <w:tcMar/>
          </w:tcPr>
          <w:p w:rsidRPr="0071341C" w:rsidR="00A277B4" w:rsidP="20F87053" w:rsidRDefault="00282C52" w14:paraId="66926407" wp14:textId="78241EC8">
            <w:pPr>
              <w:rPr>
                <w:rFonts w:ascii="Times New Roman" w:hAnsi="Times New Roman"/>
                <w:sz w:val="20"/>
                <w:szCs w:val="20"/>
                <w:lang w:val="es-CO"/>
              </w:rPr>
            </w:pPr>
            <w:r w:rsidRPr="20F87053" w:rsidR="3B95785C">
              <w:rPr>
                <w:rFonts w:ascii="Arial" w:hAnsi="Arial" w:cs="Arial"/>
                <w:sz w:val="20"/>
                <w:szCs w:val="20"/>
              </w:rPr>
              <w:t>Administrador de respaldo principal; equipo de respaldo.</w:t>
            </w:r>
          </w:p>
        </w:tc>
      </w:tr>
      <w:tr xmlns:wp14="http://schemas.microsoft.com/office/word/2010/wordml" w:rsidRPr="0071341C" w:rsidR="007D1428" w:rsidTr="20F87053" w14:paraId="5DF6CD79" wp14:textId="77777777">
        <w:trPr>
          <w:trHeight w:val="438"/>
        </w:trPr>
        <w:tc>
          <w:tcPr>
            <w:tcW w:w="559" w:type="dxa"/>
            <w:shd w:val="clear" w:color="auto" w:fill="auto"/>
            <w:tcMar/>
          </w:tcPr>
          <w:p w:rsidRPr="0071341C" w:rsidR="00A277B4" w:rsidP="00C975D3" w:rsidRDefault="00A277B4" w14:paraId="1F75A9DD"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3.</w:t>
            </w:r>
          </w:p>
        </w:tc>
        <w:tc>
          <w:tcPr>
            <w:tcW w:w="4859" w:type="dxa"/>
            <w:shd w:val="clear" w:color="auto" w:fill="auto"/>
            <w:tcMar/>
          </w:tcPr>
          <w:p w:rsidRPr="0071341C" w:rsidR="00A277B4" w:rsidP="788FA786" w:rsidRDefault="007D1428" w14:paraId="45D626E2" wp14:textId="68F7BA7E">
            <w:pPr>
              <w:jc w:val="both"/>
              <w:rPr>
                <w:rFonts w:ascii="Arial" w:hAnsi="Arial" w:cs="Arial"/>
                <w:sz w:val="20"/>
                <w:szCs w:val="20"/>
                <w:lang w:val="es-CO"/>
              </w:rPr>
            </w:pPr>
            <w:r w:rsidRPr="20F87053" w:rsidR="37EC47F3">
              <w:rPr>
                <w:rFonts w:ascii="Arial" w:hAnsi="Arial" w:cs="Arial"/>
                <w:sz w:val="20"/>
                <w:szCs w:val="20"/>
              </w:rPr>
              <w:t>Creación de cronograma con las fechas, hora y recursos a respaldar, destino para respaldos</w:t>
            </w:r>
          </w:p>
        </w:tc>
        <w:tc>
          <w:tcPr>
            <w:tcW w:w="4158" w:type="dxa"/>
            <w:shd w:val="clear" w:color="auto" w:fill="auto"/>
            <w:tcMar/>
          </w:tcPr>
          <w:p w:rsidRPr="0071341C" w:rsidR="00A277B4" w:rsidP="00C975D3" w:rsidRDefault="00282C52" w14:paraId="7779CCB7" wp14:textId="0A819111">
            <w:pPr>
              <w:rPr>
                <w:rFonts w:ascii="Times New Roman" w:hAnsi="Times New Roman"/>
                <w:sz w:val="20"/>
                <w:szCs w:val="20"/>
                <w:lang w:val="es-CO"/>
              </w:rPr>
            </w:pPr>
            <w:r w:rsidRPr="20F87053" w:rsidR="37EC47F3">
              <w:rPr>
                <w:rFonts w:ascii="Arial" w:hAnsi="Arial" w:cs="Arial"/>
                <w:sz w:val="20"/>
                <w:szCs w:val="20"/>
              </w:rPr>
              <w:t>Administrador de respaldo principal; equipo de respaldo.</w:t>
            </w:r>
          </w:p>
        </w:tc>
      </w:tr>
      <w:tr xmlns:wp14="http://schemas.microsoft.com/office/word/2010/wordml" w:rsidRPr="0071341C" w:rsidR="00566B8E" w:rsidTr="20F87053" w14:paraId="53A6A7EF" wp14:textId="77777777">
        <w:trPr>
          <w:trHeight w:val="337"/>
        </w:trPr>
        <w:tc>
          <w:tcPr>
            <w:tcW w:w="559" w:type="dxa"/>
            <w:shd w:val="clear" w:color="auto" w:fill="auto"/>
            <w:tcMar/>
          </w:tcPr>
          <w:p w:rsidRPr="0071341C" w:rsidR="00A277B4" w:rsidP="00C975D3" w:rsidRDefault="00A277B4" w14:paraId="0F9ABB3F"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4.</w:t>
            </w:r>
          </w:p>
        </w:tc>
        <w:tc>
          <w:tcPr>
            <w:tcW w:w="4859" w:type="dxa"/>
            <w:shd w:val="clear" w:color="auto" w:fill="auto"/>
            <w:tcMar/>
          </w:tcPr>
          <w:p w:rsidRPr="0071341C" w:rsidR="00A277B4" w:rsidP="788FA786" w:rsidRDefault="00566B8E" w14:paraId="6B39D0CC" wp14:textId="30FFF330">
            <w:pPr>
              <w:jc w:val="both"/>
              <w:rPr>
                <w:rFonts w:ascii="Arial" w:hAnsi="Arial" w:cs="Arial"/>
                <w:sz w:val="20"/>
                <w:szCs w:val="20"/>
                <w:lang w:val="es-CO"/>
              </w:rPr>
            </w:pPr>
            <w:r w:rsidRPr="20F87053" w:rsidR="56E4D3A3">
              <w:rPr>
                <w:rFonts w:ascii="Arial" w:hAnsi="Arial" w:cs="Arial"/>
                <w:sz w:val="20"/>
                <w:szCs w:val="20"/>
              </w:rPr>
              <w:t>Programe los sistemas y recursos de respaldo de acuerdo con el cronograma y la política.</w:t>
            </w:r>
          </w:p>
        </w:tc>
        <w:tc>
          <w:tcPr>
            <w:tcW w:w="4158" w:type="dxa"/>
            <w:shd w:val="clear" w:color="auto" w:fill="auto"/>
            <w:tcMar/>
          </w:tcPr>
          <w:p w:rsidRPr="0071341C" w:rsidR="00A277B4" w:rsidP="00C975D3" w:rsidRDefault="00282C52" w14:paraId="0711E08C" wp14:textId="67F8C699">
            <w:pPr>
              <w:rPr>
                <w:rFonts w:ascii="Times New Roman" w:hAnsi="Times New Roman"/>
                <w:sz w:val="20"/>
                <w:szCs w:val="20"/>
                <w:lang w:val="es-CO"/>
              </w:rPr>
            </w:pPr>
            <w:r w:rsidRPr="20F87053" w:rsidR="56E4D3A3">
              <w:rPr>
                <w:rFonts w:ascii="Arial" w:hAnsi="Arial" w:cs="Arial"/>
                <w:sz w:val="20"/>
                <w:szCs w:val="20"/>
              </w:rPr>
              <w:t>Administrador de respaldo principal; equipo de respaldo.</w:t>
            </w:r>
          </w:p>
        </w:tc>
      </w:tr>
      <w:tr xmlns:wp14="http://schemas.microsoft.com/office/word/2010/wordml" w:rsidRPr="0071341C" w:rsidR="007F3CC7" w:rsidTr="20F87053" w14:paraId="61E0C6B4" wp14:textId="77777777">
        <w:tc>
          <w:tcPr>
            <w:tcW w:w="559" w:type="dxa"/>
            <w:shd w:val="clear" w:color="auto" w:fill="auto"/>
            <w:tcMar/>
          </w:tcPr>
          <w:p w:rsidRPr="0071341C" w:rsidR="00A277B4" w:rsidP="00C975D3" w:rsidRDefault="00A277B4" w14:paraId="56C72689"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5.</w:t>
            </w:r>
          </w:p>
        </w:tc>
        <w:tc>
          <w:tcPr>
            <w:tcW w:w="4859" w:type="dxa"/>
            <w:shd w:val="clear" w:color="auto" w:fill="auto"/>
            <w:tcMar/>
          </w:tcPr>
          <w:p w:rsidRPr="0071341C" w:rsidR="00A277B4" w:rsidP="788FA786" w:rsidRDefault="00D3500B" w14:paraId="2E7CC10C" wp14:textId="60DF3D1C">
            <w:pPr>
              <w:jc w:val="both"/>
              <w:rPr>
                <w:rFonts w:ascii="Arial" w:hAnsi="Arial" w:cs="Arial"/>
                <w:sz w:val="20"/>
                <w:szCs w:val="20"/>
                <w:lang w:val="es-CO"/>
              </w:rPr>
            </w:pPr>
            <w:r w:rsidRPr="20F87053" w:rsidR="02DA27CB">
              <w:rPr>
                <w:rFonts w:ascii="Arial" w:hAnsi="Arial" w:cs="Arial"/>
                <w:sz w:val="20"/>
                <w:szCs w:val="20"/>
              </w:rPr>
              <w:t>Ejecute copias de seguridad de datos, sistemas y otros recursos (según cronograma).</w:t>
            </w:r>
          </w:p>
        </w:tc>
        <w:tc>
          <w:tcPr>
            <w:tcW w:w="4158" w:type="dxa"/>
            <w:shd w:val="clear" w:color="auto" w:fill="auto"/>
            <w:tcMar/>
          </w:tcPr>
          <w:p w:rsidRPr="0071341C" w:rsidR="00A277B4" w:rsidP="00C975D3" w:rsidRDefault="00282C52" w14:paraId="5E8473D4" wp14:textId="77777777" wp14:noSpellErr="1">
            <w:pPr>
              <w:rPr>
                <w:rFonts w:ascii="Times New Roman" w:hAnsi="Times New Roman"/>
                <w:sz w:val="20"/>
                <w:szCs w:val="20"/>
                <w:lang w:val="es-CO"/>
              </w:rPr>
            </w:pPr>
            <w:r w:rsidRPr="788FA786" w:rsidR="0B1408FE">
              <w:rPr>
                <w:rFonts w:ascii="Arial" w:hAnsi="Arial" w:cs="Arial"/>
                <w:sz w:val="20"/>
                <w:szCs w:val="20"/>
              </w:rPr>
              <w:t>Administrador de respaldo principal; equipo de respaldo.</w:t>
            </w:r>
          </w:p>
        </w:tc>
      </w:tr>
      <w:tr xmlns:wp14="http://schemas.microsoft.com/office/word/2010/wordml" w:rsidRPr="0071341C" w:rsidR="007F3CC7" w:rsidTr="20F87053" w14:paraId="360B0D67" wp14:textId="77777777">
        <w:tc>
          <w:tcPr>
            <w:tcW w:w="559" w:type="dxa"/>
            <w:shd w:val="clear" w:color="auto" w:fill="auto"/>
            <w:tcMar/>
          </w:tcPr>
          <w:p w:rsidRPr="0071341C" w:rsidR="00A277B4" w:rsidP="00C975D3" w:rsidRDefault="00A277B4" w14:paraId="4BC6DBBF"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6.</w:t>
            </w:r>
          </w:p>
        </w:tc>
        <w:tc>
          <w:tcPr>
            <w:tcW w:w="4859" w:type="dxa"/>
            <w:shd w:val="clear" w:color="auto" w:fill="auto"/>
            <w:tcMar/>
          </w:tcPr>
          <w:p w:rsidRPr="0071341C" w:rsidR="00A277B4" w:rsidP="788FA786" w:rsidRDefault="00D3500B" w14:paraId="2E647F57" wp14:textId="70B77266">
            <w:pPr>
              <w:jc w:val="both"/>
              <w:rPr>
                <w:rFonts w:ascii="Arial" w:hAnsi="Arial" w:cs="Arial"/>
                <w:sz w:val="20"/>
                <w:szCs w:val="20"/>
                <w:lang w:val="es-CO"/>
              </w:rPr>
            </w:pPr>
            <w:r w:rsidRPr="20F87053" w:rsidR="55E39FBD">
              <w:rPr>
                <w:rFonts w:ascii="Arial" w:hAnsi="Arial" w:cs="Arial"/>
                <w:sz w:val="20"/>
                <w:szCs w:val="20"/>
              </w:rPr>
              <w:t>Verifique que las copias de seguridad se hayan completado y que todos los recursos de la copia de seguridad no hayan cambiado.</w:t>
            </w:r>
          </w:p>
        </w:tc>
        <w:tc>
          <w:tcPr>
            <w:tcW w:w="4158" w:type="dxa"/>
            <w:shd w:val="clear" w:color="auto" w:fill="auto"/>
            <w:tcMar/>
          </w:tcPr>
          <w:p w:rsidRPr="0071341C" w:rsidR="00A277B4" w:rsidP="00C975D3" w:rsidRDefault="00282C52" w14:paraId="46372366" wp14:textId="77777777" wp14:noSpellErr="1">
            <w:pPr>
              <w:rPr>
                <w:rFonts w:ascii="Times New Roman" w:hAnsi="Times New Roman"/>
                <w:sz w:val="20"/>
                <w:szCs w:val="20"/>
                <w:lang w:val="es-CO"/>
              </w:rPr>
            </w:pPr>
            <w:r w:rsidRPr="788FA786" w:rsidR="0B1408FE">
              <w:rPr>
                <w:rFonts w:ascii="Arial" w:hAnsi="Arial" w:cs="Arial"/>
                <w:sz w:val="20"/>
                <w:szCs w:val="20"/>
              </w:rPr>
              <w:t>Administrador de respaldo principal; equipo de respaldo.</w:t>
            </w:r>
          </w:p>
        </w:tc>
      </w:tr>
      <w:tr xmlns:wp14="http://schemas.microsoft.com/office/word/2010/wordml" w:rsidRPr="0071341C" w:rsidR="007F3CC7" w:rsidTr="20F87053" w14:paraId="23DF932F" wp14:textId="77777777">
        <w:tc>
          <w:tcPr>
            <w:tcW w:w="559" w:type="dxa"/>
            <w:shd w:val="clear" w:color="auto" w:fill="auto"/>
            <w:tcMar/>
          </w:tcPr>
          <w:p w:rsidRPr="0071341C" w:rsidR="00A277B4" w:rsidP="00C975D3" w:rsidRDefault="00A277B4" w14:paraId="45CB103B"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7.</w:t>
            </w:r>
          </w:p>
        </w:tc>
        <w:tc>
          <w:tcPr>
            <w:tcW w:w="4859" w:type="dxa"/>
            <w:shd w:val="clear" w:color="auto" w:fill="auto"/>
            <w:tcMar/>
          </w:tcPr>
          <w:p w:rsidRPr="0071341C" w:rsidR="00A277B4" w:rsidP="788FA786" w:rsidRDefault="00D3500B" w14:paraId="0BF2CCB1" wp14:textId="65936C0F">
            <w:pPr>
              <w:jc w:val="both"/>
              <w:rPr>
                <w:rFonts w:ascii="Arial" w:hAnsi="Arial" w:cs="Arial"/>
                <w:sz w:val="20"/>
                <w:szCs w:val="20"/>
                <w:lang w:val="es-CO"/>
              </w:rPr>
            </w:pPr>
            <w:r w:rsidRPr="20F87053" w:rsidR="2AE14662">
              <w:rPr>
                <w:rFonts w:ascii="Arial" w:hAnsi="Arial" w:cs="Arial"/>
                <w:sz w:val="20"/>
                <w:szCs w:val="20"/>
              </w:rPr>
              <w:t>Verificación de integridad de las copias de seguridad.</w:t>
            </w:r>
          </w:p>
        </w:tc>
        <w:tc>
          <w:tcPr>
            <w:tcW w:w="4158" w:type="dxa"/>
            <w:shd w:val="clear" w:color="auto" w:fill="auto"/>
            <w:tcMar/>
          </w:tcPr>
          <w:p w:rsidRPr="0071341C" w:rsidR="00A277B4" w:rsidP="00C975D3" w:rsidRDefault="00282C52" w14:paraId="09672C77" wp14:textId="77777777" wp14:noSpellErr="1">
            <w:pPr>
              <w:rPr>
                <w:rFonts w:ascii="Times New Roman" w:hAnsi="Times New Roman"/>
                <w:sz w:val="20"/>
                <w:szCs w:val="20"/>
                <w:lang w:val="es-CO"/>
              </w:rPr>
            </w:pPr>
            <w:r w:rsidRPr="788FA786" w:rsidR="0B1408FE">
              <w:rPr>
                <w:rFonts w:ascii="Arial" w:hAnsi="Arial" w:cs="Arial"/>
                <w:sz w:val="20"/>
                <w:szCs w:val="20"/>
              </w:rPr>
              <w:t>Administrador de respaldo principal; equipo de respaldo.</w:t>
            </w:r>
          </w:p>
        </w:tc>
      </w:tr>
      <w:tr xmlns:wp14="http://schemas.microsoft.com/office/word/2010/wordml" w:rsidRPr="0071341C" w:rsidR="007F3CC7" w:rsidTr="20F87053" w14:paraId="02884163" wp14:textId="77777777">
        <w:tc>
          <w:tcPr>
            <w:tcW w:w="559" w:type="dxa"/>
            <w:shd w:val="clear" w:color="auto" w:fill="auto"/>
            <w:tcMar/>
          </w:tcPr>
          <w:p w:rsidRPr="0071341C" w:rsidR="00A277B4" w:rsidP="00C975D3" w:rsidRDefault="00A277B4" w14:paraId="3DF6D3BA" wp14:textId="77777777" wp14:noSpellErr="1">
            <w:pPr>
              <w:jc w:val="center"/>
              <w:rPr>
                <w:rFonts w:ascii="Times New Roman" w:hAnsi="Times New Roman"/>
                <w:sz w:val="20"/>
                <w:szCs w:val="20"/>
                <w:lang w:val="es-CO"/>
              </w:rPr>
            </w:pPr>
            <w:r w:rsidRPr="788FA786" w:rsidR="7710FBB3">
              <w:rPr>
                <w:rFonts w:ascii="Times New Roman" w:hAnsi="Times New Roman"/>
                <w:sz w:val="20"/>
                <w:szCs w:val="20"/>
              </w:rPr>
              <w:t>8.</w:t>
            </w:r>
          </w:p>
        </w:tc>
        <w:tc>
          <w:tcPr>
            <w:tcW w:w="4859" w:type="dxa"/>
            <w:shd w:val="clear" w:color="auto" w:fill="auto"/>
            <w:tcMar/>
          </w:tcPr>
          <w:p w:rsidRPr="0071341C" w:rsidR="00A277B4" w:rsidP="20F87053" w:rsidRDefault="007F3CC7" w14:paraId="0D8AA199" wp14:textId="0C4775F8">
            <w:pPr>
              <w:jc w:val="both"/>
              <w:rPr>
                <w:rFonts w:ascii="Arial" w:hAnsi="Arial" w:eastAsia="Arial" w:cs="Arial"/>
                <w:noProof w:val="0"/>
                <w:sz w:val="20"/>
                <w:szCs w:val="20"/>
                <w:lang w:val="es-CO"/>
              </w:rPr>
            </w:pPr>
            <w:r w:rsidRPr="20F87053" w:rsidR="273815F9">
              <w:rPr>
                <w:rFonts w:ascii="Arial" w:hAnsi="Arial" w:eastAsia="Arial" w:cs="Arial"/>
                <w:b w:val="0"/>
                <w:bCs w:val="0"/>
                <w:i w:val="0"/>
                <w:iCs w:val="0"/>
                <w:caps w:val="0"/>
                <w:smallCaps w:val="0"/>
                <w:noProof w:val="0"/>
                <w:color w:val="000000" w:themeColor="text1" w:themeTint="FF" w:themeShade="FF"/>
                <w:sz w:val="20"/>
                <w:szCs w:val="20"/>
                <w:lang w:val="es-CO"/>
              </w:rPr>
              <w:t>Programar y realizar pruebas de copias de seguridad de datos.</w:t>
            </w:r>
          </w:p>
        </w:tc>
        <w:tc>
          <w:tcPr>
            <w:tcW w:w="4158" w:type="dxa"/>
            <w:shd w:val="clear" w:color="auto" w:fill="auto"/>
            <w:tcMar/>
          </w:tcPr>
          <w:p w:rsidRPr="0071341C" w:rsidR="00A277B4" w:rsidP="00C975D3" w:rsidRDefault="00282C52" w14:paraId="71BA7DEE" wp14:textId="77777777" wp14:noSpellErr="1">
            <w:pPr>
              <w:rPr>
                <w:rFonts w:ascii="Times New Roman" w:hAnsi="Times New Roman"/>
                <w:sz w:val="20"/>
                <w:szCs w:val="20"/>
                <w:lang w:val="es-CO"/>
              </w:rPr>
            </w:pPr>
            <w:r w:rsidRPr="788FA786" w:rsidR="0B1408FE">
              <w:rPr>
                <w:rFonts w:ascii="Arial" w:hAnsi="Arial" w:cs="Arial"/>
                <w:sz w:val="20"/>
                <w:szCs w:val="20"/>
              </w:rPr>
              <w:t>Administrador de respaldo principal; equipo de respaldo.</w:t>
            </w:r>
          </w:p>
        </w:tc>
      </w:tr>
    </w:tbl>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xmlns:wp14="http://schemas.microsoft.com/office/word/2010/wordml" w:rsidRPr="0071341C" w:rsidR="00485B86" w:rsidP="788FA786" w:rsidRDefault="00485B86" w14:paraId="553A2EAD" wp14:textId="77777777" wp14:noSpellErr="1">
      <w:pPr>
        <w:pStyle w:val="Ttulo1"/>
        <w:rPr>
          <w:rStyle w:val="y2iqfc"/>
          <w:rFonts w:ascii="Arial" w:hAnsi="Arial" w:cs="Arial"/>
          <w:b w:val="1"/>
          <w:bCs w:val="1"/>
          <w:color w:val="202124"/>
          <w:sz w:val="20"/>
          <w:szCs w:val="20"/>
        </w:rPr>
      </w:pPr>
      <w:bookmarkStart w:name="_Toc1715088333" w:id="411447451"/>
      <w:r w:rsidR="2F3DFCF7">
        <w:rPr/>
        <w:t>Recuperación</w:t>
      </w:r>
      <w:r w:rsidR="2F3DFCF7">
        <w:rPr/>
        <w:t xml:space="preserve"> de </w:t>
      </w:r>
      <w:r w:rsidR="2F3DFCF7">
        <w:rPr/>
        <w:t>datos</w:t>
      </w:r>
      <w:bookmarkEnd w:id="411447451"/>
    </w:p>
    <w:p xmlns:wp14="http://schemas.microsoft.com/office/word/2010/wordml" w:rsidRPr="0071341C" w:rsidR="00485B86" w:rsidP="788FA786" w:rsidRDefault="00485B86" w14:paraId="121FD38A"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0542C300" wp14:textId="77777777" wp14:noSpellErr="1">
      <w:pPr>
        <w:jc w:val="both"/>
        <w:rPr>
          <w:rStyle w:val="y2iqfc"/>
          <w:rFonts w:ascii="Arial" w:hAnsi="Arial" w:cs="Arial"/>
          <w:color w:val="202124"/>
          <w:sz w:val="20"/>
          <w:szCs w:val="20"/>
          <w:lang w:val="es-CO"/>
        </w:rPr>
      </w:pPr>
      <w:r w:rsidRPr="788FA786" w:rsidR="00485B86">
        <w:rPr>
          <w:rStyle w:val="y2iqfc"/>
          <w:rFonts w:ascii="Arial" w:hAnsi="Arial" w:cs="Arial"/>
          <w:color w:val="202124"/>
          <w:sz w:val="20"/>
          <w:szCs w:val="20"/>
        </w:rPr>
        <w:t>Se deben establecer, documentar y probar periódicamente procedimientos para recuperar datos, bases de datos, sistemas, aplicaciones y otros activos de información si ocurre un evento disruptivo que requiera la recuperación de esos activos y recursos.</w:t>
      </w:r>
    </w:p>
    <w:p xmlns:wp14="http://schemas.microsoft.com/office/word/2010/wordml" w:rsidRPr="0071341C" w:rsidR="00485B86" w:rsidP="788FA786" w:rsidRDefault="00485B86" w14:paraId="1FE2DD96"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4A9CBF19" wp14:textId="77777777" wp14:noSpellErr="1">
      <w:pPr>
        <w:pStyle w:val="Ttulo1"/>
        <w:rPr>
          <w:rStyle w:val="y2iqfc"/>
          <w:rFonts w:ascii="Arial" w:hAnsi="Arial" w:cs="Arial"/>
          <w:b w:val="1"/>
          <w:bCs w:val="1"/>
          <w:color w:val="202124"/>
          <w:sz w:val="20"/>
          <w:szCs w:val="20"/>
        </w:rPr>
      </w:pPr>
      <w:bookmarkStart w:name="_Toc1886069021" w:id="192081096"/>
      <w:r w:rsidR="2F3DFCF7">
        <w:rPr/>
        <w:t>Revisión</w:t>
      </w:r>
      <w:r w:rsidR="2F3DFCF7">
        <w:rPr/>
        <w:t xml:space="preserve"> y </w:t>
      </w:r>
      <w:r w:rsidR="2F3DFCF7">
        <w:rPr/>
        <w:t>mantenimiento</w:t>
      </w:r>
      <w:r w:rsidR="2F3DFCF7">
        <w:rPr/>
        <w:t xml:space="preserve"> del plan</w:t>
      </w:r>
      <w:bookmarkEnd w:id="192081096"/>
    </w:p>
    <w:p xmlns:wp14="http://schemas.microsoft.com/office/word/2010/wordml" w:rsidRPr="0071341C" w:rsidR="00485B86" w:rsidP="788FA786" w:rsidRDefault="00485B86" w14:paraId="27357532"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5C40B159" wp14:textId="77777777" wp14:noSpellErr="1">
      <w:pPr>
        <w:jc w:val="both"/>
        <w:rPr>
          <w:rStyle w:val="y2iqfc"/>
          <w:rFonts w:ascii="Arial" w:hAnsi="Arial" w:cs="Arial"/>
          <w:color w:val="202124"/>
          <w:sz w:val="20"/>
          <w:szCs w:val="20"/>
          <w:lang w:val="es-CO"/>
        </w:rPr>
      </w:pPr>
      <w:r w:rsidRPr="788FA786" w:rsidR="00485B86">
        <w:rPr>
          <w:rStyle w:val="y2iqfc"/>
          <w:rFonts w:ascii="Arial" w:hAnsi="Arial" w:cs="Arial"/>
          <w:color w:val="202124"/>
          <w:sz w:val="20"/>
          <w:szCs w:val="20"/>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xmlns:wp14="http://schemas.microsoft.com/office/word/2010/wordml" w:rsidRPr="0071341C" w:rsidR="00485B86" w:rsidP="788FA786" w:rsidRDefault="00485B86" w14:paraId="07F023C8"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204F1B8B" wp14:textId="77777777" wp14:noSpellErr="1">
      <w:pPr>
        <w:jc w:val="both"/>
        <w:rPr>
          <w:rStyle w:val="y2iqfc"/>
          <w:rFonts w:ascii="Arial" w:hAnsi="Arial" w:cs="Arial"/>
          <w:color w:val="202124"/>
          <w:sz w:val="20"/>
          <w:szCs w:val="20"/>
          <w:lang w:val="es-CO"/>
        </w:rPr>
      </w:pPr>
      <w:r w:rsidRPr="788FA786" w:rsidR="00485B86">
        <w:rPr>
          <w:rStyle w:val="y2iqfc"/>
          <w:rFonts w:ascii="Arial" w:hAnsi="Arial" w:cs="Arial"/>
          <w:color w:val="202124"/>
          <w:sz w:val="20"/>
          <w:szCs w:val="20"/>
        </w:rPr>
        <w:t>La versión impresa de este plan de respaldo de datos se almacenará en una ubicación común donde el personal de TI, como los administradores de datos, pueda verlo. Las versiones electrónicas estarán disponibles a través del Soporte técnico de TI.</w:t>
      </w:r>
    </w:p>
    <w:p xmlns:wp14="http://schemas.microsoft.com/office/word/2010/wordml" w:rsidRPr="0071341C" w:rsidR="00485B86" w:rsidP="788FA786" w:rsidRDefault="00485B86" w14:paraId="4BDB5498"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2916C19D" wp14:textId="77777777" wp14:noSpellErr="1">
      <w:pPr>
        <w:jc w:val="both"/>
        <w:rPr>
          <w:rStyle w:val="y2iqfc"/>
          <w:rFonts w:ascii="Arial" w:hAnsi="Arial" w:cs="Arial"/>
          <w:color w:val="202124"/>
          <w:sz w:val="20"/>
          <w:szCs w:val="20"/>
          <w:lang w:val="es-CO"/>
        </w:rPr>
      </w:pPr>
    </w:p>
    <w:p xmlns:wp14="http://schemas.microsoft.com/office/word/2010/wordml" w:rsidRPr="0071341C" w:rsidR="00485B86" w:rsidP="788FA786" w:rsidRDefault="00485B86" w14:paraId="74869460" wp14:textId="77777777" wp14:noSpellErr="1">
      <w:pPr>
        <w:rPr>
          <w:rStyle w:val="y2iqfc"/>
          <w:rFonts w:ascii="Arial" w:hAnsi="Arial" w:cs="Arial"/>
          <w:color w:val="202124"/>
          <w:sz w:val="20"/>
          <w:szCs w:val="20"/>
          <w:lang w:val="es-CO"/>
        </w:rPr>
      </w:pPr>
    </w:p>
    <w:p xmlns:wp14="http://schemas.microsoft.com/office/word/2010/wordml" w:rsidRPr="0071341C" w:rsidR="00485B86" w:rsidP="00EE4D04" w:rsidRDefault="00485B86" w14:paraId="187F57B8" wp14:textId="77777777" wp14:noSpellErr="1">
      <w:pPr>
        <w:rPr>
          <w:lang w:val="es-CO"/>
        </w:rPr>
      </w:pPr>
    </w:p>
    <w:p xmlns:wp14="http://schemas.microsoft.com/office/word/2010/wordml" w:rsidRPr="0071341C" w:rsidR="00485B86" w:rsidP="00C975D3" w:rsidRDefault="00485B86" w14:paraId="54738AF4" wp14:textId="77777777" wp14:noSpellErr="1">
      <w:pPr>
        <w:pStyle w:val="Ttulo2"/>
        <w:spacing w:before="0" w:after="0"/>
        <w:rPr>
          <w:lang w:val="es-CO"/>
        </w:rPr>
      </w:pPr>
    </w:p>
    <w:bookmarkEnd w:id="0"/>
    <w:bookmarkEnd w:id="1"/>
    <w:p xmlns:wp14="http://schemas.microsoft.com/office/word/2010/wordml" w:rsidRPr="0071341C" w:rsidR="0022749A" w:rsidP="788FA786" w:rsidRDefault="00262810" w14:paraId="36600856" wp14:textId="77777777" wp14:noSpellErr="1">
      <w:pPr>
        <w:pStyle w:val="Ttulo1"/>
        <w:rPr>
          <w:rStyle w:val="y2iqfc"/>
          <w:rFonts w:ascii="Arial" w:hAnsi="Arial" w:cs="Arial"/>
          <w:b w:val="1"/>
          <w:bCs w:val="1"/>
          <w:color w:val="202124"/>
        </w:rPr>
      </w:pPr>
      <w:bookmarkStart w:name="_Toc397776090" w:id="951318345"/>
      <w:r>
        <w:br w:type="page"/>
      </w:r>
      <w:bookmarkStart w:name="_Toc357995121" w:id="33"/>
      <w:bookmarkStart w:name="_Toc357995627" w:id="34"/>
      <w:bookmarkStart w:name="_Toc357997240" w:id="35"/>
      <w:bookmarkStart w:name="_Toc358074532" w:id="36"/>
      <w:bookmarkStart w:name="_Toc358180479" w:id="37"/>
      <w:bookmarkStart w:name="_Toc358180931" w:id="38"/>
      <w:bookmarkStart w:name="_Toc358182123" w:id="39"/>
      <w:bookmarkStart w:name="_Toc359214324" w:id="40"/>
      <w:bookmarkStart w:name="_Toc359214705" w:id="41"/>
      <w:bookmarkStart w:name="_Toc359221364" w:id="42"/>
      <w:bookmarkStart w:name="_Toc359387282" w:id="43"/>
      <w:bookmarkStart w:name="_Toc359388046" w:id="44"/>
      <w:bookmarkStart w:name="_Toc359395100" w:id="45"/>
      <w:bookmarkStart w:name="_Toc359395485" w:id="46"/>
      <w:bookmarkStart w:name="_Toc359397003" w:id="47"/>
      <w:bookmarkStart w:name="_Toc359722688" w:id="48"/>
      <w:bookmarkStart w:name="_Toc359832227" w:id="49"/>
      <w:bookmarkStart w:name="_Toc359899424" w:id="50"/>
      <w:bookmarkStart w:name="_Toc359900425" w:id="51"/>
      <w:r w:rsidR="2F3DFCF7">
        <w:rPr/>
        <w:t>Apéndices</w:t>
      </w:r>
      <w:bookmarkEnd w:id="951318345"/>
    </w:p>
    <w:p xmlns:wp14="http://schemas.microsoft.com/office/word/2010/wordml" w:rsidRPr="0071341C" w:rsidR="0022749A" w:rsidP="788FA786" w:rsidRDefault="0022749A" w14:paraId="46ABBD8F" wp14:textId="77777777" wp14:noSpellErr="1">
      <w:pPr>
        <w:jc w:val="both"/>
        <w:rPr>
          <w:rStyle w:val="y2iqfc"/>
          <w:rFonts w:ascii="Arial" w:hAnsi="Arial" w:cs="Arial"/>
          <w:color w:val="202124"/>
          <w:sz w:val="20"/>
          <w:szCs w:val="20"/>
          <w:lang w:val="es-CO"/>
        </w:rPr>
      </w:pPr>
    </w:p>
    <w:p xmlns:wp14="http://schemas.microsoft.com/office/word/2010/wordml" w:rsidRPr="0071341C" w:rsidR="0022749A" w:rsidP="788FA786" w:rsidRDefault="0022749A" w14:paraId="6304126C" wp14:textId="77777777" wp14:noSpellErr="1">
      <w:pPr>
        <w:pStyle w:val="Ttulo2"/>
        <w:rPr>
          <w:rStyle w:val="y2iqfc"/>
          <w:rFonts w:ascii="Arial" w:hAnsi="Arial" w:cs="Arial"/>
          <w:b w:val="1"/>
          <w:bCs w:val="1"/>
          <w:color w:val="202124"/>
          <w:sz w:val="20"/>
          <w:szCs w:val="20"/>
        </w:rPr>
      </w:pPr>
      <w:bookmarkStart w:name="_Toc531007586" w:id="1258605016"/>
      <w:r w:rsidR="2F3DFCF7">
        <w:rPr/>
        <w:t>Apéndice</w:t>
      </w:r>
      <w:r w:rsidR="2F3DFCF7">
        <w:rPr/>
        <w:t xml:space="preserve"> A: Equipos</w:t>
      </w:r>
      <w:bookmarkEnd w:id="1258605016"/>
    </w:p>
    <w:p xmlns:wp14="http://schemas.microsoft.com/office/word/2010/wordml" w:rsidRPr="0071341C" w:rsidR="0022749A" w:rsidP="788FA786" w:rsidRDefault="0022749A" w14:paraId="06BBA33E" wp14:textId="77777777" wp14:noSpellErr="1">
      <w:pPr>
        <w:jc w:val="both"/>
        <w:rPr>
          <w:rStyle w:val="y2iqfc"/>
          <w:rFonts w:ascii="Arial" w:hAnsi="Arial" w:cs="Arial"/>
          <w:color w:val="202124"/>
          <w:sz w:val="20"/>
          <w:szCs w:val="20"/>
          <w:lang w:val="es-CO"/>
        </w:rPr>
      </w:pPr>
    </w:p>
    <w:p xmlns:wp14="http://schemas.microsoft.com/office/word/2010/wordml" w:rsidRPr="0071341C" w:rsidR="0022749A" w:rsidP="788FA786" w:rsidRDefault="0022749A" w14:paraId="5470004D" wp14:textId="77777777" wp14:noSpellErr="1">
      <w:pPr>
        <w:pStyle w:val="Ttulo3"/>
        <w:rPr>
          <w:rStyle w:val="y2iqfc"/>
          <w:rFonts w:ascii="Arial" w:hAnsi="Arial" w:cs="Arial"/>
          <w:b w:val="1"/>
          <w:bCs w:val="1"/>
          <w:color w:val="202124"/>
          <w:sz w:val="20"/>
          <w:szCs w:val="20"/>
        </w:rPr>
      </w:pPr>
      <w:bookmarkStart w:name="_Toc1715311973" w:id="269938043"/>
      <w:r w:rsidR="2F3DFCF7">
        <w:rPr/>
        <w:t xml:space="preserve">Equipo de </w:t>
      </w:r>
      <w:r w:rsidR="2F3DFCF7">
        <w:rPr/>
        <w:t>respaldo</w:t>
      </w:r>
      <w:r w:rsidR="2F3DFCF7">
        <w:rPr/>
        <w:t xml:space="preserve"> de </w:t>
      </w:r>
      <w:r w:rsidR="2F3DFCF7">
        <w:rPr/>
        <w:t>datos</w:t>
      </w:r>
      <w:bookmarkEnd w:id="269938043"/>
    </w:p>
    <w:p xmlns:wp14="http://schemas.microsoft.com/office/word/2010/wordml" w:rsidRPr="0071341C" w:rsidR="0022749A" w:rsidP="788FA786" w:rsidRDefault="0022749A" w14:paraId="53EE1F2D"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xmlns:wp14="http://schemas.microsoft.com/office/word/2010/wordml" w:rsidRPr="0071341C" w:rsidR="0022749A" w:rsidP="788FA786" w:rsidRDefault="0022749A" w14:paraId="464FCBC1" wp14:textId="77777777" wp14:noSpellErr="1">
      <w:pPr>
        <w:jc w:val="both"/>
        <w:rPr>
          <w:rStyle w:val="y2iqfc"/>
          <w:rFonts w:ascii="Arial" w:hAnsi="Arial" w:cs="Arial"/>
          <w:color w:val="202124"/>
          <w:sz w:val="20"/>
          <w:szCs w:val="20"/>
          <w:lang w:val="es-CO"/>
        </w:rPr>
      </w:pPr>
    </w:p>
    <w:p xmlns:wp14="http://schemas.microsoft.com/office/word/2010/wordml" w:rsidRPr="0071341C" w:rsidR="0022749A" w:rsidP="788FA786" w:rsidRDefault="0022749A" w14:paraId="4925E234" wp14:textId="77777777" wp14:noSpellErr="1">
      <w:pPr>
        <w:pStyle w:val="Ttulo3"/>
        <w:rPr>
          <w:rStyle w:val="y2iqfc"/>
          <w:rFonts w:ascii="Arial" w:hAnsi="Arial" w:cs="Arial"/>
          <w:b w:val="1"/>
          <w:bCs w:val="1"/>
          <w:color w:val="202124"/>
          <w:sz w:val="20"/>
          <w:szCs w:val="20"/>
        </w:rPr>
      </w:pPr>
      <w:bookmarkStart w:name="_Toc278725838" w:id="734180439"/>
      <w:r w:rsidR="2F3DFCF7">
        <w:rPr/>
        <w:t>Actividades</w:t>
      </w:r>
      <w:r w:rsidR="2F3DFCF7">
        <w:rPr/>
        <w:t xml:space="preserve"> de </w:t>
      </w:r>
      <w:r w:rsidR="2F3DFCF7">
        <w:rPr/>
        <w:t>apoyo</w:t>
      </w:r>
      <w:bookmarkEnd w:id="734180439"/>
    </w:p>
    <w:p xmlns:wp14="http://schemas.microsoft.com/office/word/2010/wordml" w:rsidRPr="0071341C" w:rsidR="0022749A" w:rsidP="788FA786" w:rsidRDefault="0022749A" w14:paraId="000103C3"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Analiza el rendimiento de la copia de seguridad de datos con métricas específicas.</w:t>
      </w:r>
    </w:p>
    <w:p xmlns:wp14="http://schemas.microsoft.com/office/word/2010/wordml" w:rsidRPr="0071341C" w:rsidR="0022749A" w:rsidP="788FA786" w:rsidRDefault="0022749A" w14:paraId="5DC17C8E" wp14:textId="1613D223">
      <w:pPr>
        <w:jc w:val="both"/>
        <w:rPr>
          <w:rStyle w:val="y2iqfc"/>
          <w:rFonts w:ascii="Arial" w:hAnsi="Arial" w:cs="Arial"/>
          <w:color w:val="202124"/>
          <w:sz w:val="20"/>
          <w:szCs w:val="20"/>
          <w:lang w:val="es-CO"/>
        </w:rPr>
      </w:pPr>
      <w:r w:rsidRPr="20F87053" w:rsidR="0022749A">
        <w:rPr>
          <w:rStyle w:val="y2iqfc"/>
          <w:rFonts w:ascii="Arial" w:hAnsi="Arial" w:cs="Arial"/>
          <w:color w:val="202124"/>
          <w:sz w:val="20"/>
          <w:szCs w:val="20"/>
        </w:rPr>
        <w:t>• Establece prioridades de respaldo basadas en la colaboración con el soporte técnico de TI y los departamentos de usuarios</w:t>
      </w:r>
      <w:r w:rsidRPr="20F87053" w:rsidR="146E6D32">
        <w:rPr>
          <w:rStyle w:val="y2iqfc"/>
          <w:rFonts w:ascii="Arial" w:hAnsi="Arial" w:cs="Arial"/>
          <w:color w:val="202124"/>
          <w:sz w:val="20"/>
          <w:szCs w:val="20"/>
        </w:rPr>
        <w:t>.</w:t>
      </w:r>
    </w:p>
    <w:p xmlns:wp14="http://schemas.microsoft.com/office/word/2010/wordml" w:rsidRPr="0071341C" w:rsidR="0022749A" w:rsidP="788FA786" w:rsidRDefault="0022749A" w14:paraId="3B20A346"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Proporciona a la gestión de TI datos de rendimiento y estado continuos</w:t>
      </w:r>
    </w:p>
    <w:p xmlns:wp14="http://schemas.microsoft.com/office/word/2010/wordml" w:rsidRPr="0071341C" w:rsidR="0022749A" w:rsidP="788FA786" w:rsidRDefault="0022749A" w14:paraId="70DD55E4"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Trabaja con proveedores y soporte técnico de TI para garantizar el funcionamiento continuo de las copias de seguridad.</w:t>
      </w:r>
    </w:p>
    <w:p xmlns:wp14="http://schemas.microsoft.com/office/word/2010/wordml" w:rsidRPr="0071341C" w:rsidR="0022749A" w:rsidP="788FA786" w:rsidRDefault="0022749A" w14:paraId="5C8C6B09" wp14:textId="77777777" wp14:noSpellErr="1">
      <w:pPr>
        <w:jc w:val="both"/>
        <w:rPr>
          <w:rStyle w:val="y2iqfc"/>
          <w:rFonts w:ascii="Arial" w:hAnsi="Arial" w:cs="Arial"/>
          <w:color w:val="202124"/>
          <w:sz w:val="20"/>
          <w:szCs w:val="20"/>
          <w:lang w:val="es-CO"/>
        </w:rPr>
      </w:pPr>
    </w:p>
    <w:p xmlns:wp14="http://schemas.microsoft.com/office/word/2010/wordml" w:rsidRPr="0071341C" w:rsidR="0022749A" w:rsidP="788FA786" w:rsidRDefault="0022749A" w14:paraId="6824006A" wp14:textId="77777777" wp14:noSpellErr="1">
      <w:pPr>
        <w:pStyle w:val="Ttulo3"/>
        <w:rPr>
          <w:rStyle w:val="y2iqfc"/>
          <w:rFonts w:ascii="Arial" w:hAnsi="Arial" w:cs="Arial"/>
          <w:b w:val="1"/>
          <w:bCs w:val="1"/>
          <w:color w:val="202124"/>
          <w:sz w:val="20"/>
          <w:szCs w:val="20"/>
        </w:rPr>
      </w:pPr>
      <w:bookmarkStart w:name="_Toc196554338" w:id="1393488615"/>
      <w:r w:rsidR="2F3DFCF7">
        <w:rPr/>
        <w:t xml:space="preserve">Equipo de </w:t>
      </w:r>
      <w:r w:rsidR="2F3DFCF7">
        <w:rPr/>
        <w:t>soporte</w:t>
      </w:r>
      <w:r w:rsidR="2F3DFCF7">
        <w:rPr/>
        <w:t xml:space="preserve"> </w:t>
      </w:r>
      <w:r w:rsidR="2F3DFCF7">
        <w:rPr/>
        <w:t>técnico</w:t>
      </w:r>
      <w:r w:rsidR="2F3DFCF7">
        <w:rPr/>
        <w:t xml:space="preserve"> de TI (ITS)</w:t>
      </w:r>
      <w:bookmarkEnd w:id="1393488615"/>
    </w:p>
    <w:p xmlns:wp14="http://schemas.microsoft.com/office/word/2010/wordml" w:rsidRPr="0071341C" w:rsidR="0022749A" w:rsidP="788FA786" w:rsidRDefault="0022749A" w14:paraId="6BDF9586"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Admite el rendimiento de la copia de seguridad de datos y las actividades de almacenamiento de datos relacionadas</w:t>
      </w:r>
    </w:p>
    <w:p xmlns:wp14="http://schemas.microsoft.com/office/word/2010/wordml" w:rsidRPr="0071341C" w:rsidR="0022749A" w:rsidP="788FA786" w:rsidRDefault="0022749A" w14:paraId="29D6B04F"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xml:space="preserve"> </w:t>
      </w:r>
    </w:p>
    <w:p xmlns:wp14="http://schemas.microsoft.com/office/word/2010/wordml" w:rsidRPr="0071341C" w:rsidR="0022749A" w:rsidP="788FA786" w:rsidRDefault="0022749A" w14:paraId="648DD434" wp14:textId="77777777" wp14:noSpellErr="1">
      <w:pPr>
        <w:pStyle w:val="Ttulo3"/>
        <w:rPr>
          <w:rStyle w:val="y2iqfc"/>
          <w:rFonts w:ascii="Arial" w:hAnsi="Arial" w:cs="Arial"/>
          <w:b w:val="1"/>
          <w:bCs w:val="1"/>
          <w:color w:val="202124"/>
          <w:sz w:val="20"/>
          <w:szCs w:val="20"/>
        </w:rPr>
      </w:pPr>
      <w:bookmarkStart w:name="_Toc697779939" w:id="378208216"/>
      <w:r w:rsidR="2F3DFCF7">
        <w:rPr/>
        <w:t>Actividades</w:t>
      </w:r>
      <w:r w:rsidR="2F3DFCF7">
        <w:rPr/>
        <w:t xml:space="preserve"> de </w:t>
      </w:r>
      <w:r w:rsidR="2F3DFCF7">
        <w:rPr/>
        <w:t>apoyo</w:t>
      </w:r>
      <w:bookmarkEnd w:id="378208216"/>
    </w:p>
    <w:p xmlns:wp14="http://schemas.microsoft.com/office/word/2010/wordml" w:rsidRPr="0071341C" w:rsidR="0022749A" w:rsidP="788FA786" w:rsidRDefault="0022749A" w14:paraId="31874D5B"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Ayudar con las actividades de copia de seguridad de datos según sea necesario</w:t>
      </w:r>
    </w:p>
    <w:p xmlns:wp14="http://schemas.microsoft.com/office/word/2010/wordml" w:rsidRPr="0071341C" w:rsidR="0022749A" w:rsidP="788FA786" w:rsidRDefault="0022749A" w14:paraId="3132CB77" wp14:textId="77777777" wp14:noSpellErr="1">
      <w:pPr>
        <w:jc w:val="both"/>
        <w:rPr>
          <w:rStyle w:val="y2iqfc"/>
          <w:rFonts w:ascii="Arial" w:hAnsi="Arial" w:cs="Arial"/>
          <w:color w:val="202124"/>
          <w:sz w:val="20"/>
          <w:szCs w:val="20"/>
          <w:lang w:val="es-CO"/>
        </w:rPr>
      </w:pPr>
      <w:r w:rsidRPr="788FA786" w:rsidR="0022749A">
        <w:rPr>
          <w:rStyle w:val="y2iqfc"/>
          <w:rFonts w:ascii="Arial" w:hAnsi="Arial" w:cs="Arial"/>
          <w:color w:val="202124"/>
          <w:sz w:val="20"/>
          <w:szCs w:val="20"/>
        </w:rPr>
        <w:t>• Proporcionar orientación sobre equipos, sistemas y otros servicios, según sea necesario.</w:t>
      </w:r>
    </w:p>
    <w:p xmlns:wp14="http://schemas.microsoft.com/office/word/2010/wordml" w:rsidRPr="0071341C" w:rsidR="0022749A" w:rsidP="788FA786" w:rsidRDefault="0022749A" w14:paraId="465D5F1B" wp14:textId="77777777" wp14:noSpellErr="1">
      <w:pPr>
        <w:jc w:val="both"/>
        <w:rPr>
          <w:rFonts w:ascii="Arial" w:hAnsi="Arial" w:cs="Arial"/>
          <w:sz w:val="20"/>
          <w:szCs w:val="20"/>
          <w:lang w:val="es-CO" w:eastAsia="es-CO"/>
        </w:rPr>
      </w:pPr>
      <w:r w:rsidRPr="788FA786" w:rsidR="0022749A">
        <w:rPr>
          <w:rStyle w:val="y2iqfc"/>
          <w:rFonts w:ascii="Arial" w:hAnsi="Arial" w:cs="Arial"/>
          <w:color w:val="202124"/>
          <w:sz w:val="20"/>
          <w:szCs w:val="20"/>
        </w:rPr>
        <w:t>• Coordinar las pruebas de las operaciones de copia de seguridad de datos para garantizar que funcionen con normalidad.</w:t>
      </w:r>
    </w:p>
    <w:p xmlns:wp14="http://schemas.microsoft.com/office/word/2010/wordml" w:rsidRPr="0071341C" w:rsidR="0022749A" w:rsidP="00C975D3" w:rsidRDefault="0022749A" w14:paraId="3382A365" wp14:textId="77777777" wp14:noSpellErr="1">
      <w:pPr>
        <w:pStyle w:val="Ttulo1"/>
        <w:spacing w:before="0" w:after="0"/>
        <w:rPr>
          <w:sz w:val="22"/>
          <w:szCs w:val="22"/>
          <w:lang w:val="es-CO"/>
        </w:rPr>
      </w:pPr>
    </w:p>
    <w:p xmlns:wp14="http://schemas.microsoft.com/office/word/2010/wordml" w:rsidRPr="0071341C" w:rsidR="0022749A" w:rsidP="00C975D3" w:rsidRDefault="0022749A" w14:paraId="5C71F136" wp14:textId="77777777" wp14:noSpellErr="1">
      <w:pPr>
        <w:pStyle w:val="Ttulo1"/>
        <w:spacing w:before="0" w:after="0"/>
        <w:rPr>
          <w:sz w:val="22"/>
          <w:szCs w:val="22"/>
          <w:lang w:val="es-CO"/>
        </w:rPr>
      </w:pPr>
    </w:p>
    <w:p xmlns:wp14="http://schemas.microsoft.com/office/word/2010/wordml" w:rsidRPr="0071341C" w:rsidR="0022749A" w:rsidP="00C975D3" w:rsidRDefault="0022749A" w14:paraId="62199465" wp14:textId="77777777" wp14:noSpellErr="1">
      <w:pPr>
        <w:pStyle w:val="Ttulo1"/>
        <w:spacing w:before="0" w:after="0"/>
        <w:rPr>
          <w:sz w:val="22"/>
          <w:szCs w:val="22"/>
          <w:lang w:val="es-CO"/>
        </w:rPr>
      </w:pPr>
    </w:p>
    <w:p xmlns:wp14="http://schemas.microsoft.com/office/word/2010/wordml" w:rsidRPr="0071341C" w:rsidR="007A7B9A" w:rsidP="788FA786" w:rsidRDefault="007A7B9A" w14:paraId="10095840" wp14:textId="77777777" wp14:noSpellErr="1">
      <w:pPr>
        <w:pStyle w:val="Ttulo2"/>
        <w:rPr>
          <w:rStyle w:val="y2iqfc"/>
          <w:rFonts w:ascii="Arial" w:hAnsi="Arial" w:cs="Arial"/>
          <w:b w:val="1"/>
          <w:bCs w:val="1"/>
          <w:color w:val="202124"/>
          <w:sz w:val="20"/>
          <w:szCs w:val="20"/>
        </w:rPr>
      </w:pPr>
      <w:bookmarkStart w:name="_Toc1625331136" w:id="454857947"/>
      <w:r w:rsidR="2F3DFCF7">
        <w:rPr/>
        <w:t>Apéndice</w:t>
      </w:r>
      <w:r w:rsidR="2F3DFCF7">
        <w:rPr/>
        <w:t xml:space="preserve"> B: </w:t>
      </w:r>
      <w:r w:rsidR="2F3DFCF7">
        <w:rPr/>
        <w:t>Listas</w:t>
      </w:r>
      <w:r w:rsidR="2F3DFCF7">
        <w:rPr/>
        <w:t xml:space="preserve"> de </w:t>
      </w:r>
      <w:r w:rsidR="2F3DFCF7">
        <w:rPr/>
        <w:t>contactos</w:t>
      </w:r>
      <w:r w:rsidR="2F3DFCF7">
        <w:rPr/>
        <w:t xml:space="preserve"> del </w:t>
      </w:r>
      <w:r w:rsidR="2F3DFCF7">
        <w:rPr/>
        <w:t>equipo</w:t>
      </w:r>
      <w:r w:rsidR="2F3DFCF7">
        <w:rPr/>
        <w:t xml:space="preserve"> de </w:t>
      </w:r>
      <w:r w:rsidR="2F3DFCF7">
        <w:rPr/>
        <w:t>respaldo</w:t>
      </w:r>
      <w:r w:rsidR="2F3DFCF7">
        <w:rPr/>
        <w:t xml:space="preserve"> de </w:t>
      </w:r>
      <w:r w:rsidR="2F3DFCF7">
        <w:rPr/>
        <w:t>datos</w:t>
      </w:r>
      <w:bookmarkEnd w:id="454857947"/>
    </w:p>
    <w:p xmlns:wp14="http://schemas.microsoft.com/office/word/2010/wordml" w:rsidRPr="0071341C" w:rsidR="007A7B9A" w:rsidP="788FA786" w:rsidRDefault="007A7B9A" w14:paraId="0DA123B1" wp14:textId="77777777" wp14:noSpellErr="1">
      <w:pPr>
        <w:jc w:val="both"/>
        <w:rPr>
          <w:rStyle w:val="y2iqfc"/>
          <w:rFonts w:ascii="Arial" w:hAnsi="Arial" w:cs="Arial"/>
          <w:b w:val="1"/>
          <w:bCs w:val="1"/>
          <w:color w:val="202124"/>
          <w:sz w:val="20"/>
          <w:szCs w:val="20"/>
          <w:lang w:val="es-CO"/>
        </w:rPr>
      </w:pPr>
    </w:p>
    <w:p xmlns:wp14="http://schemas.microsoft.com/office/word/2010/wordml" w:rsidRPr="0071341C" w:rsidR="00262810" w:rsidP="788FA786" w:rsidRDefault="007A7B9A" w14:paraId="68A34F42" wp14:textId="77777777" wp14:noSpellErr="1">
      <w:pPr>
        <w:jc w:val="both"/>
        <w:rPr>
          <w:rFonts w:ascii="Arial" w:hAnsi="Arial" w:cs="Arial"/>
          <w:b w:val="1"/>
          <w:bCs w:val="1"/>
          <w:sz w:val="20"/>
          <w:szCs w:val="20"/>
          <w:lang w:val="es-CO"/>
        </w:rPr>
      </w:pPr>
      <w:r w:rsidRPr="788FA786" w:rsidR="007A7B9A">
        <w:rPr>
          <w:rStyle w:val="y2iqfc"/>
          <w:rFonts w:ascii="Arial" w:hAnsi="Arial" w:cs="Arial"/>
          <w:b w:val="1"/>
          <w:bCs w:val="1"/>
          <w:color w:val="202124"/>
          <w:sz w:val="20"/>
          <w:szCs w:val="20"/>
        </w:rPr>
        <w:t>Equipo de respaldo de datos (</w:t>
      </w:r>
      <w:r w:rsidRPr="788FA786" w:rsidR="003612F1">
        <w:rPr>
          <w:rStyle w:val="y2iqfc"/>
          <w:rFonts w:ascii="Arial" w:hAnsi="Arial" w:cs="Arial"/>
          <w:b w:val="1"/>
          <w:bCs w:val="1"/>
          <w:color w:val="202124"/>
          <w:sz w:val="20"/>
          <w:szCs w:val="20"/>
        </w:rPr>
        <w:t>EBD</w:t>
      </w:r>
      <w:r w:rsidRPr="788FA786" w:rsidR="007A7B9A">
        <w:rPr>
          <w:rStyle w:val="y2iqfc"/>
          <w:rFonts w:ascii="Arial" w:hAnsi="Arial" w:cs="Arial"/>
          <w:b w:val="1"/>
          <w:bCs w:val="1"/>
          <w:color w:val="202124"/>
          <w:sz w:val="20"/>
          <w:szCs w:val="20"/>
        </w:rPr>
        <w:t>)</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214"/>
        <w:gridCol w:w="2574"/>
        <w:gridCol w:w="2070"/>
        <w:gridCol w:w="1998"/>
      </w:tblGrid>
      <w:tr xmlns:wp14="http://schemas.microsoft.com/office/word/2010/wordml" w:rsidRPr="0071341C" w:rsidR="001A44DF" w:rsidTr="20F87053" w14:paraId="6D156718" wp14:textId="77777777">
        <w:tblPrEx>
          <w:tblCellMar>
            <w:top w:w="0" w:type="dxa"/>
            <w:bottom w:w="0" w:type="dxa"/>
          </w:tblCellMar>
        </w:tblPrEx>
        <w:tc>
          <w:tcPr>
            <w:tcW w:w="2214" w:type="dxa"/>
            <w:tcBorders>
              <w:top w:val="single" w:color="auto" w:sz="12" w:space="0"/>
              <w:left w:val="single" w:color="auto" w:sz="12" w:space="0"/>
              <w:bottom w:val="single" w:color="auto" w:sz="12" w:space="0"/>
              <w:right w:val="single" w:color="auto" w:sz="12" w:space="0"/>
            </w:tcBorders>
            <w:tcMar/>
          </w:tcPr>
          <w:p w:rsidRPr="0071341C" w:rsidR="001A44DF" w:rsidP="788FA786" w:rsidRDefault="003612F1" w14:paraId="1A21DFFE"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Empresa/</w:t>
            </w:r>
            <w:r w:rsidRPr="788FA786" w:rsidR="0638DC8D">
              <w:rPr>
                <w:rFonts w:ascii="Arial" w:hAnsi="Arial" w:cs="Arial"/>
                <w:b w:val="1"/>
                <w:bCs w:val="1"/>
                <w:sz w:val="18"/>
                <w:szCs w:val="18"/>
              </w:rPr>
              <w:t>N</w:t>
            </w:r>
            <w:r w:rsidRPr="788FA786" w:rsidR="003612F1">
              <w:rPr>
                <w:rFonts w:ascii="Arial" w:hAnsi="Arial" w:cs="Arial"/>
                <w:b w:val="1"/>
                <w:bCs w:val="1"/>
                <w:sz w:val="18"/>
                <w:szCs w:val="18"/>
              </w:rPr>
              <w:t>ombres y Apellidos</w:t>
            </w:r>
          </w:p>
        </w:tc>
        <w:tc>
          <w:tcPr>
            <w:tcW w:w="2574" w:type="dxa"/>
            <w:tcBorders>
              <w:top w:val="single" w:color="auto" w:sz="12" w:space="0"/>
              <w:left w:val="single" w:color="auto" w:sz="12" w:space="0"/>
              <w:bottom w:val="single" w:color="auto" w:sz="12" w:space="0"/>
              <w:right w:val="single" w:color="auto" w:sz="12" w:space="0"/>
            </w:tcBorders>
            <w:tcMar/>
          </w:tcPr>
          <w:p w:rsidRPr="0071341C" w:rsidR="001A44DF" w:rsidP="788FA786" w:rsidRDefault="003612F1" w14:paraId="0C501850"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Contacto</w:t>
            </w:r>
          </w:p>
        </w:tc>
        <w:tc>
          <w:tcPr>
            <w:tcW w:w="2070" w:type="dxa"/>
            <w:tcBorders>
              <w:top w:val="single" w:color="auto" w:sz="12" w:space="0"/>
              <w:left w:val="single" w:color="auto" w:sz="12" w:space="0"/>
              <w:bottom w:val="single" w:color="auto" w:sz="12" w:space="0"/>
              <w:right w:val="single" w:color="auto" w:sz="12" w:space="0"/>
            </w:tcBorders>
            <w:tcMar/>
          </w:tcPr>
          <w:p w:rsidRPr="0071341C" w:rsidR="001A44DF" w:rsidP="788FA786" w:rsidRDefault="003612F1" w14:paraId="4A7D477A"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Dirección Domicilio</w:t>
            </w:r>
          </w:p>
        </w:tc>
        <w:tc>
          <w:tcPr>
            <w:tcW w:w="1998" w:type="dxa"/>
            <w:tcBorders>
              <w:top w:val="single" w:color="auto" w:sz="12" w:space="0"/>
              <w:left w:val="single" w:color="auto" w:sz="12" w:space="0"/>
              <w:bottom w:val="single" w:color="auto" w:sz="12" w:space="0"/>
              <w:right w:val="single" w:color="auto" w:sz="12" w:space="0"/>
            </w:tcBorders>
            <w:tcMar/>
          </w:tcPr>
          <w:p w:rsidRPr="0071341C" w:rsidR="001A44DF" w:rsidP="788FA786" w:rsidRDefault="003612F1" w14:paraId="29FC9DD8"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Numero de Celular/Fijo</w:t>
            </w:r>
          </w:p>
        </w:tc>
      </w:tr>
      <w:tr xmlns:wp14="http://schemas.microsoft.com/office/word/2010/wordml" w:rsidRPr="0071341C" w:rsidR="00262810" w:rsidTr="20F87053" w14:paraId="4C4CEA3D" wp14:textId="77777777">
        <w:tblPrEx>
          <w:tblCellMar>
            <w:top w:w="0" w:type="dxa"/>
            <w:bottom w:w="0" w:type="dxa"/>
          </w:tblCellMar>
        </w:tblPrEx>
        <w:tc>
          <w:tcPr>
            <w:tcW w:w="2214" w:type="dxa"/>
            <w:tcBorders>
              <w:top w:val="nil"/>
            </w:tcBorders>
            <w:tcMar/>
          </w:tcPr>
          <w:p w:rsidRPr="0071341C" w:rsidR="00262810" w:rsidP="00C975D3" w:rsidRDefault="00262810" w14:paraId="50895670" wp14:textId="645369CD">
            <w:pPr>
              <w:rPr>
                <w:sz w:val="22"/>
                <w:szCs w:val="22"/>
                <w:lang w:val="es-CO"/>
              </w:rPr>
            </w:pPr>
            <w:r w:rsidRPr="788FA786" w:rsidR="194A37B6">
              <w:rPr>
                <w:sz w:val="22"/>
                <w:szCs w:val="22"/>
              </w:rPr>
              <w:t>Juan Carlos Mican Muñoz</w:t>
            </w:r>
          </w:p>
        </w:tc>
        <w:tc>
          <w:tcPr>
            <w:tcW w:w="2574" w:type="dxa"/>
            <w:tcBorders>
              <w:top w:val="nil"/>
            </w:tcBorders>
            <w:tcMar/>
          </w:tcPr>
          <w:p w:rsidRPr="0071341C" w:rsidR="00262810" w:rsidP="00C975D3" w:rsidRDefault="00262810" w14:paraId="38C1F859" wp14:textId="78878D12">
            <w:pPr>
              <w:rPr>
                <w:sz w:val="22"/>
                <w:szCs w:val="22"/>
                <w:lang w:val="es-CO"/>
              </w:rPr>
            </w:pPr>
            <w:r w:rsidRPr="788FA786" w:rsidR="194A37B6">
              <w:rPr>
                <w:sz w:val="22"/>
                <w:szCs w:val="22"/>
              </w:rPr>
              <w:t>0000000</w:t>
            </w:r>
          </w:p>
        </w:tc>
        <w:tc>
          <w:tcPr>
            <w:tcW w:w="2070" w:type="dxa"/>
            <w:tcBorders>
              <w:top w:val="nil"/>
            </w:tcBorders>
            <w:tcMar/>
          </w:tcPr>
          <w:p w:rsidRPr="0071341C" w:rsidR="00262810" w:rsidP="00C975D3" w:rsidRDefault="00262810" w14:paraId="0C8FE7CE" wp14:textId="2F0D2470">
            <w:pPr>
              <w:rPr>
                <w:sz w:val="22"/>
                <w:szCs w:val="22"/>
                <w:lang w:val="es-CO"/>
              </w:rPr>
            </w:pPr>
            <w:r w:rsidRPr="788FA786" w:rsidR="194A37B6">
              <w:rPr>
                <w:sz w:val="22"/>
                <w:szCs w:val="22"/>
              </w:rPr>
              <w:t>000000</w:t>
            </w:r>
          </w:p>
        </w:tc>
        <w:tc>
          <w:tcPr>
            <w:tcW w:w="1998" w:type="dxa"/>
            <w:tcBorders>
              <w:top w:val="nil"/>
            </w:tcBorders>
            <w:tcMar/>
          </w:tcPr>
          <w:p w:rsidRPr="0071341C" w:rsidR="00262810" w:rsidP="00C975D3" w:rsidRDefault="00262810" w14:paraId="41004F19" wp14:textId="25E46E5E">
            <w:pPr>
              <w:rPr>
                <w:sz w:val="22"/>
                <w:szCs w:val="22"/>
                <w:lang w:val="es-CO"/>
              </w:rPr>
            </w:pPr>
            <w:r w:rsidRPr="788FA786" w:rsidR="194A37B6">
              <w:rPr>
                <w:sz w:val="22"/>
                <w:szCs w:val="22"/>
              </w:rPr>
              <w:t>0000000</w:t>
            </w:r>
          </w:p>
        </w:tc>
      </w:tr>
      <w:tr xmlns:wp14="http://schemas.microsoft.com/office/word/2010/wordml" w:rsidRPr="0071341C" w:rsidR="00262810" w:rsidTr="20F87053" w14:paraId="67C0C651" wp14:textId="77777777">
        <w:tblPrEx>
          <w:tblCellMar>
            <w:top w:w="0" w:type="dxa"/>
            <w:bottom w:w="0" w:type="dxa"/>
          </w:tblCellMar>
        </w:tblPrEx>
        <w:tc>
          <w:tcPr>
            <w:tcW w:w="2214" w:type="dxa"/>
            <w:tcMar/>
          </w:tcPr>
          <w:p w:rsidRPr="0071341C" w:rsidR="00262810" w:rsidP="00C975D3" w:rsidRDefault="00262810" w14:paraId="308D56CC" wp14:textId="1DD4524B">
            <w:pPr>
              <w:rPr>
                <w:sz w:val="22"/>
                <w:szCs w:val="22"/>
                <w:lang w:val="es-CO"/>
              </w:rPr>
            </w:pPr>
            <w:r w:rsidRPr="788FA786" w:rsidR="194A37B6">
              <w:rPr>
                <w:sz w:val="22"/>
                <w:szCs w:val="22"/>
              </w:rPr>
              <w:t>Julian</w:t>
            </w:r>
            <w:r w:rsidRPr="788FA786" w:rsidR="194A37B6">
              <w:rPr>
                <w:sz w:val="22"/>
                <w:szCs w:val="22"/>
              </w:rPr>
              <w:t xml:space="preserve"> </w:t>
            </w:r>
            <w:r w:rsidRPr="788FA786" w:rsidR="194A37B6">
              <w:rPr>
                <w:sz w:val="22"/>
                <w:szCs w:val="22"/>
              </w:rPr>
              <w:t>Dario</w:t>
            </w:r>
            <w:r w:rsidRPr="788FA786" w:rsidR="194A37B6">
              <w:rPr>
                <w:sz w:val="22"/>
                <w:szCs w:val="22"/>
              </w:rPr>
              <w:t xml:space="preserve"> Triana Mozquera</w:t>
            </w:r>
          </w:p>
        </w:tc>
        <w:tc>
          <w:tcPr>
            <w:tcW w:w="2574" w:type="dxa"/>
            <w:tcMar/>
          </w:tcPr>
          <w:p w:rsidRPr="0071341C" w:rsidR="00262810" w:rsidP="00C975D3" w:rsidRDefault="00262810" w14:paraId="797E50C6" wp14:textId="2F5738F0">
            <w:pPr>
              <w:rPr>
                <w:sz w:val="22"/>
                <w:szCs w:val="22"/>
                <w:lang w:val="es-CO"/>
              </w:rPr>
            </w:pPr>
            <w:r w:rsidRPr="788FA786" w:rsidR="194A37B6">
              <w:rPr>
                <w:sz w:val="22"/>
                <w:szCs w:val="22"/>
              </w:rPr>
              <w:t>0000000</w:t>
            </w:r>
          </w:p>
        </w:tc>
        <w:tc>
          <w:tcPr>
            <w:tcW w:w="2070" w:type="dxa"/>
            <w:tcMar/>
          </w:tcPr>
          <w:p w:rsidRPr="0071341C" w:rsidR="00262810" w:rsidP="00C975D3" w:rsidRDefault="00262810" w14:paraId="7B04FA47" wp14:textId="2CE8593E">
            <w:pPr>
              <w:rPr>
                <w:sz w:val="22"/>
                <w:szCs w:val="22"/>
                <w:lang w:val="es-CO"/>
              </w:rPr>
            </w:pPr>
            <w:r w:rsidRPr="788FA786" w:rsidR="194A37B6">
              <w:rPr>
                <w:sz w:val="22"/>
                <w:szCs w:val="22"/>
              </w:rPr>
              <w:t>000000</w:t>
            </w:r>
          </w:p>
        </w:tc>
        <w:tc>
          <w:tcPr>
            <w:tcW w:w="1998" w:type="dxa"/>
            <w:tcMar/>
          </w:tcPr>
          <w:p w:rsidRPr="0071341C" w:rsidR="00262810" w:rsidP="00C975D3" w:rsidRDefault="00262810" w14:paraId="568C698B" wp14:textId="59C1CD3B">
            <w:pPr>
              <w:rPr>
                <w:sz w:val="22"/>
                <w:szCs w:val="22"/>
                <w:lang w:val="es-CO"/>
              </w:rPr>
            </w:pPr>
            <w:r w:rsidRPr="788FA786" w:rsidR="194A37B6">
              <w:rPr>
                <w:sz w:val="22"/>
                <w:szCs w:val="22"/>
              </w:rPr>
              <w:t>0000000</w:t>
            </w:r>
          </w:p>
        </w:tc>
      </w:tr>
      <w:tr xmlns:wp14="http://schemas.microsoft.com/office/word/2010/wordml" w:rsidRPr="0071341C" w:rsidR="00262810" w:rsidTr="20F87053" w14:paraId="1A939487" wp14:textId="77777777">
        <w:tblPrEx>
          <w:tblCellMar>
            <w:top w:w="0" w:type="dxa"/>
            <w:bottom w:w="0" w:type="dxa"/>
          </w:tblCellMar>
        </w:tblPrEx>
        <w:tc>
          <w:tcPr>
            <w:tcW w:w="2214" w:type="dxa"/>
            <w:tcMar/>
          </w:tcPr>
          <w:p w:rsidRPr="0071341C" w:rsidR="00262810" w:rsidP="00C975D3" w:rsidRDefault="00262810" w14:paraId="6AA258D8" wp14:textId="150A15EE">
            <w:pPr>
              <w:rPr>
                <w:sz w:val="22"/>
                <w:szCs w:val="22"/>
                <w:lang w:val="es-CO"/>
              </w:rPr>
            </w:pPr>
            <w:r w:rsidRPr="20F87053" w:rsidR="1DEC8887">
              <w:rPr>
                <w:sz w:val="22"/>
                <w:szCs w:val="22"/>
              </w:rPr>
              <w:t xml:space="preserve">Jhorman </w:t>
            </w:r>
            <w:r w:rsidRPr="20F87053" w:rsidR="3C353036">
              <w:rPr>
                <w:sz w:val="22"/>
                <w:szCs w:val="22"/>
              </w:rPr>
              <w:t xml:space="preserve">Alexander </w:t>
            </w:r>
            <w:r w:rsidRPr="20F87053" w:rsidR="1DEC8887">
              <w:rPr>
                <w:sz w:val="22"/>
                <w:szCs w:val="22"/>
              </w:rPr>
              <w:t>Culma Hermosa</w:t>
            </w:r>
          </w:p>
        </w:tc>
        <w:tc>
          <w:tcPr>
            <w:tcW w:w="2574" w:type="dxa"/>
            <w:tcMar/>
          </w:tcPr>
          <w:p w:rsidRPr="0071341C" w:rsidR="00262810" w:rsidP="788FA786" w:rsidRDefault="00262810" w14:paraId="6FFBD3EC" wp14:textId="3E690207">
            <w:pPr>
              <w:pStyle w:val="Normal"/>
              <w:suppressLineNumbers w:val="0"/>
              <w:bidi w:val="0"/>
              <w:spacing w:before="0" w:beforeAutospacing="off" w:after="0" w:afterAutospacing="off" w:line="259" w:lineRule="auto"/>
              <w:ind w:left="0" w:right="0"/>
              <w:jc w:val="left"/>
            </w:pPr>
            <w:r w:rsidRPr="788FA786" w:rsidR="194A37B6">
              <w:rPr>
                <w:sz w:val="22"/>
                <w:szCs w:val="22"/>
              </w:rPr>
              <w:t>0000000</w:t>
            </w:r>
          </w:p>
        </w:tc>
        <w:tc>
          <w:tcPr>
            <w:tcW w:w="2070" w:type="dxa"/>
            <w:tcMar/>
          </w:tcPr>
          <w:p w:rsidRPr="0071341C" w:rsidR="00262810" w:rsidP="00C975D3" w:rsidRDefault="00262810" w14:paraId="30DCCCAD" wp14:textId="09210A48">
            <w:pPr>
              <w:rPr>
                <w:sz w:val="22"/>
                <w:szCs w:val="22"/>
                <w:lang w:val="es-CO"/>
              </w:rPr>
            </w:pPr>
            <w:r w:rsidRPr="788FA786" w:rsidR="194A37B6">
              <w:rPr>
                <w:sz w:val="22"/>
                <w:szCs w:val="22"/>
              </w:rPr>
              <w:t>00000</w:t>
            </w:r>
          </w:p>
        </w:tc>
        <w:tc>
          <w:tcPr>
            <w:tcW w:w="1998" w:type="dxa"/>
            <w:tcMar/>
          </w:tcPr>
          <w:p w:rsidRPr="0071341C" w:rsidR="00262810" w:rsidP="00C975D3" w:rsidRDefault="00262810" w14:paraId="36AF6883" wp14:textId="54CC3A51">
            <w:pPr>
              <w:rPr>
                <w:sz w:val="22"/>
                <w:szCs w:val="22"/>
                <w:lang w:val="es-CO"/>
              </w:rPr>
            </w:pPr>
            <w:r w:rsidRPr="788FA786" w:rsidR="194A37B6">
              <w:rPr>
                <w:sz w:val="22"/>
                <w:szCs w:val="22"/>
              </w:rPr>
              <w:t>000000</w:t>
            </w:r>
          </w:p>
        </w:tc>
      </w:tr>
      <w:tr xmlns:wp14="http://schemas.microsoft.com/office/word/2010/wordml" w:rsidRPr="0071341C" w:rsidR="00262810" w:rsidTr="20F87053" w14:paraId="54C529ED" wp14:textId="77777777">
        <w:tblPrEx>
          <w:tblCellMar>
            <w:top w:w="0" w:type="dxa"/>
            <w:bottom w:w="0" w:type="dxa"/>
          </w:tblCellMar>
        </w:tblPrEx>
        <w:tc>
          <w:tcPr>
            <w:tcW w:w="2214" w:type="dxa"/>
            <w:tcMar/>
          </w:tcPr>
          <w:p w:rsidRPr="0071341C" w:rsidR="00262810" w:rsidP="00C975D3" w:rsidRDefault="00262810" w14:paraId="1C0157D6" wp14:textId="77777777" wp14:noSpellErr="1">
            <w:pPr>
              <w:rPr>
                <w:sz w:val="22"/>
                <w:szCs w:val="22"/>
                <w:lang w:val="es-CO"/>
              </w:rPr>
            </w:pPr>
          </w:p>
        </w:tc>
        <w:tc>
          <w:tcPr>
            <w:tcW w:w="2574" w:type="dxa"/>
            <w:tcMar/>
          </w:tcPr>
          <w:p w:rsidRPr="0071341C" w:rsidR="00262810" w:rsidP="00C975D3" w:rsidRDefault="00262810" w14:paraId="3691E7B2" wp14:textId="77777777" wp14:noSpellErr="1">
            <w:pPr>
              <w:rPr>
                <w:sz w:val="22"/>
                <w:szCs w:val="22"/>
                <w:lang w:val="es-CO"/>
              </w:rPr>
            </w:pPr>
          </w:p>
        </w:tc>
        <w:tc>
          <w:tcPr>
            <w:tcW w:w="2070" w:type="dxa"/>
            <w:tcMar/>
          </w:tcPr>
          <w:p w:rsidRPr="0071341C" w:rsidR="00262810" w:rsidP="00C975D3" w:rsidRDefault="00262810" w14:paraId="526770CE" wp14:textId="77777777" wp14:noSpellErr="1">
            <w:pPr>
              <w:rPr>
                <w:sz w:val="22"/>
                <w:szCs w:val="22"/>
                <w:lang w:val="es-CO"/>
              </w:rPr>
            </w:pPr>
          </w:p>
        </w:tc>
        <w:tc>
          <w:tcPr>
            <w:tcW w:w="1998" w:type="dxa"/>
            <w:tcMar/>
          </w:tcPr>
          <w:p w:rsidRPr="0071341C" w:rsidR="00262810" w:rsidP="00C975D3" w:rsidRDefault="00262810" w14:paraId="7CBEED82" wp14:textId="77777777" wp14:noSpellErr="1">
            <w:pPr>
              <w:rPr>
                <w:sz w:val="22"/>
                <w:szCs w:val="22"/>
                <w:lang w:val="es-CO"/>
              </w:rPr>
            </w:pPr>
          </w:p>
        </w:tc>
      </w:tr>
    </w:tbl>
    <w:p xmlns:wp14="http://schemas.microsoft.com/office/word/2010/wordml" w:rsidRPr="0071341C" w:rsidR="003612F1" w:rsidP="003612F1" w:rsidRDefault="003612F1" w14:paraId="6E36661F" wp14:textId="77777777" wp14:noSpellErr="1">
      <w:pPr>
        <w:jc w:val="both"/>
        <w:rPr>
          <w:sz w:val="22"/>
          <w:szCs w:val="22"/>
          <w:lang w:val="es-CO"/>
        </w:rPr>
      </w:pPr>
      <w:bookmarkStart w:name="_Toc359214339" w:id="52"/>
      <w:bookmarkStart w:name="_Toc359214720" w:id="53"/>
      <w:bookmarkStart w:name="_Toc359221379" w:id="54"/>
      <w:bookmarkStart w:name="_Toc359387297" w:id="55"/>
      <w:bookmarkStart w:name="_Toc359388061" w:id="56"/>
      <w:bookmarkStart w:name="_Toc359395115" w:id="57"/>
      <w:bookmarkStart w:name="_Toc359395500" w:id="58"/>
      <w:bookmarkStart w:name="_Toc359397018" w:id="59"/>
      <w:bookmarkStart w:name="_Toc359722705" w:id="60"/>
      <w:bookmarkStart w:name="_Toc359832248" w:id="61"/>
      <w:bookmarkStart w:name="_Toc359899445" w:id="62"/>
      <w:bookmarkStart w:name="_Toc359900446" w:id="63"/>
    </w:p>
    <w:p xmlns:wp14="http://schemas.microsoft.com/office/word/2010/wordml" w:rsidRPr="0071341C" w:rsidR="00A231F3" w:rsidP="788FA786" w:rsidRDefault="00A231F3" w14:paraId="38645DC7" wp14:textId="77777777" wp14:noSpellErr="1">
      <w:pPr>
        <w:jc w:val="both"/>
        <w:rPr>
          <w:rStyle w:val="y2iqfc"/>
          <w:rFonts w:ascii="Arial" w:hAnsi="Arial" w:cs="Arial"/>
          <w:b w:val="1"/>
          <w:bCs w:val="1"/>
          <w:color w:val="202124"/>
          <w:sz w:val="20"/>
          <w:szCs w:val="20"/>
          <w:lang w:val="es-CO"/>
        </w:rPr>
      </w:pPr>
    </w:p>
    <w:p xmlns:wp14="http://schemas.microsoft.com/office/word/2010/wordml" w:rsidRPr="0071341C" w:rsidR="003612F1" w:rsidP="003612F1" w:rsidRDefault="003612F1" w14:paraId="76BDC694" wp14:textId="77777777" wp14:noSpellErr="1">
      <w:pPr>
        <w:jc w:val="both"/>
        <w:rPr>
          <w:sz w:val="22"/>
          <w:szCs w:val="22"/>
          <w:lang w:val="es-CO"/>
        </w:rPr>
      </w:pPr>
      <w:r w:rsidRPr="788FA786" w:rsidR="003612F1">
        <w:rPr>
          <w:rStyle w:val="y2iqfc"/>
          <w:rFonts w:ascii="Arial" w:hAnsi="Arial" w:cs="Arial"/>
          <w:b w:val="1"/>
          <w:bCs w:val="1"/>
          <w:color w:val="202124"/>
          <w:sz w:val="20"/>
          <w:szCs w:val="20"/>
        </w:rPr>
        <w:t>Equipo de soporte técnico de TI (EST)</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214"/>
        <w:gridCol w:w="2574"/>
        <w:gridCol w:w="2034"/>
        <w:gridCol w:w="2034"/>
      </w:tblGrid>
      <w:tr xmlns:wp14="http://schemas.microsoft.com/office/word/2010/wordml" w:rsidRPr="0071341C" w:rsidR="003612F1" w:rsidTr="20F87053" w14:paraId="2B0DA3AA" wp14:textId="77777777">
        <w:tblPrEx>
          <w:tblCellMar>
            <w:top w:w="0" w:type="dxa"/>
            <w:bottom w:w="0" w:type="dxa"/>
          </w:tblCellMar>
        </w:tblPrEx>
        <w:tc>
          <w:tcPr>
            <w:tcW w:w="2214" w:type="dxa"/>
            <w:tcBorders>
              <w:top w:val="single" w:color="auto" w:sz="12" w:space="0"/>
              <w:left w:val="single" w:color="auto" w:sz="12" w:space="0"/>
              <w:bottom w:val="single" w:color="auto" w:sz="12" w:space="0"/>
              <w:right w:val="single" w:color="auto" w:sz="12" w:space="0"/>
            </w:tcBorders>
            <w:tcMar/>
          </w:tcPr>
          <w:p w:rsidRPr="0071341C" w:rsidR="003612F1" w:rsidP="788FA786" w:rsidRDefault="003612F1" w14:paraId="1B4F81EA"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Empresa /Nombres y Apellidos</w:t>
            </w:r>
          </w:p>
        </w:tc>
        <w:tc>
          <w:tcPr>
            <w:tcW w:w="2574" w:type="dxa"/>
            <w:tcBorders>
              <w:top w:val="single" w:color="auto" w:sz="12" w:space="0"/>
              <w:left w:val="single" w:color="auto" w:sz="12" w:space="0"/>
              <w:bottom w:val="single" w:color="auto" w:sz="12" w:space="0"/>
              <w:right w:val="single" w:color="auto" w:sz="12" w:space="0"/>
            </w:tcBorders>
            <w:tcMar/>
          </w:tcPr>
          <w:p w:rsidRPr="0071341C" w:rsidR="003612F1" w:rsidP="788FA786" w:rsidRDefault="003612F1" w14:paraId="43A3148F"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Contacto</w:t>
            </w:r>
          </w:p>
        </w:tc>
        <w:tc>
          <w:tcPr>
            <w:tcW w:w="2034" w:type="dxa"/>
            <w:tcBorders>
              <w:top w:val="single" w:color="auto" w:sz="12" w:space="0"/>
              <w:left w:val="single" w:color="auto" w:sz="12" w:space="0"/>
              <w:bottom w:val="single" w:color="auto" w:sz="12" w:space="0"/>
              <w:right w:val="single" w:color="auto" w:sz="12" w:space="0"/>
            </w:tcBorders>
            <w:tcMar/>
          </w:tcPr>
          <w:p w:rsidRPr="0071341C" w:rsidR="003612F1" w:rsidP="788FA786" w:rsidRDefault="003612F1" w14:paraId="230471A0"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Dirección Domicilio</w:t>
            </w:r>
          </w:p>
        </w:tc>
        <w:tc>
          <w:tcPr>
            <w:tcW w:w="2034" w:type="dxa"/>
            <w:tcBorders>
              <w:top w:val="single" w:color="auto" w:sz="12" w:space="0"/>
              <w:left w:val="single" w:color="auto" w:sz="12" w:space="0"/>
              <w:bottom w:val="single" w:color="auto" w:sz="12" w:space="0"/>
              <w:right w:val="single" w:color="auto" w:sz="12" w:space="0"/>
            </w:tcBorders>
            <w:tcMar/>
          </w:tcPr>
          <w:p w:rsidRPr="0071341C" w:rsidR="003612F1" w:rsidP="788FA786" w:rsidRDefault="003612F1" w14:paraId="04CC4C53" wp14:textId="77777777" wp14:noSpellErr="1">
            <w:pPr>
              <w:jc w:val="center"/>
              <w:rPr>
                <w:rFonts w:ascii="Arial" w:hAnsi="Arial" w:cs="Arial"/>
                <w:b w:val="1"/>
                <w:bCs w:val="1"/>
                <w:sz w:val="18"/>
                <w:szCs w:val="18"/>
                <w:lang w:val="es-CO"/>
              </w:rPr>
            </w:pPr>
            <w:r w:rsidRPr="788FA786" w:rsidR="003612F1">
              <w:rPr>
                <w:rFonts w:ascii="Arial" w:hAnsi="Arial" w:cs="Arial"/>
                <w:b w:val="1"/>
                <w:bCs w:val="1"/>
                <w:sz w:val="18"/>
                <w:szCs w:val="18"/>
              </w:rPr>
              <w:t>Numero de Celular/Fijo</w:t>
            </w:r>
          </w:p>
        </w:tc>
      </w:tr>
      <w:tr xmlns:wp14="http://schemas.microsoft.com/office/word/2010/wordml" w:rsidRPr="0071341C" w:rsidR="00FC7EE7" w:rsidTr="20F87053" w14:paraId="135E58C4" wp14:textId="77777777">
        <w:tblPrEx>
          <w:tblCellMar>
            <w:top w:w="0" w:type="dxa"/>
            <w:bottom w:w="0" w:type="dxa"/>
          </w:tblCellMar>
        </w:tblPrEx>
        <w:tc>
          <w:tcPr>
            <w:tcW w:w="2214" w:type="dxa"/>
            <w:tcBorders>
              <w:top w:val="nil"/>
            </w:tcBorders>
            <w:tcMar/>
          </w:tcPr>
          <w:p w:rsidR="788FA786" w:rsidP="788FA786" w:rsidRDefault="788FA786" w14:paraId="4C6C4540" w14:textId="645369CD">
            <w:pPr>
              <w:rPr>
                <w:sz w:val="22"/>
                <w:szCs w:val="22"/>
              </w:rPr>
            </w:pPr>
            <w:r w:rsidRPr="788FA786" w:rsidR="788FA786">
              <w:rPr>
                <w:sz w:val="22"/>
                <w:szCs w:val="22"/>
              </w:rPr>
              <w:t>Juan Carlos Mican Muñoz</w:t>
            </w:r>
          </w:p>
        </w:tc>
        <w:tc>
          <w:tcPr>
            <w:tcW w:w="2574" w:type="dxa"/>
            <w:tcBorders>
              <w:top w:val="nil"/>
            </w:tcBorders>
            <w:tcMar/>
          </w:tcPr>
          <w:p w:rsidR="788FA786" w:rsidP="788FA786" w:rsidRDefault="788FA786" w14:paraId="5F0C8DB4" w14:textId="78878D12">
            <w:pPr>
              <w:rPr>
                <w:sz w:val="22"/>
                <w:szCs w:val="22"/>
              </w:rPr>
            </w:pPr>
            <w:r w:rsidRPr="788FA786" w:rsidR="788FA786">
              <w:rPr>
                <w:sz w:val="22"/>
                <w:szCs w:val="22"/>
              </w:rPr>
              <w:t>0000000</w:t>
            </w:r>
          </w:p>
        </w:tc>
        <w:tc>
          <w:tcPr>
            <w:tcW w:w="2034" w:type="dxa"/>
            <w:tcBorders>
              <w:top w:val="nil"/>
            </w:tcBorders>
            <w:tcMar/>
          </w:tcPr>
          <w:p w:rsidR="788FA786" w:rsidP="788FA786" w:rsidRDefault="788FA786" w14:paraId="62F663B4" w14:textId="2F0D2470">
            <w:pPr>
              <w:rPr>
                <w:sz w:val="22"/>
                <w:szCs w:val="22"/>
              </w:rPr>
            </w:pPr>
            <w:r w:rsidRPr="788FA786" w:rsidR="788FA786">
              <w:rPr>
                <w:sz w:val="22"/>
                <w:szCs w:val="22"/>
              </w:rPr>
              <w:t>000000</w:t>
            </w:r>
          </w:p>
        </w:tc>
        <w:tc>
          <w:tcPr>
            <w:tcW w:w="2034" w:type="dxa"/>
            <w:tcBorders>
              <w:top w:val="nil"/>
            </w:tcBorders>
            <w:tcMar/>
          </w:tcPr>
          <w:p w:rsidR="788FA786" w:rsidP="788FA786" w:rsidRDefault="788FA786" w14:paraId="369C9A35" w14:textId="25E46E5E">
            <w:pPr>
              <w:rPr>
                <w:sz w:val="22"/>
                <w:szCs w:val="22"/>
              </w:rPr>
            </w:pPr>
            <w:r w:rsidRPr="788FA786" w:rsidR="788FA786">
              <w:rPr>
                <w:sz w:val="22"/>
                <w:szCs w:val="22"/>
              </w:rPr>
              <w:t>0000000</w:t>
            </w:r>
          </w:p>
        </w:tc>
      </w:tr>
      <w:tr xmlns:wp14="http://schemas.microsoft.com/office/word/2010/wordml" w:rsidRPr="0071341C" w:rsidR="00FC7EE7" w:rsidTr="20F87053" w14:paraId="779F8E76" wp14:textId="77777777">
        <w:tblPrEx>
          <w:tblCellMar>
            <w:top w:w="0" w:type="dxa"/>
            <w:bottom w:w="0" w:type="dxa"/>
          </w:tblCellMar>
        </w:tblPrEx>
        <w:tc>
          <w:tcPr>
            <w:tcW w:w="2214" w:type="dxa"/>
            <w:tcMar/>
          </w:tcPr>
          <w:p w:rsidR="788FA786" w:rsidP="788FA786" w:rsidRDefault="788FA786" w14:paraId="7DB7DC77" w14:textId="1DD4524B">
            <w:pPr>
              <w:rPr>
                <w:sz w:val="22"/>
                <w:szCs w:val="22"/>
              </w:rPr>
            </w:pPr>
            <w:r w:rsidRPr="788FA786" w:rsidR="788FA786">
              <w:rPr>
                <w:sz w:val="22"/>
                <w:szCs w:val="22"/>
              </w:rPr>
              <w:t>Julian</w:t>
            </w:r>
            <w:r w:rsidRPr="788FA786" w:rsidR="788FA786">
              <w:rPr>
                <w:sz w:val="22"/>
                <w:szCs w:val="22"/>
              </w:rPr>
              <w:t xml:space="preserve"> </w:t>
            </w:r>
            <w:r w:rsidRPr="788FA786" w:rsidR="788FA786">
              <w:rPr>
                <w:sz w:val="22"/>
                <w:szCs w:val="22"/>
              </w:rPr>
              <w:t>Dario</w:t>
            </w:r>
            <w:r w:rsidRPr="788FA786" w:rsidR="788FA786">
              <w:rPr>
                <w:sz w:val="22"/>
                <w:szCs w:val="22"/>
              </w:rPr>
              <w:t xml:space="preserve"> Triana Mozquera</w:t>
            </w:r>
          </w:p>
        </w:tc>
        <w:tc>
          <w:tcPr>
            <w:tcW w:w="2574" w:type="dxa"/>
            <w:tcMar/>
          </w:tcPr>
          <w:p w:rsidR="788FA786" w:rsidP="788FA786" w:rsidRDefault="788FA786" w14:paraId="6AB49C93" w14:textId="2F5738F0">
            <w:pPr>
              <w:rPr>
                <w:sz w:val="22"/>
                <w:szCs w:val="22"/>
              </w:rPr>
            </w:pPr>
            <w:r w:rsidRPr="788FA786" w:rsidR="788FA786">
              <w:rPr>
                <w:sz w:val="22"/>
                <w:szCs w:val="22"/>
              </w:rPr>
              <w:t>0000000</w:t>
            </w:r>
          </w:p>
        </w:tc>
        <w:tc>
          <w:tcPr>
            <w:tcW w:w="2034" w:type="dxa"/>
            <w:tcMar/>
          </w:tcPr>
          <w:p w:rsidR="788FA786" w:rsidP="788FA786" w:rsidRDefault="788FA786" w14:paraId="11DA6C38" w14:textId="2CE8593E">
            <w:pPr>
              <w:rPr>
                <w:sz w:val="22"/>
                <w:szCs w:val="22"/>
              </w:rPr>
            </w:pPr>
            <w:r w:rsidRPr="788FA786" w:rsidR="788FA786">
              <w:rPr>
                <w:sz w:val="22"/>
                <w:szCs w:val="22"/>
              </w:rPr>
              <w:t>000000</w:t>
            </w:r>
          </w:p>
        </w:tc>
        <w:tc>
          <w:tcPr>
            <w:tcW w:w="2034" w:type="dxa"/>
            <w:tcMar/>
          </w:tcPr>
          <w:p w:rsidR="788FA786" w:rsidP="788FA786" w:rsidRDefault="788FA786" w14:paraId="71B2E883" w14:textId="59C1CD3B">
            <w:pPr>
              <w:rPr>
                <w:sz w:val="22"/>
                <w:szCs w:val="22"/>
              </w:rPr>
            </w:pPr>
            <w:r w:rsidRPr="788FA786" w:rsidR="788FA786">
              <w:rPr>
                <w:sz w:val="22"/>
                <w:szCs w:val="22"/>
              </w:rPr>
              <w:t>0000000</w:t>
            </w:r>
          </w:p>
        </w:tc>
      </w:tr>
      <w:tr xmlns:wp14="http://schemas.microsoft.com/office/word/2010/wordml" w:rsidRPr="0071341C" w:rsidR="00FC7EE7" w:rsidTr="20F87053" w14:paraId="43D6B1D6" wp14:textId="77777777">
        <w:tblPrEx>
          <w:tblCellMar>
            <w:top w:w="0" w:type="dxa"/>
            <w:bottom w:w="0" w:type="dxa"/>
          </w:tblCellMar>
        </w:tblPrEx>
        <w:tc>
          <w:tcPr>
            <w:tcW w:w="2214" w:type="dxa"/>
            <w:tcMar/>
          </w:tcPr>
          <w:p w:rsidR="788FA786" w:rsidP="788FA786" w:rsidRDefault="788FA786" w14:paraId="4C4421A3" w14:textId="1C59694D">
            <w:pPr>
              <w:rPr>
                <w:sz w:val="22"/>
                <w:szCs w:val="22"/>
              </w:rPr>
            </w:pPr>
            <w:r w:rsidRPr="20F87053" w:rsidR="788FA786">
              <w:rPr>
                <w:sz w:val="22"/>
                <w:szCs w:val="22"/>
              </w:rPr>
              <w:t>Jhorman</w:t>
            </w:r>
            <w:r w:rsidRPr="20F87053" w:rsidR="4B2DE970">
              <w:rPr>
                <w:sz w:val="22"/>
                <w:szCs w:val="22"/>
              </w:rPr>
              <w:t xml:space="preserve"> Alexander</w:t>
            </w:r>
            <w:r w:rsidRPr="20F87053" w:rsidR="788FA786">
              <w:rPr>
                <w:sz w:val="22"/>
                <w:szCs w:val="22"/>
              </w:rPr>
              <w:t xml:space="preserve"> Culma Hermosa</w:t>
            </w:r>
          </w:p>
        </w:tc>
        <w:tc>
          <w:tcPr>
            <w:tcW w:w="2574" w:type="dxa"/>
            <w:tcMar/>
          </w:tcPr>
          <w:p w:rsidR="788FA786" w:rsidP="788FA786" w:rsidRDefault="788FA786" w14:paraId="1FF51F35" w14:textId="3E690207">
            <w:pPr>
              <w:pStyle w:val="Normal"/>
              <w:suppressLineNumbers w:val="0"/>
              <w:bidi w:val="0"/>
              <w:spacing w:before="0" w:beforeAutospacing="off" w:after="0" w:afterAutospacing="off" w:line="259" w:lineRule="auto"/>
              <w:ind w:left="0" w:right="0"/>
              <w:jc w:val="left"/>
            </w:pPr>
            <w:r w:rsidRPr="788FA786" w:rsidR="788FA786">
              <w:rPr>
                <w:sz w:val="22"/>
                <w:szCs w:val="22"/>
              </w:rPr>
              <w:t>0000000</w:t>
            </w:r>
          </w:p>
        </w:tc>
        <w:tc>
          <w:tcPr>
            <w:tcW w:w="2034" w:type="dxa"/>
            <w:tcMar/>
          </w:tcPr>
          <w:p w:rsidR="788FA786" w:rsidP="788FA786" w:rsidRDefault="788FA786" w14:paraId="2F30C1AB" w14:textId="09210A48">
            <w:pPr>
              <w:rPr>
                <w:sz w:val="22"/>
                <w:szCs w:val="22"/>
              </w:rPr>
            </w:pPr>
            <w:r w:rsidRPr="788FA786" w:rsidR="788FA786">
              <w:rPr>
                <w:sz w:val="22"/>
                <w:szCs w:val="22"/>
              </w:rPr>
              <w:t>00000</w:t>
            </w:r>
          </w:p>
        </w:tc>
        <w:tc>
          <w:tcPr>
            <w:tcW w:w="2034" w:type="dxa"/>
            <w:tcMar/>
          </w:tcPr>
          <w:p w:rsidR="788FA786" w:rsidP="788FA786" w:rsidRDefault="788FA786" w14:paraId="0C93BCE4" w14:textId="54CC3A51">
            <w:pPr>
              <w:rPr>
                <w:sz w:val="22"/>
                <w:szCs w:val="22"/>
              </w:rPr>
            </w:pPr>
            <w:r w:rsidRPr="788FA786" w:rsidR="788FA786">
              <w:rPr>
                <w:sz w:val="22"/>
                <w:szCs w:val="22"/>
              </w:rPr>
              <w:t>000000</w:t>
            </w:r>
          </w:p>
        </w:tc>
      </w:tr>
      <w:tr xmlns:wp14="http://schemas.microsoft.com/office/word/2010/wordml" w:rsidRPr="0071341C" w:rsidR="00FC7EE7" w:rsidTr="20F87053" w14:paraId="687C6DE0" wp14:textId="77777777">
        <w:tblPrEx>
          <w:tblCellMar>
            <w:top w:w="0" w:type="dxa"/>
            <w:bottom w:w="0" w:type="dxa"/>
          </w:tblCellMar>
        </w:tblPrEx>
        <w:tc>
          <w:tcPr>
            <w:tcW w:w="2214" w:type="dxa"/>
            <w:tcMar/>
          </w:tcPr>
          <w:p w:rsidRPr="0071341C" w:rsidR="00FC7EE7" w:rsidP="00C975D3" w:rsidRDefault="00FC7EE7" w14:paraId="5B2F9378" wp14:textId="77777777" wp14:noSpellErr="1">
            <w:pPr>
              <w:rPr>
                <w:sz w:val="22"/>
                <w:szCs w:val="22"/>
                <w:lang w:val="es-CO"/>
              </w:rPr>
            </w:pPr>
          </w:p>
        </w:tc>
        <w:tc>
          <w:tcPr>
            <w:tcW w:w="2574" w:type="dxa"/>
            <w:tcMar/>
          </w:tcPr>
          <w:p w:rsidRPr="0071341C" w:rsidR="00FC7EE7" w:rsidP="00C975D3" w:rsidRDefault="00FC7EE7" w14:paraId="58E6DD4E" wp14:textId="77777777" wp14:noSpellErr="1">
            <w:pPr>
              <w:rPr>
                <w:sz w:val="22"/>
                <w:szCs w:val="22"/>
                <w:lang w:val="es-CO"/>
              </w:rPr>
            </w:pPr>
          </w:p>
        </w:tc>
        <w:tc>
          <w:tcPr>
            <w:tcW w:w="2034" w:type="dxa"/>
            <w:tcMar/>
          </w:tcPr>
          <w:p w:rsidRPr="0071341C" w:rsidR="00FC7EE7" w:rsidP="00C975D3" w:rsidRDefault="00FC7EE7" w14:paraId="7D3BEE8F" wp14:textId="77777777" wp14:noSpellErr="1">
            <w:pPr>
              <w:rPr>
                <w:sz w:val="22"/>
                <w:szCs w:val="22"/>
                <w:lang w:val="es-CO"/>
              </w:rPr>
            </w:pPr>
          </w:p>
        </w:tc>
        <w:tc>
          <w:tcPr>
            <w:tcW w:w="2034" w:type="dxa"/>
            <w:tcMar/>
          </w:tcPr>
          <w:p w:rsidRPr="0071341C" w:rsidR="00FC7EE7" w:rsidP="00C975D3" w:rsidRDefault="00FC7EE7" w14:paraId="3B88899E" wp14:textId="77777777" wp14:noSpellErr="1">
            <w:pPr>
              <w:rPr>
                <w:sz w:val="22"/>
                <w:szCs w:val="22"/>
                <w:lang w:val="es-CO"/>
              </w:rPr>
            </w:pPr>
          </w:p>
        </w:tc>
      </w:tr>
    </w:tbl>
    <w:p xmlns:wp14="http://schemas.microsoft.com/office/word/2010/wordml" w:rsidRPr="0071341C" w:rsidR="00FC7EE7" w:rsidP="00C975D3" w:rsidRDefault="00FC7EE7" w14:paraId="69E2BB2B" wp14:textId="77777777" wp14:noSpellErr="1">
      <w:pPr>
        <w:rPr>
          <w:sz w:val="22"/>
          <w:szCs w:val="22"/>
          <w:lang w:val="es-CO"/>
        </w:rPr>
      </w:pPr>
    </w:p>
    <w:bookmarkEnd w:id="61"/>
    <w:bookmarkEnd w:id="62"/>
    <w:bookmarkEnd w:id="63"/>
    <w:p xmlns:wp14="http://schemas.microsoft.com/office/word/2010/wordml" w:rsidRPr="0071341C" w:rsidR="00A231F3" w:rsidP="788FA786" w:rsidRDefault="007264E2" w14:paraId="25144873" wp14:textId="77777777" wp14:noSpellErr="1">
      <w:pPr>
        <w:pStyle w:val="Ttulo2"/>
      </w:pPr>
      <w:bookmarkStart w:name="_Toc235782124" w:id="100695591"/>
      <w:r>
        <w:br w:type="page"/>
      </w:r>
      <w:r w:rsidR="2F3DFCF7">
        <w:rPr/>
        <w:t xml:space="preserve">Apéndice C: Lista de </w:t>
      </w:r>
      <w:r w:rsidR="2F3DFCF7">
        <w:rPr/>
        <w:t>contactos</w:t>
      </w:r>
      <w:r w:rsidR="2F3DFCF7">
        <w:rPr/>
        <w:t xml:space="preserve"> de </w:t>
      </w:r>
      <w:r w:rsidR="2F3DFCF7">
        <w:rPr/>
        <w:t>proveedores</w:t>
      </w:r>
      <w:r w:rsidR="2F3DFCF7">
        <w:rPr/>
        <w:t xml:space="preserve"> </w:t>
      </w:r>
      <w:r w:rsidR="2F3DFCF7">
        <w:rPr/>
        <w:t>aprobados</w:t>
      </w:r>
      <w:bookmarkEnd w:id="100695591"/>
    </w:p>
    <w:bookmarkEnd w:id="52"/>
    <w:bookmarkEnd w:id="53"/>
    <w:bookmarkEnd w:id="54"/>
    <w:bookmarkEnd w:id="55"/>
    <w:bookmarkEnd w:id="56"/>
    <w:bookmarkEnd w:id="57"/>
    <w:bookmarkEnd w:id="58"/>
    <w:bookmarkEnd w:id="59"/>
    <w:bookmarkEnd w:id="60"/>
    <w:p xmlns:wp14="http://schemas.microsoft.com/office/word/2010/wordml" w:rsidRPr="0071341C" w:rsidR="00262810" w:rsidP="00C975D3" w:rsidRDefault="00262810" w14:paraId="57C0D796" wp14:textId="77777777" wp14:noSpellErr="1">
      <w:pPr>
        <w:rPr>
          <w:sz w:val="22"/>
          <w:szCs w:val="22"/>
          <w:lang w:val="es-CO"/>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18"/>
        <w:gridCol w:w="2410"/>
        <w:gridCol w:w="1984"/>
        <w:gridCol w:w="1944"/>
      </w:tblGrid>
      <w:tr xmlns:wp14="http://schemas.microsoft.com/office/word/2010/wordml" w:rsidRPr="0071341C" w:rsidR="004F286D" w:rsidTr="788FA786" w14:paraId="77D43697" wp14:textId="77777777">
        <w:tblPrEx>
          <w:tblCellMar>
            <w:top w:w="0" w:type="dxa"/>
            <w:bottom w:w="0" w:type="dxa"/>
          </w:tblCellMar>
        </w:tblPrEx>
        <w:tc>
          <w:tcPr>
            <w:tcW w:w="2518" w:type="dxa"/>
            <w:tcBorders>
              <w:top w:val="single" w:color="auto" w:sz="12" w:space="0"/>
              <w:left w:val="single" w:color="auto" w:sz="12" w:space="0"/>
              <w:bottom w:val="single" w:color="auto" w:sz="12" w:space="0"/>
              <w:right w:val="single" w:color="auto" w:sz="12" w:space="0"/>
            </w:tcBorders>
            <w:tcMar/>
          </w:tcPr>
          <w:p w:rsidRPr="0071341C" w:rsidR="004F286D" w:rsidP="788FA786" w:rsidRDefault="004F286D" w14:paraId="6027FD0F" wp14:textId="77777777" wp14:noSpellErr="1">
            <w:pPr>
              <w:jc w:val="center"/>
              <w:rPr>
                <w:rFonts w:ascii="Arial" w:hAnsi="Arial" w:cs="Arial"/>
                <w:b w:val="1"/>
                <w:bCs w:val="1"/>
                <w:sz w:val="18"/>
                <w:szCs w:val="18"/>
                <w:lang w:val="es-CO"/>
              </w:rPr>
            </w:pPr>
            <w:r w:rsidRPr="788FA786" w:rsidR="6FDD1E0E">
              <w:rPr>
                <w:rFonts w:ascii="Arial" w:hAnsi="Arial" w:cs="Arial"/>
                <w:b w:val="1"/>
                <w:bCs w:val="1"/>
                <w:sz w:val="18"/>
                <w:szCs w:val="18"/>
              </w:rPr>
              <w:t xml:space="preserve">Empresa </w:t>
            </w:r>
          </w:p>
        </w:tc>
        <w:tc>
          <w:tcPr>
            <w:tcW w:w="2410" w:type="dxa"/>
            <w:tcBorders>
              <w:top w:val="single" w:color="auto" w:sz="12" w:space="0"/>
              <w:left w:val="single" w:color="auto" w:sz="12" w:space="0"/>
              <w:bottom w:val="single" w:color="auto" w:sz="12" w:space="0"/>
              <w:right w:val="single" w:color="auto" w:sz="12" w:space="0"/>
            </w:tcBorders>
            <w:tcMar/>
          </w:tcPr>
          <w:p w:rsidRPr="0071341C" w:rsidR="004F286D" w:rsidP="788FA786" w:rsidRDefault="004F286D" w14:paraId="673094CE" wp14:textId="77777777" wp14:noSpellErr="1">
            <w:pPr>
              <w:jc w:val="center"/>
              <w:rPr>
                <w:rFonts w:ascii="Arial" w:hAnsi="Arial" w:cs="Arial"/>
                <w:b w:val="1"/>
                <w:bCs w:val="1"/>
                <w:sz w:val="18"/>
                <w:szCs w:val="18"/>
                <w:lang w:val="es-CO"/>
              </w:rPr>
            </w:pPr>
            <w:r w:rsidRPr="788FA786" w:rsidR="6FDD1E0E">
              <w:rPr>
                <w:rFonts w:ascii="Arial" w:hAnsi="Arial" w:cs="Arial"/>
                <w:b w:val="1"/>
                <w:bCs w:val="1"/>
                <w:sz w:val="18"/>
                <w:szCs w:val="18"/>
              </w:rPr>
              <w:t>Contacto (Nombres y Apellidos)</w:t>
            </w:r>
          </w:p>
        </w:tc>
        <w:tc>
          <w:tcPr>
            <w:tcW w:w="1984" w:type="dxa"/>
            <w:tcBorders>
              <w:top w:val="single" w:color="auto" w:sz="12" w:space="0"/>
              <w:left w:val="single" w:color="auto" w:sz="12" w:space="0"/>
              <w:bottom w:val="single" w:color="auto" w:sz="12" w:space="0"/>
              <w:right w:val="single" w:color="auto" w:sz="12" w:space="0"/>
            </w:tcBorders>
            <w:tcMar/>
          </w:tcPr>
          <w:p w:rsidRPr="0071341C" w:rsidR="004F286D" w:rsidP="788FA786" w:rsidRDefault="004F286D" w14:paraId="5FD08097" wp14:textId="77777777" wp14:noSpellErr="1">
            <w:pPr>
              <w:jc w:val="center"/>
              <w:rPr>
                <w:rFonts w:ascii="Arial" w:hAnsi="Arial" w:cs="Arial"/>
                <w:b w:val="1"/>
                <w:bCs w:val="1"/>
                <w:sz w:val="18"/>
                <w:szCs w:val="18"/>
                <w:lang w:val="es-CO"/>
              </w:rPr>
            </w:pPr>
            <w:r w:rsidRPr="788FA786" w:rsidR="6FDD1E0E">
              <w:rPr>
                <w:rFonts w:ascii="Arial" w:hAnsi="Arial" w:cs="Arial"/>
                <w:b w:val="1"/>
                <w:bCs w:val="1"/>
                <w:sz w:val="18"/>
                <w:szCs w:val="18"/>
              </w:rPr>
              <w:t>Dirección Domicilio</w:t>
            </w:r>
          </w:p>
        </w:tc>
        <w:tc>
          <w:tcPr>
            <w:tcW w:w="1944" w:type="dxa"/>
            <w:tcBorders>
              <w:top w:val="single" w:color="auto" w:sz="12" w:space="0"/>
              <w:left w:val="single" w:color="auto" w:sz="12" w:space="0"/>
              <w:bottom w:val="single" w:color="auto" w:sz="12" w:space="0"/>
              <w:right w:val="single" w:color="auto" w:sz="12" w:space="0"/>
            </w:tcBorders>
            <w:tcMar/>
          </w:tcPr>
          <w:p w:rsidRPr="0071341C" w:rsidR="004F286D" w:rsidP="788FA786" w:rsidRDefault="004F286D" w14:paraId="0C37FFA3" wp14:textId="77777777" wp14:noSpellErr="1">
            <w:pPr>
              <w:jc w:val="center"/>
              <w:rPr>
                <w:rFonts w:ascii="Arial" w:hAnsi="Arial" w:cs="Arial"/>
                <w:b w:val="1"/>
                <w:bCs w:val="1"/>
                <w:sz w:val="18"/>
                <w:szCs w:val="18"/>
                <w:lang w:val="es-CO"/>
              </w:rPr>
            </w:pPr>
            <w:r w:rsidRPr="788FA786" w:rsidR="6FDD1E0E">
              <w:rPr>
                <w:rFonts w:ascii="Arial" w:hAnsi="Arial" w:cs="Arial"/>
                <w:b w:val="1"/>
                <w:bCs w:val="1"/>
                <w:sz w:val="18"/>
                <w:szCs w:val="18"/>
              </w:rPr>
              <w:t>Numero de Celular/Fijo</w:t>
            </w:r>
          </w:p>
        </w:tc>
      </w:tr>
      <w:tr xmlns:wp14="http://schemas.microsoft.com/office/word/2010/wordml" w:rsidRPr="0071341C" w:rsidR="004F286D" w:rsidTr="788FA786" w14:paraId="3A706275" wp14:textId="77777777">
        <w:tblPrEx>
          <w:tblCellMar>
            <w:top w:w="0" w:type="dxa"/>
            <w:bottom w:w="0" w:type="dxa"/>
          </w:tblCellMar>
        </w:tblPrEx>
        <w:tc>
          <w:tcPr>
            <w:tcW w:w="2518" w:type="dxa"/>
            <w:tcBorders>
              <w:top w:val="nil"/>
            </w:tcBorders>
            <w:tcMar/>
          </w:tcPr>
          <w:p w:rsidRPr="0071341C" w:rsidR="001A1AF8" w:rsidP="004F286D" w:rsidRDefault="004F286D" w14:paraId="3F50568E" wp14:textId="77777777" wp14:noSpellErr="1">
            <w:pPr>
              <w:jc w:val="both"/>
              <w:rPr>
                <w:sz w:val="22"/>
                <w:szCs w:val="22"/>
                <w:lang w:val="es-CO"/>
              </w:rPr>
            </w:pPr>
            <w:r w:rsidRPr="788FA786" w:rsidR="6FDD1E0E">
              <w:rPr>
                <w:rFonts w:ascii="Arial" w:hAnsi="Arial" w:cs="Arial"/>
                <w:sz w:val="20"/>
                <w:szCs w:val="20"/>
              </w:rPr>
              <w:t xml:space="preserve">Proveedor de respaldo </w:t>
            </w:r>
            <w:r w:rsidRPr="788FA786" w:rsidR="0B41C0C2">
              <w:rPr>
                <w:rFonts w:ascii="Arial" w:hAnsi="Arial" w:cs="Arial"/>
                <w:sz w:val="20"/>
                <w:szCs w:val="20"/>
              </w:rPr>
              <w:t>1</w:t>
            </w:r>
          </w:p>
        </w:tc>
        <w:tc>
          <w:tcPr>
            <w:tcW w:w="2410" w:type="dxa"/>
            <w:tcBorders>
              <w:top w:val="nil"/>
            </w:tcBorders>
            <w:tcMar/>
          </w:tcPr>
          <w:p w:rsidRPr="0071341C" w:rsidR="001A1AF8" w:rsidP="00C975D3" w:rsidRDefault="001A1AF8" w14:paraId="0D142F6F" wp14:textId="77777777" wp14:noSpellErr="1">
            <w:pPr>
              <w:rPr>
                <w:sz w:val="22"/>
                <w:szCs w:val="22"/>
                <w:lang w:val="es-CO"/>
              </w:rPr>
            </w:pPr>
          </w:p>
        </w:tc>
        <w:tc>
          <w:tcPr>
            <w:tcW w:w="1984" w:type="dxa"/>
            <w:tcBorders>
              <w:top w:val="nil"/>
            </w:tcBorders>
            <w:tcMar/>
          </w:tcPr>
          <w:p w:rsidRPr="0071341C" w:rsidR="001A1AF8" w:rsidP="00C975D3" w:rsidRDefault="001A1AF8" w14:paraId="4475AD14" wp14:textId="77777777" wp14:noSpellErr="1">
            <w:pPr>
              <w:rPr>
                <w:sz w:val="22"/>
                <w:szCs w:val="22"/>
                <w:lang w:val="es-CO"/>
              </w:rPr>
            </w:pPr>
          </w:p>
        </w:tc>
        <w:tc>
          <w:tcPr>
            <w:tcW w:w="1944" w:type="dxa"/>
            <w:tcBorders>
              <w:top w:val="nil"/>
            </w:tcBorders>
            <w:tcMar/>
          </w:tcPr>
          <w:p w:rsidRPr="0071341C" w:rsidR="001A1AF8" w:rsidP="00C975D3" w:rsidRDefault="001A1AF8" w14:paraId="120C4E94" wp14:textId="77777777" wp14:noSpellErr="1">
            <w:pPr>
              <w:rPr>
                <w:sz w:val="22"/>
                <w:szCs w:val="22"/>
                <w:lang w:val="es-CO"/>
              </w:rPr>
            </w:pPr>
          </w:p>
        </w:tc>
      </w:tr>
      <w:tr xmlns:wp14="http://schemas.microsoft.com/office/word/2010/wordml" w:rsidRPr="0071341C" w:rsidR="004F286D" w:rsidTr="788FA786" w14:paraId="45310AA7" wp14:textId="77777777">
        <w:tblPrEx>
          <w:tblCellMar>
            <w:top w:w="0" w:type="dxa"/>
            <w:bottom w:w="0" w:type="dxa"/>
          </w:tblCellMar>
        </w:tblPrEx>
        <w:tc>
          <w:tcPr>
            <w:tcW w:w="2518" w:type="dxa"/>
            <w:tcMar/>
          </w:tcPr>
          <w:p w:rsidRPr="0071341C" w:rsidR="001A1AF8" w:rsidP="004F286D" w:rsidRDefault="004F286D" w14:paraId="7E17B13E" wp14:textId="77777777" wp14:noSpellErr="1">
            <w:pPr>
              <w:jc w:val="both"/>
              <w:rPr>
                <w:sz w:val="22"/>
                <w:szCs w:val="22"/>
                <w:lang w:val="es-CO"/>
              </w:rPr>
            </w:pPr>
            <w:r w:rsidRPr="788FA786" w:rsidR="6FDD1E0E">
              <w:rPr>
                <w:rFonts w:ascii="Arial" w:hAnsi="Arial" w:cs="Arial"/>
                <w:sz w:val="20"/>
                <w:szCs w:val="20"/>
              </w:rPr>
              <w:t>Proveedor de respaldo 2</w:t>
            </w:r>
          </w:p>
        </w:tc>
        <w:tc>
          <w:tcPr>
            <w:tcW w:w="2410" w:type="dxa"/>
            <w:tcMar/>
          </w:tcPr>
          <w:p w:rsidRPr="0071341C" w:rsidR="001A1AF8" w:rsidP="00C975D3" w:rsidRDefault="001A1AF8" w14:paraId="42AFC42D" wp14:textId="77777777" wp14:noSpellErr="1">
            <w:pPr>
              <w:rPr>
                <w:sz w:val="22"/>
                <w:szCs w:val="22"/>
                <w:lang w:val="es-CO"/>
              </w:rPr>
            </w:pPr>
          </w:p>
        </w:tc>
        <w:tc>
          <w:tcPr>
            <w:tcW w:w="1984" w:type="dxa"/>
            <w:tcMar/>
          </w:tcPr>
          <w:p w:rsidRPr="0071341C" w:rsidR="001A1AF8" w:rsidP="00C975D3" w:rsidRDefault="001A1AF8" w14:paraId="271CA723" wp14:textId="77777777" wp14:noSpellErr="1">
            <w:pPr>
              <w:rPr>
                <w:sz w:val="22"/>
                <w:szCs w:val="22"/>
                <w:lang w:val="es-CO"/>
              </w:rPr>
            </w:pPr>
          </w:p>
        </w:tc>
        <w:tc>
          <w:tcPr>
            <w:tcW w:w="1944" w:type="dxa"/>
            <w:tcMar/>
          </w:tcPr>
          <w:p w:rsidRPr="0071341C" w:rsidR="001A1AF8" w:rsidP="00C975D3" w:rsidRDefault="001A1AF8" w14:paraId="75FBE423" wp14:textId="77777777" wp14:noSpellErr="1">
            <w:pPr>
              <w:rPr>
                <w:sz w:val="22"/>
                <w:szCs w:val="22"/>
                <w:lang w:val="es-CO"/>
              </w:rPr>
            </w:pPr>
          </w:p>
        </w:tc>
      </w:tr>
      <w:tr xmlns:wp14="http://schemas.microsoft.com/office/word/2010/wordml" w:rsidRPr="0071341C" w:rsidR="004F286D" w:rsidTr="788FA786" w14:paraId="3BCC3211" wp14:textId="77777777">
        <w:tblPrEx>
          <w:tblCellMar>
            <w:top w:w="0" w:type="dxa"/>
            <w:bottom w:w="0" w:type="dxa"/>
          </w:tblCellMar>
        </w:tblPrEx>
        <w:tc>
          <w:tcPr>
            <w:tcW w:w="2518" w:type="dxa"/>
            <w:tcMar/>
          </w:tcPr>
          <w:p w:rsidRPr="0071341C" w:rsidR="001A1AF8" w:rsidP="004F286D" w:rsidRDefault="004F286D" w14:paraId="12188FAA" wp14:textId="77777777" wp14:noSpellErr="1">
            <w:pPr>
              <w:jc w:val="both"/>
              <w:rPr>
                <w:sz w:val="22"/>
                <w:szCs w:val="22"/>
                <w:lang w:val="es-CO"/>
              </w:rPr>
            </w:pPr>
            <w:r w:rsidRPr="788FA786" w:rsidR="6FDD1E0E">
              <w:rPr>
                <w:rFonts w:ascii="Arial" w:hAnsi="Arial" w:cs="Arial"/>
                <w:sz w:val="20"/>
                <w:szCs w:val="20"/>
              </w:rPr>
              <w:t>Proveedor de respaldo 3</w:t>
            </w:r>
          </w:p>
        </w:tc>
        <w:tc>
          <w:tcPr>
            <w:tcW w:w="2410" w:type="dxa"/>
            <w:tcMar/>
          </w:tcPr>
          <w:p w:rsidRPr="0071341C" w:rsidR="001A1AF8" w:rsidP="00C975D3" w:rsidRDefault="001A1AF8" w14:paraId="2D3F0BEC" wp14:textId="77777777" wp14:noSpellErr="1">
            <w:pPr>
              <w:rPr>
                <w:sz w:val="22"/>
                <w:szCs w:val="22"/>
                <w:lang w:val="es-CO"/>
              </w:rPr>
            </w:pPr>
          </w:p>
        </w:tc>
        <w:tc>
          <w:tcPr>
            <w:tcW w:w="1984" w:type="dxa"/>
            <w:tcMar/>
          </w:tcPr>
          <w:p w:rsidRPr="0071341C" w:rsidR="001A1AF8" w:rsidP="00C975D3" w:rsidRDefault="001A1AF8" w14:paraId="75CF4315" wp14:textId="77777777" wp14:noSpellErr="1">
            <w:pPr>
              <w:rPr>
                <w:sz w:val="22"/>
                <w:szCs w:val="22"/>
                <w:lang w:val="es-CO"/>
              </w:rPr>
            </w:pPr>
          </w:p>
        </w:tc>
        <w:tc>
          <w:tcPr>
            <w:tcW w:w="1944" w:type="dxa"/>
            <w:tcMar/>
          </w:tcPr>
          <w:p w:rsidRPr="0071341C" w:rsidR="001A1AF8" w:rsidP="00C975D3" w:rsidRDefault="001A1AF8" w14:paraId="3CB648E9" wp14:textId="77777777" wp14:noSpellErr="1">
            <w:pPr>
              <w:rPr>
                <w:sz w:val="22"/>
                <w:szCs w:val="22"/>
                <w:lang w:val="es-CO"/>
              </w:rPr>
            </w:pPr>
          </w:p>
        </w:tc>
      </w:tr>
      <w:tr xmlns:wp14="http://schemas.microsoft.com/office/word/2010/wordml" w:rsidRPr="0071341C" w:rsidR="004F286D" w:rsidTr="788FA786" w14:paraId="0C178E9E" wp14:textId="77777777">
        <w:tblPrEx>
          <w:tblCellMar>
            <w:top w:w="0" w:type="dxa"/>
            <w:bottom w:w="0" w:type="dxa"/>
          </w:tblCellMar>
        </w:tblPrEx>
        <w:tc>
          <w:tcPr>
            <w:tcW w:w="2518" w:type="dxa"/>
            <w:tcMar/>
          </w:tcPr>
          <w:p w:rsidRPr="0071341C" w:rsidR="001A1AF8" w:rsidP="00C975D3" w:rsidRDefault="001A1AF8" w14:paraId="3C0395D3" wp14:textId="77777777" wp14:noSpellErr="1">
            <w:pPr>
              <w:rPr>
                <w:sz w:val="22"/>
                <w:szCs w:val="22"/>
                <w:lang w:val="es-CO"/>
              </w:rPr>
            </w:pPr>
          </w:p>
        </w:tc>
        <w:tc>
          <w:tcPr>
            <w:tcW w:w="2410" w:type="dxa"/>
            <w:tcMar/>
          </w:tcPr>
          <w:p w:rsidRPr="0071341C" w:rsidR="001A1AF8" w:rsidP="00C975D3" w:rsidRDefault="001A1AF8" w14:paraId="3254BC2F" wp14:textId="77777777" wp14:noSpellErr="1">
            <w:pPr>
              <w:rPr>
                <w:sz w:val="22"/>
                <w:szCs w:val="22"/>
                <w:lang w:val="es-CO"/>
              </w:rPr>
            </w:pPr>
          </w:p>
        </w:tc>
        <w:tc>
          <w:tcPr>
            <w:tcW w:w="1984" w:type="dxa"/>
            <w:tcMar/>
          </w:tcPr>
          <w:p w:rsidRPr="0071341C" w:rsidR="001A1AF8" w:rsidP="00C975D3" w:rsidRDefault="001A1AF8" w14:paraId="651E9592" wp14:textId="77777777" wp14:noSpellErr="1">
            <w:pPr>
              <w:rPr>
                <w:sz w:val="22"/>
                <w:szCs w:val="22"/>
                <w:lang w:val="es-CO"/>
              </w:rPr>
            </w:pPr>
          </w:p>
        </w:tc>
        <w:tc>
          <w:tcPr>
            <w:tcW w:w="1944" w:type="dxa"/>
            <w:tcMar/>
          </w:tcPr>
          <w:p w:rsidRPr="0071341C" w:rsidR="001A1AF8" w:rsidP="00C975D3" w:rsidRDefault="001A1AF8" w14:paraId="269E314A" wp14:textId="77777777" wp14:noSpellErr="1">
            <w:pPr>
              <w:rPr>
                <w:sz w:val="22"/>
                <w:szCs w:val="22"/>
                <w:lang w:val="es-CO"/>
              </w:rPr>
            </w:pPr>
          </w:p>
        </w:tc>
      </w:tr>
      <w:tr xmlns:wp14="http://schemas.microsoft.com/office/word/2010/wordml" w:rsidRPr="0071341C" w:rsidR="004F286D" w:rsidTr="788FA786" w14:paraId="47341341" wp14:textId="77777777">
        <w:tblPrEx>
          <w:tblCellMar>
            <w:top w:w="0" w:type="dxa"/>
            <w:bottom w:w="0" w:type="dxa"/>
          </w:tblCellMar>
        </w:tblPrEx>
        <w:tc>
          <w:tcPr>
            <w:tcW w:w="2518" w:type="dxa"/>
            <w:tcMar/>
          </w:tcPr>
          <w:p w:rsidRPr="0071341C" w:rsidR="001A1AF8" w:rsidP="00C975D3" w:rsidRDefault="001A1AF8" w14:paraId="42EF2083" wp14:textId="77777777" wp14:noSpellErr="1">
            <w:pPr>
              <w:rPr>
                <w:sz w:val="22"/>
                <w:szCs w:val="22"/>
                <w:lang w:val="es-CO"/>
              </w:rPr>
            </w:pPr>
          </w:p>
        </w:tc>
        <w:tc>
          <w:tcPr>
            <w:tcW w:w="2410" w:type="dxa"/>
            <w:tcMar/>
          </w:tcPr>
          <w:p w:rsidRPr="0071341C" w:rsidR="001A1AF8" w:rsidP="00C975D3" w:rsidRDefault="001A1AF8" w14:paraId="7B40C951" wp14:textId="77777777" wp14:noSpellErr="1">
            <w:pPr>
              <w:rPr>
                <w:sz w:val="22"/>
                <w:szCs w:val="22"/>
                <w:lang w:val="es-CO"/>
              </w:rPr>
            </w:pPr>
          </w:p>
        </w:tc>
        <w:tc>
          <w:tcPr>
            <w:tcW w:w="1984" w:type="dxa"/>
            <w:tcMar/>
          </w:tcPr>
          <w:p w:rsidRPr="0071341C" w:rsidR="001A1AF8" w:rsidP="00C975D3" w:rsidRDefault="001A1AF8" w14:paraId="4B4D7232" wp14:textId="77777777" wp14:noSpellErr="1">
            <w:pPr>
              <w:rPr>
                <w:sz w:val="22"/>
                <w:szCs w:val="22"/>
                <w:lang w:val="es-CO"/>
              </w:rPr>
            </w:pPr>
          </w:p>
        </w:tc>
        <w:tc>
          <w:tcPr>
            <w:tcW w:w="1944" w:type="dxa"/>
            <w:tcMar/>
          </w:tcPr>
          <w:p w:rsidRPr="0071341C" w:rsidR="001A1AF8" w:rsidP="00C975D3" w:rsidRDefault="001A1AF8" w14:paraId="2093CA67" wp14:textId="77777777" wp14:noSpellErr="1">
            <w:pPr>
              <w:rPr>
                <w:sz w:val="22"/>
                <w:szCs w:val="22"/>
                <w:lang w:val="es-CO"/>
              </w:rPr>
            </w:pPr>
          </w:p>
        </w:tc>
      </w:tr>
      <w:tr xmlns:wp14="http://schemas.microsoft.com/office/word/2010/wordml" w:rsidRPr="0071341C" w:rsidR="004F286D" w:rsidTr="788FA786" w14:paraId="2503B197" wp14:textId="77777777">
        <w:tblPrEx>
          <w:tblCellMar>
            <w:top w:w="0" w:type="dxa"/>
            <w:bottom w:w="0" w:type="dxa"/>
          </w:tblCellMar>
        </w:tblPrEx>
        <w:tc>
          <w:tcPr>
            <w:tcW w:w="2518" w:type="dxa"/>
            <w:tcMar/>
          </w:tcPr>
          <w:p w:rsidRPr="0071341C" w:rsidR="001A1AF8" w:rsidP="00C975D3" w:rsidRDefault="001A1AF8" w14:paraId="38288749" wp14:textId="77777777" wp14:noSpellErr="1">
            <w:pPr>
              <w:rPr>
                <w:sz w:val="22"/>
                <w:szCs w:val="22"/>
                <w:lang w:val="es-CO"/>
              </w:rPr>
            </w:pPr>
          </w:p>
        </w:tc>
        <w:tc>
          <w:tcPr>
            <w:tcW w:w="2410" w:type="dxa"/>
            <w:tcMar/>
          </w:tcPr>
          <w:p w:rsidRPr="0071341C" w:rsidR="001A1AF8" w:rsidP="00C975D3" w:rsidRDefault="001A1AF8" w14:paraId="20BD9A1A" wp14:textId="77777777" wp14:noSpellErr="1">
            <w:pPr>
              <w:rPr>
                <w:sz w:val="22"/>
                <w:szCs w:val="22"/>
                <w:lang w:val="es-CO"/>
              </w:rPr>
            </w:pPr>
          </w:p>
        </w:tc>
        <w:tc>
          <w:tcPr>
            <w:tcW w:w="1984" w:type="dxa"/>
            <w:tcMar/>
          </w:tcPr>
          <w:p w:rsidRPr="0071341C" w:rsidR="001A1AF8" w:rsidP="00C975D3" w:rsidRDefault="001A1AF8" w14:paraId="0C136CF1" wp14:textId="77777777" wp14:noSpellErr="1">
            <w:pPr>
              <w:rPr>
                <w:sz w:val="22"/>
                <w:szCs w:val="22"/>
                <w:lang w:val="es-CO"/>
              </w:rPr>
            </w:pPr>
          </w:p>
        </w:tc>
        <w:tc>
          <w:tcPr>
            <w:tcW w:w="1944" w:type="dxa"/>
            <w:tcMar/>
          </w:tcPr>
          <w:p w:rsidRPr="0071341C" w:rsidR="001A1AF8" w:rsidP="00C975D3" w:rsidRDefault="001A1AF8" w14:paraId="0A392C6A" wp14:textId="77777777" wp14:noSpellErr="1">
            <w:pPr>
              <w:rPr>
                <w:sz w:val="22"/>
                <w:szCs w:val="22"/>
                <w:lang w:val="es-CO"/>
              </w:rPr>
            </w:pPr>
          </w:p>
        </w:tc>
      </w:tr>
    </w:tbl>
    <w:p xmlns:wp14="http://schemas.microsoft.com/office/word/2010/wordml" w:rsidRPr="0071341C" w:rsidR="007264E2" w:rsidP="00C975D3" w:rsidRDefault="007264E2" w14:paraId="290583F9" wp14:textId="77777777" wp14:noSpellErr="1">
      <w:pPr>
        <w:pStyle w:val="Ttulo2"/>
        <w:tabs>
          <w:tab w:val="clear" w:pos="720"/>
          <w:tab w:val="clear" w:pos="1440"/>
        </w:tabs>
        <w:spacing w:before="0" w:after="0"/>
        <w:rPr>
          <w:sz w:val="22"/>
          <w:szCs w:val="22"/>
          <w:lang w:val="es-CO"/>
        </w:rPr>
      </w:pPr>
      <w:bookmarkStart w:name="_Toc357995138" w:id="64"/>
      <w:bookmarkStart w:name="_Toc357995644" w:id="65"/>
      <w:bookmarkStart w:name="_Toc357997257" w:id="66"/>
      <w:bookmarkStart w:name="_Toc358074549" w:id="67"/>
      <w:bookmarkStart w:name="_Toc358180496" w:id="68"/>
      <w:bookmarkStart w:name="_Toc358180948" w:id="69"/>
      <w:bookmarkStart w:name="_Toc358182140" w:id="70"/>
      <w:bookmarkStart w:name="_Toc359214346" w:id="71"/>
      <w:bookmarkStart w:name="_Toc359214727" w:id="72"/>
      <w:bookmarkStart w:name="_Toc359221386" w:id="73"/>
      <w:bookmarkStart w:name="_Toc359387304" w:id="74"/>
      <w:bookmarkStart w:name="_Toc359388068" w:id="75"/>
      <w:bookmarkStart w:name="_Toc359395122" w:id="76"/>
      <w:bookmarkStart w:name="_Toc359395507" w:id="77"/>
      <w:bookmarkStart w:name="_Toc359397025" w:id="78"/>
      <w:bookmarkStart w:name="_Toc359722712" w:id="79"/>
      <w:bookmarkStart w:name="_Toc359832256" w:id="80"/>
      <w:bookmarkStart w:name="_Toc359899453" w:id="81"/>
      <w:bookmarkStart w:name="_Toc359900454" w:id="82"/>
    </w:p>
    <w:p xmlns:wp14="http://schemas.microsoft.com/office/word/2010/wordml" w:rsidR="005100CC" w:rsidP="788FA786" w:rsidRDefault="005100CC" w14:paraId="1E29E006" wp14:textId="77777777" wp14:noSpellErr="1">
      <w:pPr>
        <w:pStyle w:val="Ttulo2"/>
      </w:pPr>
      <w:bookmarkStart w:name="_Toc777987149" w:id="270534513"/>
      <w:r w:rsidR="2F3DFCF7">
        <w:rPr/>
        <w:t>Apéndice</w:t>
      </w:r>
      <w:r w:rsidR="2F3DFCF7">
        <w:rPr/>
        <w:t xml:space="preserve"> D: </w:t>
      </w:r>
      <w:r w:rsidR="2F3DFCF7">
        <w:rPr/>
        <w:t>Ubicaciones</w:t>
      </w:r>
      <w:r w:rsidR="2F3DFCF7">
        <w:rPr/>
        <w:t xml:space="preserve"> de </w:t>
      </w:r>
      <w:r w:rsidR="2F3DFCF7">
        <w:rPr/>
        <w:t>respaldo</w:t>
      </w:r>
      <w:r w:rsidR="2F3DFCF7">
        <w:rPr/>
        <w:t xml:space="preserve"> de </w:t>
      </w:r>
      <w:r w:rsidR="2F3DFCF7">
        <w:rPr/>
        <w:t>datos</w:t>
      </w:r>
      <w:bookmarkEnd w:id="270534513"/>
    </w:p>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xmlns:wp14="http://schemas.microsoft.com/office/word/2010/wordml" w:rsidRPr="0071341C" w:rsidR="007264E2" w:rsidP="00C975D3" w:rsidRDefault="007264E2" w14:paraId="68F21D90" wp14:textId="77777777" wp14:noSpellErr="1">
      <w:pPr>
        <w:pStyle w:val="Ttulo3"/>
        <w:spacing w:before="0" w:after="0"/>
        <w:rPr>
          <w:sz w:val="22"/>
          <w:szCs w:val="22"/>
          <w:lang w:val="es-CO"/>
        </w:rPr>
      </w:pPr>
    </w:p>
    <w:p xmlns:wp14="http://schemas.microsoft.com/office/word/2010/wordml" w:rsidRPr="005100CC" w:rsidR="005100CC" w:rsidP="788FA786" w:rsidRDefault="005100CC" w14:paraId="53397890" wp14:textId="77777777" wp14:noSpellErr="1">
      <w:pPr>
        <w:rPr>
          <w:rStyle w:val="y2iqfc"/>
          <w:rFonts w:ascii="Arial" w:hAnsi="Arial" w:cs="Arial"/>
          <w:b w:val="1"/>
          <w:bCs w:val="1"/>
          <w:color w:val="202124"/>
          <w:sz w:val="20"/>
          <w:szCs w:val="20"/>
          <w:lang w:val="es-ES"/>
        </w:rPr>
      </w:pPr>
      <w:r w:rsidRPr="788FA786" w:rsidR="005100CC">
        <w:rPr>
          <w:rStyle w:val="y2iqfc"/>
          <w:rFonts w:ascii="Arial" w:hAnsi="Arial" w:cs="Arial"/>
          <w:b w:val="1"/>
          <w:bCs w:val="1"/>
          <w:color w:val="202124"/>
          <w:sz w:val="20"/>
          <w:szCs w:val="20"/>
        </w:rPr>
        <w:t>Recurso de copia de seguridad 1 – &lt;Nombre de la ubicación&gt;</w:t>
      </w:r>
    </w:p>
    <w:p xmlns:wp14="http://schemas.microsoft.com/office/word/2010/wordml" w:rsidRPr="005100CC" w:rsidR="005100CC" w:rsidP="788FA786" w:rsidRDefault="005100CC" w14:paraId="17792C15" wp14:textId="77777777" wp14:noSpellErr="1">
      <w:pPr>
        <w:ind w:left="144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Primaria: </w:t>
      </w:r>
      <w:r>
        <w:tab/>
      </w:r>
      <w:r w:rsidRPr="788FA786" w:rsidR="005100CC">
        <w:rPr>
          <w:rStyle w:val="y2iqfc"/>
          <w:rFonts w:ascii="Arial" w:hAnsi="Arial" w:cs="Arial"/>
          <w:color w:val="202124"/>
          <w:sz w:val="20"/>
          <w:szCs w:val="20"/>
        </w:rPr>
        <w:t xml:space="preserve">Dirección </w:t>
      </w:r>
    </w:p>
    <w:p xmlns:wp14="http://schemas.microsoft.com/office/word/2010/wordml" w:rsidRPr="005100CC" w:rsidR="005100CC" w:rsidP="788FA786" w:rsidRDefault="005100CC" w14:paraId="55DF525E"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Teléfono</w:t>
      </w:r>
    </w:p>
    <w:p xmlns:wp14="http://schemas.microsoft.com/office/word/2010/wordml" w:rsidRPr="005100CC" w:rsidR="005100CC" w:rsidP="788FA786" w:rsidRDefault="005100CC" w14:paraId="0DA000F8"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Ciudad</w:t>
      </w:r>
      <w:r w:rsidRPr="788FA786" w:rsidR="005100CC">
        <w:rPr>
          <w:rStyle w:val="y2iqfc"/>
          <w:rFonts w:ascii="Arial" w:hAnsi="Arial" w:cs="Arial"/>
          <w:color w:val="202124"/>
          <w:sz w:val="20"/>
          <w:szCs w:val="20"/>
        </w:rPr>
        <w:t>, Localidad, Estado, Barrio</w:t>
      </w:r>
    </w:p>
    <w:p xmlns:wp14="http://schemas.microsoft.com/office/word/2010/wordml" w:rsidRPr="005100CC" w:rsidR="005100CC" w:rsidP="788FA786" w:rsidRDefault="005100CC" w14:paraId="15C1CC12"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Nombres y Apellidos de </w:t>
      </w:r>
      <w:r w:rsidRPr="788FA786" w:rsidR="005100CC">
        <w:rPr>
          <w:rStyle w:val="y2iqfc"/>
          <w:rFonts w:ascii="Arial" w:hAnsi="Arial" w:cs="Arial"/>
          <w:color w:val="202124"/>
          <w:sz w:val="20"/>
          <w:szCs w:val="20"/>
        </w:rPr>
        <w:t>Contacto</w:t>
      </w:r>
    </w:p>
    <w:p xmlns:wp14="http://schemas.microsoft.com/office/word/2010/wordml" w:rsidRPr="005100CC" w:rsidR="005100CC" w:rsidP="788FA786" w:rsidRDefault="005100CC" w14:paraId="1081130F" wp14:textId="77777777" wp14:noSpellErr="1">
      <w:pPr>
        <w:ind w:left="144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A</w:t>
      </w:r>
      <w:r w:rsidRPr="788FA786" w:rsidR="005100CC">
        <w:rPr>
          <w:rStyle w:val="y2iqfc"/>
          <w:rFonts w:ascii="Arial" w:hAnsi="Arial" w:cs="Arial"/>
          <w:color w:val="202124"/>
          <w:sz w:val="20"/>
          <w:szCs w:val="20"/>
        </w:rPr>
        <w:t>lternativa</w:t>
      </w:r>
      <w:r>
        <w:tab/>
      </w:r>
      <w:r w:rsidRPr="788FA786" w:rsidR="005100CC">
        <w:rPr>
          <w:rStyle w:val="y2iqfc"/>
          <w:rFonts w:ascii="Arial" w:hAnsi="Arial" w:cs="Arial"/>
          <w:color w:val="202124"/>
          <w:sz w:val="20"/>
          <w:szCs w:val="20"/>
        </w:rPr>
        <w:t xml:space="preserve">Dirección </w:t>
      </w:r>
    </w:p>
    <w:p xmlns:wp14="http://schemas.microsoft.com/office/word/2010/wordml" w:rsidRPr="005100CC" w:rsidR="005100CC" w:rsidP="788FA786" w:rsidRDefault="005100CC" w14:paraId="4A97D4E7"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Teléfono</w:t>
      </w:r>
    </w:p>
    <w:p xmlns:wp14="http://schemas.microsoft.com/office/word/2010/wordml" w:rsidRPr="005100CC" w:rsidR="005100CC" w:rsidP="788FA786" w:rsidRDefault="005100CC" w14:paraId="29C3199A"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Ciudad</w:t>
      </w:r>
      <w:r w:rsidRPr="788FA786" w:rsidR="005100CC">
        <w:rPr>
          <w:rStyle w:val="y2iqfc"/>
          <w:rFonts w:ascii="Arial" w:hAnsi="Arial" w:cs="Arial"/>
          <w:color w:val="202124"/>
          <w:sz w:val="20"/>
          <w:szCs w:val="20"/>
        </w:rPr>
        <w:t>, Localidad, Estado, Barrio</w:t>
      </w:r>
    </w:p>
    <w:p xmlns:wp14="http://schemas.microsoft.com/office/word/2010/wordml" w:rsidRPr="005100CC" w:rsidR="005100CC" w:rsidP="788FA786" w:rsidRDefault="005100CC" w14:paraId="491AEE11"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Nombres y Apellidos de </w:t>
      </w:r>
      <w:r w:rsidRPr="788FA786" w:rsidR="005100CC">
        <w:rPr>
          <w:rStyle w:val="y2iqfc"/>
          <w:rFonts w:ascii="Arial" w:hAnsi="Arial" w:cs="Arial"/>
          <w:color w:val="202124"/>
          <w:sz w:val="20"/>
          <w:szCs w:val="20"/>
        </w:rPr>
        <w:t>Contacto</w:t>
      </w:r>
    </w:p>
    <w:p xmlns:wp14="http://schemas.microsoft.com/office/word/2010/wordml" w:rsidRPr="005100CC" w:rsidR="005100CC" w:rsidP="788FA786" w:rsidRDefault="005100CC" w14:paraId="13C326F3" wp14:textId="77777777" wp14:noSpellErr="1">
      <w:pPr>
        <w:ind w:left="720" w:firstLine="720"/>
        <w:rPr>
          <w:rFonts w:ascii="Arial" w:hAnsi="Arial" w:cs="Arial"/>
          <w:sz w:val="20"/>
          <w:szCs w:val="20"/>
          <w:lang w:val="es-CO" w:eastAsia="es-CO"/>
        </w:rPr>
      </w:pPr>
    </w:p>
    <w:p xmlns:wp14="http://schemas.microsoft.com/office/word/2010/wordml" w:rsidRPr="005100CC" w:rsidR="005100CC" w:rsidP="788FA786" w:rsidRDefault="005100CC" w14:paraId="6659DA65" wp14:textId="77777777" wp14:noSpellErr="1">
      <w:pPr>
        <w:rPr>
          <w:rStyle w:val="y2iqfc"/>
          <w:rFonts w:ascii="Arial" w:hAnsi="Arial" w:cs="Arial"/>
          <w:b w:val="1"/>
          <w:bCs w:val="1"/>
          <w:color w:val="202124"/>
          <w:sz w:val="20"/>
          <w:szCs w:val="20"/>
          <w:lang w:val="es-ES"/>
        </w:rPr>
      </w:pPr>
      <w:r w:rsidRPr="788FA786" w:rsidR="005100CC">
        <w:rPr>
          <w:rStyle w:val="y2iqfc"/>
          <w:rFonts w:ascii="Arial" w:hAnsi="Arial" w:cs="Arial"/>
          <w:b w:val="1"/>
          <w:bCs w:val="1"/>
          <w:color w:val="202124"/>
          <w:sz w:val="20"/>
          <w:szCs w:val="20"/>
        </w:rPr>
        <w:t xml:space="preserve">Recurso de copia de seguridad </w:t>
      </w:r>
      <w:r w:rsidRPr="788FA786" w:rsidR="005100CC">
        <w:rPr>
          <w:rStyle w:val="y2iqfc"/>
          <w:rFonts w:ascii="Arial" w:hAnsi="Arial" w:cs="Arial"/>
          <w:b w:val="1"/>
          <w:bCs w:val="1"/>
          <w:color w:val="202124"/>
          <w:sz w:val="20"/>
          <w:szCs w:val="20"/>
        </w:rPr>
        <w:t>2</w:t>
      </w:r>
      <w:r w:rsidRPr="788FA786" w:rsidR="005100CC">
        <w:rPr>
          <w:rStyle w:val="y2iqfc"/>
          <w:rFonts w:ascii="Arial" w:hAnsi="Arial" w:cs="Arial"/>
          <w:b w:val="1"/>
          <w:bCs w:val="1"/>
          <w:color w:val="202124"/>
          <w:sz w:val="20"/>
          <w:szCs w:val="20"/>
        </w:rPr>
        <w:t xml:space="preserve"> – &lt;Nombre de la ubicación&gt;</w:t>
      </w:r>
    </w:p>
    <w:p xmlns:wp14="http://schemas.microsoft.com/office/word/2010/wordml" w:rsidRPr="005100CC" w:rsidR="005100CC" w:rsidP="788FA786" w:rsidRDefault="005100CC" w14:paraId="787A1EBC" wp14:textId="77777777" wp14:noSpellErr="1">
      <w:pPr>
        <w:ind w:left="144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Primaria: </w:t>
      </w:r>
      <w:r>
        <w:tab/>
      </w:r>
      <w:r w:rsidRPr="788FA786" w:rsidR="005100CC">
        <w:rPr>
          <w:rStyle w:val="y2iqfc"/>
          <w:rFonts w:ascii="Arial" w:hAnsi="Arial" w:cs="Arial"/>
          <w:color w:val="202124"/>
          <w:sz w:val="20"/>
          <w:szCs w:val="20"/>
        </w:rPr>
        <w:t xml:space="preserve">Dirección </w:t>
      </w:r>
    </w:p>
    <w:p xmlns:wp14="http://schemas.microsoft.com/office/word/2010/wordml" w:rsidRPr="005100CC" w:rsidR="005100CC" w:rsidP="788FA786" w:rsidRDefault="005100CC" w14:paraId="50661D83"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Teléfono</w:t>
      </w:r>
    </w:p>
    <w:p xmlns:wp14="http://schemas.microsoft.com/office/word/2010/wordml" w:rsidRPr="005100CC" w:rsidR="005100CC" w:rsidP="788FA786" w:rsidRDefault="005100CC" w14:paraId="3D924DE3"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Ciudad</w:t>
      </w:r>
      <w:r w:rsidRPr="788FA786" w:rsidR="005100CC">
        <w:rPr>
          <w:rStyle w:val="y2iqfc"/>
          <w:rFonts w:ascii="Arial" w:hAnsi="Arial" w:cs="Arial"/>
          <w:color w:val="202124"/>
          <w:sz w:val="20"/>
          <w:szCs w:val="20"/>
        </w:rPr>
        <w:t>, Localidad, Estado, Barrio</w:t>
      </w:r>
    </w:p>
    <w:p xmlns:wp14="http://schemas.microsoft.com/office/word/2010/wordml" w:rsidRPr="005100CC" w:rsidR="005100CC" w:rsidP="788FA786" w:rsidRDefault="005100CC" w14:paraId="42F3E81E"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Nombres y Apellidos de </w:t>
      </w:r>
      <w:r w:rsidRPr="788FA786" w:rsidR="005100CC">
        <w:rPr>
          <w:rStyle w:val="y2iqfc"/>
          <w:rFonts w:ascii="Arial" w:hAnsi="Arial" w:cs="Arial"/>
          <w:color w:val="202124"/>
          <w:sz w:val="20"/>
          <w:szCs w:val="20"/>
        </w:rPr>
        <w:t>Contacto</w:t>
      </w:r>
    </w:p>
    <w:p xmlns:wp14="http://schemas.microsoft.com/office/word/2010/wordml" w:rsidRPr="005100CC" w:rsidR="005100CC" w:rsidP="788FA786" w:rsidRDefault="005100CC" w14:paraId="358140A5" wp14:textId="77777777" wp14:noSpellErr="1">
      <w:pPr>
        <w:ind w:left="144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A</w:t>
      </w:r>
      <w:r w:rsidRPr="788FA786" w:rsidR="005100CC">
        <w:rPr>
          <w:rStyle w:val="y2iqfc"/>
          <w:rFonts w:ascii="Arial" w:hAnsi="Arial" w:cs="Arial"/>
          <w:color w:val="202124"/>
          <w:sz w:val="20"/>
          <w:szCs w:val="20"/>
        </w:rPr>
        <w:t>lternativa</w:t>
      </w:r>
      <w:r>
        <w:tab/>
      </w:r>
      <w:r w:rsidRPr="788FA786" w:rsidR="005100CC">
        <w:rPr>
          <w:rStyle w:val="y2iqfc"/>
          <w:rFonts w:ascii="Arial" w:hAnsi="Arial" w:cs="Arial"/>
          <w:color w:val="202124"/>
          <w:sz w:val="20"/>
          <w:szCs w:val="20"/>
        </w:rPr>
        <w:t xml:space="preserve">Dirección </w:t>
      </w:r>
    </w:p>
    <w:p xmlns:wp14="http://schemas.microsoft.com/office/word/2010/wordml" w:rsidRPr="005100CC" w:rsidR="005100CC" w:rsidP="788FA786" w:rsidRDefault="005100CC" w14:paraId="75901AE9"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Teléfono</w:t>
      </w:r>
    </w:p>
    <w:p xmlns:wp14="http://schemas.microsoft.com/office/word/2010/wordml" w:rsidRPr="005100CC" w:rsidR="005100CC" w:rsidP="788FA786" w:rsidRDefault="005100CC" w14:paraId="409F8F89"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Ciudad</w:t>
      </w:r>
      <w:r w:rsidRPr="788FA786" w:rsidR="005100CC">
        <w:rPr>
          <w:rStyle w:val="y2iqfc"/>
          <w:rFonts w:ascii="Arial" w:hAnsi="Arial" w:cs="Arial"/>
          <w:color w:val="202124"/>
          <w:sz w:val="20"/>
          <w:szCs w:val="20"/>
        </w:rPr>
        <w:t>, Localidad, Estado, Barrio</w:t>
      </w:r>
    </w:p>
    <w:p xmlns:wp14="http://schemas.microsoft.com/office/word/2010/wordml" w:rsidRPr="005100CC" w:rsidR="005100CC" w:rsidP="788FA786" w:rsidRDefault="005100CC" w14:paraId="370E9339" wp14:textId="77777777" wp14:noSpellErr="1">
      <w:pPr>
        <w:ind w:left="2160" w:firstLine="720"/>
        <w:rPr>
          <w:rStyle w:val="y2iqfc"/>
          <w:rFonts w:ascii="Arial" w:hAnsi="Arial" w:cs="Arial"/>
          <w:color w:val="202124"/>
          <w:sz w:val="20"/>
          <w:szCs w:val="20"/>
          <w:lang w:val="es-ES"/>
        </w:rPr>
      </w:pPr>
      <w:r w:rsidRPr="788FA786" w:rsidR="005100CC">
        <w:rPr>
          <w:rStyle w:val="y2iqfc"/>
          <w:rFonts w:ascii="Arial" w:hAnsi="Arial" w:cs="Arial"/>
          <w:color w:val="202124"/>
          <w:sz w:val="20"/>
          <w:szCs w:val="20"/>
        </w:rPr>
        <w:t xml:space="preserve">Nombres y Apellidos de </w:t>
      </w:r>
      <w:r w:rsidRPr="788FA786" w:rsidR="005100CC">
        <w:rPr>
          <w:rStyle w:val="y2iqfc"/>
          <w:rFonts w:ascii="Arial" w:hAnsi="Arial" w:cs="Arial"/>
          <w:color w:val="202124"/>
          <w:sz w:val="20"/>
          <w:szCs w:val="20"/>
        </w:rPr>
        <w:t>Contacto</w:t>
      </w:r>
    </w:p>
    <w:p xmlns:wp14="http://schemas.microsoft.com/office/word/2010/wordml" w:rsidR="005100CC" w:rsidP="00C975D3" w:rsidRDefault="005100CC" w14:paraId="4853B841" wp14:textId="77777777" wp14:noSpellErr="1">
      <w:pPr>
        <w:pStyle w:val="Ttulo3"/>
        <w:spacing w:before="0" w:after="0"/>
        <w:rPr>
          <w:sz w:val="22"/>
          <w:szCs w:val="22"/>
          <w:lang w:val="es-CO"/>
        </w:rPr>
      </w:pPr>
    </w:p>
    <w:p xmlns:wp14="http://schemas.microsoft.com/office/word/2010/wordml" w:rsidRPr="0071341C" w:rsidR="0071341C" w:rsidP="0071341C" w:rsidRDefault="0071341C" w14:paraId="05963ADC" wp14:textId="77777777" wp14:noSpellErr="1">
      <w:pPr>
        <w:pStyle w:val="HTMLconformatoprevio"/>
        <w:shd w:val="clear" w:color="auto" w:fill="F8F9FA"/>
        <w:spacing w:line="540" w:lineRule="atLeast"/>
        <w:rPr>
          <w:rStyle w:val="y2iqfc"/>
          <w:rFonts w:ascii="Arial" w:hAnsi="Arial" w:cs="Arial"/>
          <w:b w:val="1"/>
          <w:bCs w:val="1"/>
          <w:lang w:eastAsia="en-US"/>
        </w:rPr>
      </w:pPr>
      <w:bookmarkStart w:name="_Toc358074550" w:id="83"/>
      <w:bookmarkStart w:name="_Toc358180497" w:id="84"/>
      <w:bookmarkStart w:name="_Toc358180949" w:id="85"/>
      <w:bookmarkStart w:name="_Toc358182141" w:id="86"/>
      <w:bookmarkStart w:name="_Toc359214347" w:id="87"/>
      <w:bookmarkStart w:name="_Toc359214728" w:id="88"/>
      <w:bookmarkStart w:name="_Toc359221387" w:id="89"/>
      <w:bookmarkStart w:name="_Toc359387305" w:id="90"/>
      <w:bookmarkStart w:name="_Toc359388069" w:id="91"/>
      <w:bookmarkStart w:name="_Toc359395123" w:id="92"/>
      <w:bookmarkStart w:name="_Toc359395508" w:id="93"/>
      <w:bookmarkStart w:name="_Toc359397026" w:id="94"/>
      <w:bookmarkStart w:name="_Toc359722713" w:id="95"/>
      <w:bookmarkStart w:name="_Toc359832257" w:id="96"/>
      <w:bookmarkStart w:name="_Toc359899454" w:id="97"/>
      <w:bookmarkStart w:name="_Toc359900455" w:id="98"/>
      <w:r w:rsidRPr="788FA786" w:rsidR="0071341C">
        <w:rPr>
          <w:rStyle w:val="y2iqfc"/>
          <w:rFonts w:ascii="Arial" w:hAnsi="Arial" w:cs="Arial"/>
          <w:b w:val="1"/>
          <w:bCs w:val="1"/>
          <w:color w:val="202124"/>
        </w:rPr>
        <w:t xml:space="preserve">Instalaciones de almacenamiento de datos (por ejemplo, </w:t>
      </w:r>
      <w:r w:rsidRPr="788FA786" w:rsidR="0071341C">
        <w:rPr>
          <w:rStyle w:val="y2iqfc"/>
          <w:rFonts w:ascii="Arial" w:hAnsi="Arial" w:cs="Arial"/>
          <w:b w:val="1"/>
          <w:bCs w:val="1"/>
          <w:color w:val="202124"/>
        </w:rPr>
        <w:t>USB</w:t>
      </w:r>
      <w:r w:rsidRPr="788FA786" w:rsidR="0071341C">
        <w:rPr>
          <w:rStyle w:val="y2iqfc"/>
          <w:rFonts w:ascii="Arial" w:hAnsi="Arial" w:cs="Arial"/>
          <w:b w:val="1"/>
          <w:bCs w:val="1"/>
          <w:color w:val="202124"/>
        </w:rPr>
        <w:t>, disco, nubes, NAS, SAN, RAID)</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214"/>
        <w:gridCol w:w="2214"/>
        <w:gridCol w:w="2214"/>
        <w:gridCol w:w="2214"/>
      </w:tblGrid>
      <w:tr xmlns:wp14="http://schemas.microsoft.com/office/word/2010/wordml" w:rsidRPr="0071341C" w:rsidR="0071341C" w:rsidTr="788FA786" w14:paraId="4EE3877D" wp14:textId="77777777">
        <w:tblPrEx>
          <w:tblCellMar>
            <w:top w:w="0" w:type="dxa"/>
            <w:bottom w:w="0" w:type="dxa"/>
          </w:tblCellMar>
        </w:tblPrEx>
        <w:tc>
          <w:tcPr>
            <w:tcW w:w="2214" w:type="dxa"/>
            <w:tcBorders>
              <w:top w:val="single" w:color="auto" w:sz="12" w:space="0"/>
              <w:left w:val="single" w:color="auto" w:sz="12" w:space="0"/>
              <w:bottom w:val="single" w:color="auto" w:sz="12" w:space="0"/>
              <w:right w:val="single" w:color="auto" w:sz="12" w:space="0"/>
            </w:tcBorders>
            <w:tcMar/>
          </w:tcPr>
          <w:p w:rsidRPr="0071341C" w:rsidR="0071341C" w:rsidP="788FA786" w:rsidRDefault="0071341C" w14:paraId="2BA21933" wp14:textId="77777777" wp14:noSpellErr="1">
            <w:pPr>
              <w:jc w:val="center"/>
              <w:rPr>
                <w:rFonts w:ascii="Calibri" w:hAnsi="Calibri" w:cs="Calibri"/>
                <w:b w:val="1"/>
                <w:bCs w:val="1"/>
                <w:sz w:val="18"/>
                <w:szCs w:val="18"/>
                <w:lang w:val="es-CO"/>
              </w:rPr>
            </w:pPr>
            <w:r w:rsidRPr="788FA786" w:rsidR="0071341C">
              <w:rPr>
                <w:rFonts w:ascii="Arial" w:hAnsi="Arial" w:cs="Arial"/>
                <w:b w:val="1"/>
                <w:bCs w:val="1"/>
                <w:sz w:val="18"/>
                <w:szCs w:val="18"/>
              </w:rPr>
              <w:t>Nombre de la Empresa</w:t>
            </w:r>
          </w:p>
        </w:tc>
        <w:tc>
          <w:tcPr>
            <w:tcW w:w="2214" w:type="dxa"/>
            <w:tcBorders>
              <w:top w:val="single" w:color="auto" w:sz="12" w:space="0"/>
              <w:left w:val="single" w:color="auto" w:sz="12" w:space="0"/>
              <w:bottom w:val="single" w:color="auto" w:sz="12" w:space="0"/>
              <w:right w:val="single" w:color="auto" w:sz="12" w:space="0"/>
            </w:tcBorders>
            <w:tcMar/>
          </w:tcPr>
          <w:p w:rsidRPr="0071341C" w:rsidR="0071341C" w:rsidP="788FA786" w:rsidRDefault="0071341C" w14:paraId="777780E6" wp14:textId="77777777" wp14:noSpellErr="1">
            <w:pPr>
              <w:jc w:val="center"/>
              <w:rPr>
                <w:rFonts w:ascii="Arial" w:hAnsi="Arial" w:cs="Arial"/>
                <w:b w:val="1"/>
                <w:bCs w:val="1"/>
                <w:sz w:val="18"/>
                <w:szCs w:val="18"/>
                <w:lang w:val="es-CO"/>
              </w:rPr>
            </w:pPr>
            <w:r w:rsidRPr="788FA786" w:rsidR="0071341C">
              <w:rPr>
                <w:rFonts w:ascii="Arial" w:hAnsi="Arial" w:cs="Arial"/>
                <w:b w:val="1"/>
                <w:bCs w:val="1"/>
                <w:sz w:val="18"/>
                <w:szCs w:val="18"/>
              </w:rPr>
              <w:t>Contacto (Nombres y Apellidos)</w:t>
            </w:r>
          </w:p>
        </w:tc>
        <w:tc>
          <w:tcPr>
            <w:tcW w:w="2214" w:type="dxa"/>
            <w:tcBorders>
              <w:top w:val="single" w:color="auto" w:sz="12" w:space="0"/>
              <w:left w:val="single" w:color="auto" w:sz="12" w:space="0"/>
              <w:bottom w:val="single" w:color="auto" w:sz="12" w:space="0"/>
              <w:right w:val="single" w:color="auto" w:sz="12" w:space="0"/>
            </w:tcBorders>
            <w:tcMar/>
          </w:tcPr>
          <w:p w:rsidRPr="0071341C" w:rsidR="0071341C" w:rsidP="788FA786" w:rsidRDefault="0071341C" w14:paraId="61A600B3" wp14:textId="77777777" wp14:noSpellErr="1">
            <w:pPr>
              <w:jc w:val="center"/>
              <w:rPr>
                <w:rFonts w:ascii="Arial" w:hAnsi="Arial" w:cs="Arial"/>
                <w:b w:val="1"/>
                <w:bCs w:val="1"/>
                <w:sz w:val="18"/>
                <w:szCs w:val="18"/>
                <w:lang w:val="es-CO"/>
              </w:rPr>
            </w:pPr>
            <w:r w:rsidRPr="788FA786" w:rsidR="0071341C">
              <w:rPr>
                <w:rFonts w:ascii="Arial" w:hAnsi="Arial" w:cs="Arial"/>
                <w:b w:val="1"/>
                <w:bCs w:val="1"/>
                <w:sz w:val="18"/>
                <w:szCs w:val="18"/>
              </w:rPr>
              <w:t>Dirección Domicilio</w:t>
            </w:r>
          </w:p>
        </w:tc>
        <w:tc>
          <w:tcPr>
            <w:tcW w:w="2214" w:type="dxa"/>
            <w:tcBorders>
              <w:top w:val="single" w:color="auto" w:sz="12" w:space="0"/>
              <w:left w:val="single" w:color="auto" w:sz="12" w:space="0"/>
              <w:bottom w:val="single" w:color="auto" w:sz="12" w:space="0"/>
              <w:right w:val="single" w:color="auto" w:sz="12" w:space="0"/>
            </w:tcBorders>
            <w:tcMar/>
          </w:tcPr>
          <w:p w:rsidRPr="0071341C" w:rsidR="0071341C" w:rsidP="788FA786" w:rsidRDefault="0071341C" w14:paraId="19C66F9A" wp14:textId="77777777" wp14:noSpellErr="1">
            <w:pPr>
              <w:jc w:val="center"/>
              <w:rPr>
                <w:rFonts w:ascii="Arial" w:hAnsi="Arial" w:cs="Arial"/>
                <w:b w:val="1"/>
                <w:bCs w:val="1"/>
                <w:sz w:val="18"/>
                <w:szCs w:val="18"/>
                <w:lang w:val="es-CO"/>
              </w:rPr>
            </w:pPr>
            <w:r w:rsidRPr="788FA786" w:rsidR="0071341C">
              <w:rPr>
                <w:rFonts w:ascii="Arial" w:hAnsi="Arial" w:cs="Arial"/>
                <w:b w:val="1"/>
                <w:bCs w:val="1"/>
                <w:sz w:val="18"/>
                <w:szCs w:val="18"/>
              </w:rPr>
              <w:t>Numero de Celular/Fijo</w:t>
            </w:r>
          </w:p>
        </w:tc>
      </w:tr>
      <w:tr xmlns:wp14="http://schemas.microsoft.com/office/word/2010/wordml" w:rsidRPr="0071341C" w:rsidR="00C975D3" w:rsidTr="788FA786" w14:paraId="50125231" wp14:textId="77777777">
        <w:tblPrEx>
          <w:tblCellMar>
            <w:top w:w="0" w:type="dxa"/>
            <w:bottom w:w="0" w:type="dxa"/>
          </w:tblCellMar>
        </w:tblPrEx>
        <w:tc>
          <w:tcPr>
            <w:tcW w:w="2214" w:type="dxa"/>
            <w:tcBorders>
              <w:top w:val="nil"/>
            </w:tcBorders>
            <w:tcMar/>
          </w:tcPr>
          <w:p w:rsidRPr="0071341C" w:rsidR="00C975D3" w:rsidP="00C975D3" w:rsidRDefault="00C975D3" w14:paraId="5A25747A" wp14:textId="77777777" wp14:noSpellErr="1">
            <w:pPr>
              <w:rPr>
                <w:sz w:val="22"/>
                <w:szCs w:val="22"/>
                <w:lang w:val="es-CO"/>
              </w:rPr>
            </w:pPr>
          </w:p>
        </w:tc>
        <w:tc>
          <w:tcPr>
            <w:tcW w:w="2214" w:type="dxa"/>
            <w:tcBorders>
              <w:top w:val="nil"/>
            </w:tcBorders>
            <w:tcMar/>
          </w:tcPr>
          <w:p w:rsidRPr="0071341C" w:rsidR="00C975D3" w:rsidP="00C975D3" w:rsidRDefault="00C975D3" w14:paraId="09B8D95D" wp14:textId="77777777" wp14:noSpellErr="1">
            <w:pPr>
              <w:rPr>
                <w:sz w:val="22"/>
                <w:szCs w:val="22"/>
                <w:lang w:val="es-CO"/>
              </w:rPr>
            </w:pPr>
          </w:p>
        </w:tc>
        <w:tc>
          <w:tcPr>
            <w:tcW w:w="2214" w:type="dxa"/>
            <w:tcBorders>
              <w:top w:val="nil"/>
            </w:tcBorders>
            <w:tcMar/>
          </w:tcPr>
          <w:p w:rsidRPr="0071341C" w:rsidR="00C975D3" w:rsidP="00C975D3" w:rsidRDefault="00C975D3" w14:paraId="78BEFD2A" wp14:textId="77777777" wp14:noSpellErr="1">
            <w:pPr>
              <w:rPr>
                <w:sz w:val="22"/>
                <w:szCs w:val="22"/>
                <w:lang w:val="es-CO"/>
              </w:rPr>
            </w:pPr>
          </w:p>
        </w:tc>
        <w:tc>
          <w:tcPr>
            <w:tcW w:w="2214" w:type="dxa"/>
            <w:tcBorders>
              <w:top w:val="nil"/>
            </w:tcBorders>
            <w:tcMar/>
          </w:tcPr>
          <w:p w:rsidRPr="0071341C" w:rsidR="00C975D3" w:rsidP="00C975D3" w:rsidRDefault="00C975D3" w14:paraId="27A76422" wp14:textId="77777777" wp14:noSpellErr="1">
            <w:pPr>
              <w:rPr>
                <w:sz w:val="22"/>
                <w:szCs w:val="22"/>
                <w:lang w:val="es-CO"/>
              </w:rPr>
            </w:pPr>
          </w:p>
        </w:tc>
      </w:tr>
      <w:tr xmlns:wp14="http://schemas.microsoft.com/office/word/2010/wordml" w:rsidRPr="0071341C" w:rsidR="00C975D3" w:rsidTr="788FA786" w14:paraId="49206A88" wp14:textId="77777777">
        <w:tblPrEx>
          <w:tblCellMar>
            <w:top w:w="0" w:type="dxa"/>
            <w:bottom w:w="0" w:type="dxa"/>
          </w:tblCellMar>
        </w:tblPrEx>
        <w:tc>
          <w:tcPr>
            <w:tcW w:w="2214" w:type="dxa"/>
            <w:tcMar/>
          </w:tcPr>
          <w:p w:rsidRPr="0071341C" w:rsidR="00C975D3" w:rsidP="00C975D3" w:rsidRDefault="00C975D3" w14:paraId="67B7A70C" wp14:textId="77777777" wp14:noSpellErr="1">
            <w:pPr>
              <w:rPr>
                <w:sz w:val="22"/>
                <w:szCs w:val="22"/>
                <w:lang w:val="es-CO"/>
              </w:rPr>
            </w:pPr>
          </w:p>
        </w:tc>
        <w:tc>
          <w:tcPr>
            <w:tcW w:w="2214" w:type="dxa"/>
            <w:tcMar/>
          </w:tcPr>
          <w:p w:rsidRPr="0071341C" w:rsidR="00C975D3" w:rsidP="00C975D3" w:rsidRDefault="00C975D3" w14:paraId="71887C79" wp14:textId="77777777" wp14:noSpellErr="1">
            <w:pPr>
              <w:rPr>
                <w:sz w:val="22"/>
                <w:szCs w:val="22"/>
                <w:lang w:val="es-CO"/>
              </w:rPr>
            </w:pPr>
          </w:p>
        </w:tc>
        <w:tc>
          <w:tcPr>
            <w:tcW w:w="2214" w:type="dxa"/>
            <w:tcMar/>
          </w:tcPr>
          <w:p w:rsidRPr="0071341C" w:rsidR="00C975D3" w:rsidP="00C975D3" w:rsidRDefault="00C975D3" w14:paraId="3B7FD67C" wp14:textId="77777777" wp14:noSpellErr="1">
            <w:pPr>
              <w:rPr>
                <w:sz w:val="22"/>
                <w:szCs w:val="22"/>
                <w:lang w:val="es-CO"/>
              </w:rPr>
            </w:pPr>
          </w:p>
        </w:tc>
        <w:tc>
          <w:tcPr>
            <w:tcW w:w="2214" w:type="dxa"/>
            <w:tcMar/>
          </w:tcPr>
          <w:p w:rsidRPr="0071341C" w:rsidR="00C975D3" w:rsidP="00C975D3" w:rsidRDefault="00C975D3" w14:paraId="38D6B9B6" wp14:textId="77777777" wp14:noSpellErr="1">
            <w:pPr>
              <w:rPr>
                <w:sz w:val="22"/>
                <w:szCs w:val="22"/>
                <w:lang w:val="es-CO"/>
              </w:rPr>
            </w:pPr>
          </w:p>
        </w:tc>
      </w:tr>
      <w:tr xmlns:wp14="http://schemas.microsoft.com/office/word/2010/wordml" w:rsidRPr="0071341C" w:rsidR="00C975D3" w:rsidTr="788FA786" w14:paraId="22F860BB" wp14:textId="77777777">
        <w:tblPrEx>
          <w:tblCellMar>
            <w:top w:w="0" w:type="dxa"/>
            <w:bottom w:w="0" w:type="dxa"/>
          </w:tblCellMar>
        </w:tblPrEx>
        <w:tc>
          <w:tcPr>
            <w:tcW w:w="2214" w:type="dxa"/>
            <w:tcMar/>
          </w:tcPr>
          <w:p w:rsidRPr="0071341C" w:rsidR="00C975D3" w:rsidP="00C975D3" w:rsidRDefault="00C975D3" w14:paraId="698536F5" wp14:textId="77777777" wp14:noSpellErr="1">
            <w:pPr>
              <w:rPr>
                <w:sz w:val="22"/>
                <w:szCs w:val="22"/>
                <w:lang w:val="es-CO"/>
              </w:rPr>
            </w:pPr>
          </w:p>
        </w:tc>
        <w:tc>
          <w:tcPr>
            <w:tcW w:w="2214" w:type="dxa"/>
            <w:tcMar/>
          </w:tcPr>
          <w:p w:rsidRPr="0071341C" w:rsidR="00C975D3" w:rsidP="00C975D3" w:rsidRDefault="00C975D3" w14:paraId="7BC1BAF2" wp14:textId="77777777" wp14:noSpellErr="1">
            <w:pPr>
              <w:rPr>
                <w:sz w:val="22"/>
                <w:szCs w:val="22"/>
                <w:lang w:val="es-CO"/>
              </w:rPr>
            </w:pPr>
          </w:p>
        </w:tc>
        <w:tc>
          <w:tcPr>
            <w:tcW w:w="2214" w:type="dxa"/>
            <w:tcMar/>
          </w:tcPr>
          <w:p w:rsidRPr="0071341C" w:rsidR="00C975D3" w:rsidP="00C975D3" w:rsidRDefault="00C975D3" w14:paraId="61C988F9" wp14:textId="77777777" wp14:noSpellErr="1">
            <w:pPr>
              <w:rPr>
                <w:sz w:val="22"/>
                <w:szCs w:val="22"/>
                <w:lang w:val="es-CO"/>
              </w:rPr>
            </w:pPr>
          </w:p>
        </w:tc>
        <w:tc>
          <w:tcPr>
            <w:tcW w:w="2214" w:type="dxa"/>
            <w:tcMar/>
          </w:tcPr>
          <w:p w:rsidRPr="0071341C" w:rsidR="00C975D3" w:rsidP="00C975D3" w:rsidRDefault="00C975D3" w14:paraId="3B22BB7D" wp14:textId="77777777" wp14:noSpellErr="1">
            <w:pPr>
              <w:rPr>
                <w:sz w:val="22"/>
                <w:szCs w:val="22"/>
                <w:lang w:val="es-CO"/>
              </w:rPr>
            </w:pPr>
          </w:p>
        </w:tc>
      </w:tr>
      <w:tr xmlns:wp14="http://schemas.microsoft.com/office/word/2010/wordml" w:rsidRPr="0071341C" w:rsidR="00C975D3" w:rsidTr="788FA786" w14:paraId="17B246DD" wp14:textId="77777777">
        <w:tblPrEx>
          <w:tblCellMar>
            <w:top w:w="0" w:type="dxa"/>
            <w:bottom w:w="0" w:type="dxa"/>
          </w:tblCellMar>
        </w:tblPrEx>
        <w:tc>
          <w:tcPr>
            <w:tcW w:w="2214" w:type="dxa"/>
            <w:tcMar/>
          </w:tcPr>
          <w:p w:rsidRPr="0071341C" w:rsidR="00C975D3" w:rsidP="00C975D3" w:rsidRDefault="00C975D3" w14:paraId="6BF89DA3" wp14:textId="77777777" wp14:noSpellErr="1">
            <w:pPr>
              <w:rPr>
                <w:sz w:val="22"/>
                <w:szCs w:val="22"/>
                <w:lang w:val="es-CO"/>
              </w:rPr>
            </w:pPr>
          </w:p>
        </w:tc>
        <w:tc>
          <w:tcPr>
            <w:tcW w:w="2214" w:type="dxa"/>
            <w:tcMar/>
          </w:tcPr>
          <w:p w:rsidRPr="0071341C" w:rsidR="00C975D3" w:rsidP="00C975D3" w:rsidRDefault="00C975D3" w14:paraId="5C3E0E74" wp14:textId="77777777" wp14:noSpellErr="1">
            <w:pPr>
              <w:rPr>
                <w:sz w:val="22"/>
                <w:szCs w:val="22"/>
                <w:lang w:val="es-CO"/>
              </w:rPr>
            </w:pPr>
          </w:p>
        </w:tc>
        <w:tc>
          <w:tcPr>
            <w:tcW w:w="2214" w:type="dxa"/>
            <w:tcMar/>
          </w:tcPr>
          <w:p w:rsidRPr="0071341C" w:rsidR="00C975D3" w:rsidP="00C975D3" w:rsidRDefault="00C975D3" w14:paraId="66A1FAB9" wp14:textId="77777777" wp14:noSpellErr="1">
            <w:pPr>
              <w:rPr>
                <w:sz w:val="22"/>
                <w:szCs w:val="22"/>
                <w:lang w:val="es-CO"/>
              </w:rPr>
            </w:pPr>
          </w:p>
        </w:tc>
        <w:tc>
          <w:tcPr>
            <w:tcW w:w="2214" w:type="dxa"/>
            <w:tcMar/>
          </w:tcPr>
          <w:p w:rsidRPr="0071341C" w:rsidR="00C975D3" w:rsidP="00C975D3" w:rsidRDefault="00C975D3" w14:paraId="76BB753C" wp14:textId="77777777" wp14:noSpellErr="1">
            <w:pPr>
              <w:rPr>
                <w:sz w:val="22"/>
                <w:szCs w:val="22"/>
                <w:lang w:val="es-CO"/>
              </w:rPr>
            </w:pPr>
          </w:p>
        </w:tc>
      </w:tr>
      <w:tr xmlns:wp14="http://schemas.microsoft.com/office/word/2010/wordml" w:rsidRPr="0071341C" w:rsidR="00C975D3" w:rsidTr="788FA786" w14:paraId="513DA1E0" wp14:textId="77777777">
        <w:tblPrEx>
          <w:tblCellMar>
            <w:top w:w="0" w:type="dxa"/>
            <w:bottom w:w="0" w:type="dxa"/>
          </w:tblCellMar>
        </w:tblPrEx>
        <w:tc>
          <w:tcPr>
            <w:tcW w:w="2214" w:type="dxa"/>
            <w:tcMar/>
          </w:tcPr>
          <w:p w:rsidRPr="0071341C" w:rsidR="00C975D3" w:rsidP="00C975D3" w:rsidRDefault="00C975D3" w14:paraId="75CAC6F5" wp14:textId="77777777" wp14:noSpellErr="1">
            <w:pPr>
              <w:rPr>
                <w:sz w:val="22"/>
                <w:szCs w:val="22"/>
                <w:lang w:val="es-CO"/>
              </w:rPr>
            </w:pPr>
          </w:p>
        </w:tc>
        <w:tc>
          <w:tcPr>
            <w:tcW w:w="2214" w:type="dxa"/>
            <w:tcMar/>
          </w:tcPr>
          <w:p w:rsidRPr="0071341C" w:rsidR="00C975D3" w:rsidP="00C975D3" w:rsidRDefault="00C975D3" w14:paraId="66060428" wp14:textId="77777777" wp14:noSpellErr="1">
            <w:pPr>
              <w:rPr>
                <w:sz w:val="22"/>
                <w:szCs w:val="22"/>
                <w:lang w:val="es-CO"/>
              </w:rPr>
            </w:pPr>
          </w:p>
        </w:tc>
        <w:tc>
          <w:tcPr>
            <w:tcW w:w="2214" w:type="dxa"/>
            <w:tcMar/>
          </w:tcPr>
          <w:p w:rsidRPr="0071341C" w:rsidR="00C975D3" w:rsidP="00C975D3" w:rsidRDefault="00C975D3" w14:paraId="1D0656FE" wp14:textId="77777777" wp14:noSpellErr="1">
            <w:pPr>
              <w:rPr>
                <w:sz w:val="22"/>
                <w:szCs w:val="22"/>
                <w:lang w:val="es-CO"/>
              </w:rPr>
            </w:pPr>
          </w:p>
        </w:tc>
        <w:tc>
          <w:tcPr>
            <w:tcW w:w="2214" w:type="dxa"/>
            <w:tcMar/>
          </w:tcPr>
          <w:p w:rsidRPr="0071341C" w:rsidR="00C975D3" w:rsidP="00C975D3" w:rsidRDefault="00C975D3" w14:paraId="7B37605A" wp14:textId="77777777" wp14:noSpellErr="1">
            <w:pPr>
              <w:rPr>
                <w:sz w:val="22"/>
                <w:szCs w:val="22"/>
                <w:lang w:val="es-CO"/>
              </w:rPr>
            </w:pPr>
          </w:p>
        </w:tc>
      </w:tr>
    </w:tbl>
    <w:p xmlns:wp14="http://schemas.microsoft.com/office/word/2010/wordml" w:rsidRPr="0071341C" w:rsidR="00C975D3" w:rsidP="00C975D3" w:rsidRDefault="00A22263" w14:paraId="394798F2" wp14:textId="77777777" wp14:noSpellErr="1">
      <w:pPr>
        <w:rPr>
          <w:sz w:val="22"/>
          <w:szCs w:val="22"/>
          <w:lang w:val="es-CO"/>
        </w:rPr>
      </w:pPr>
      <w:r w:rsidRPr="788FA786">
        <w:rPr>
          <w:rFonts w:ascii="Times New Roman" w:hAnsi="Times New Roman"/>
          <w:sz w:val="22"/>
          <w:szCs w:val="22"/>
        </w:rPr>
        <w:br w:type="page"/>
      </w:r>
      <w:bookmarkStart w:name="_Toc359221400" w:id="99"/>
      <w:bookmarkStart w:name="_Toc359387319" w:id="100"/>
      <w:bookmarkStart w:name="_Toc359388083" w:id="101"/>
      <w:bookmarkStart w:name="_Toc359395137" w:id="102"/>
      <w:bookmarkStart w:name="_Toc359395522" w:id="103"/>
      <w:bookmarkStart w:name="_Toc359397040" w:id="104"/>
      <w:bookmarkStart w:name="_Toc359722727" w:id="105"/>
      <w:bookmarkStart w:name="_Toc359832271" w:id="106"/>
      <w:bookmarkStart w:name="_Toc359899468" w:id="107"/>
      <w:bookmarkStart w:name="_Toc359900469" w:id="10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xmlns:wp14="http://schemas.microsoft.com/office/word/2010/wordml" w:rsidRPr="0071341C" w:rsidR="0071341C" w:rsidP="788FA786" w:rsidRDefault="0071341C" w14:paraId="2E66AE82" wp14:textId="77777777" wp14:noSpellErr="1">
      <w:pPr>
        <w:pStyle w:val="Ttulo2"/>
      </w:pPr>
      <w:bookmarkStart w:name="_Toc1262413887" w:id="46044029"/>
      <w:r>
        <w:br/>
      </w:r>
      <w:r w:rsidR="2F3DFCF7">
        <w:rPr/>
        <w:t xml:space="preserve">Apéndice E: </w:t>
      </w:r>
      <w:r w:rsidR="2F3DFCF7">
        <w:rPr/>
        <w:t>Inventario</w:t>
      </w:r>
      <w:r w:rsidR="2F3DFCF7">
        <w:rPr/>
        <w:t xml:space="preserve"> de </w:t>
      </w:r>
      <w:r w:rsidR="2F3DFCF7">
        <w:rPr/>
        <w:t>recursos</w:t>
      </w:r>
      <w:r w:rsidR="2F3DFCF7">
        <w:rPr/>
        <w:t xml:space="preserve"> de </w:t>
      </w:r>
      <w:r w:rsidR="2F3DFCF7">
        <w:rPr/>
        <w:t>datos</w:t>
      </w:r>
      <w:r w:rsidR="2F3DFCF7">
        <w:rPr/>
        <w:t xml:space="preserve">, bases de </w:t>
      </w:r>
      <w:r w:rsidR="2F3DFCF7">
        <w:rPr/>
        <w:t>datos</w:t>
      </w:r>
      <w:r w:rsidR="2F3DFCF7">
        <w:rPr/>
        <w:t xml:space="preserve"> para </w:t>
      </w:r>
      <w:r w:rsidR="2F3DFCF7">
        <w:rPr/>
        <w:t>respaldar</w:t>
      </w:r>
      <w:bookmarkEnd w:id="46044029"/>
    </w:p>
    <w:p xmlns:wp14="http://schemas.microsoft.com/office/word/2010/wordml" w:rsidRPr="0071341C" w:rsidR="00670945" w:rsidP="00C975D3" w:rsidRDefault="00670945" w14:paraId="3889A505" wp14:textId="77777777" wp14:noSpellErr="1">
      <w:pPr>
        <w:rPr>
          <w:sz w:val="22"/>
          <w:szCs w:val="22"/>
          <w:lang w:val="es-CO"/>
        </w:rPr>
      </w:pPr>
    </w:p>
    <w:p xmlns:wp14="http://schemas.microsoft.com/office/word/2010/wordml" w:rsidRPr="0071341C" w:rsidR="00C975D3" w:rsidP="00C975D3" w:rsidRDefault="00B7430B" w14:paraId="6BDCC386" wp14:textId="7090612E">
      <w:pPr>
        <w:rPr>
          <w:sz w:val="22"/>
          <w:szCs w:val="22"/>
          <w:lang w:val="es-CO"/>
        </w:rPr>
      </w:pPr>
      <w:r w:rsidRPr="20F87053" w:rsidR="4EE5EFD8">
        <w:rPr>
          <w:sz w:val="22"/>
          <w:szCs w:val="22"/>
          <w:lang w:val="es-CO"/>
        </w:rPr>
        <w:t xml:space="preserve">Base de datos </w:t>
      </w:r>
      <w:r w:rsidRPr="20F87053" w:rsidR="4EE5EFD8">
        <w:rPr>
          <w:sz w:val="22"/>
          <w:szCs w:val="22"/>
          <w:lang w:val="es-CO"/>
        </w:rPr>
        <w:t>simpUv</w:t>
      </w:r>
      <w:r w:rsidRPr="20F87053" w:rsidR="655FF966">
        <w:rPr>
          <w:sz w:val="22"/>
          <w:szCs w:val="22"/>
          <w:lang w:val="es-CO"/>
        </w:rPr>
        <w:t>.sql</w:t>
      </w:r>
    </w:p>
    <w:p xmlns:wp14="http://schemas.microsoft.com/office/word/2010/wordml" w:rsidRPr="0071341C" w:rsidR="00C975D3" w:rsidP="788FA786" w:rsidRDefault="00C975D3" w14:paraId="53BD644D" wp14:textId="77777777" wp14:noSpellErr="1">
      <w:pPr>
        <w:rPr>
          <w:rFonts w:ascii="Arial" w:hAnsi="Arial" w:cs="Arial"/>
          <w:b w:val="1"/>
          <w:bCs w:val="1"/>
          <w:i w:val="1"/>
          <w:iCs w:val="1"/>
          <w:sz w:val="22"/>
          <w:szCs w:val="22"/>
          <w:lang w:val="es-CO"/>
        </w:rPr>
      </w:pPr>
    </w:p>
    <w:p xmlns:wp14="http://schemas.microsoft.com/office/word/2010/wordml" w:rsidRPr="0071341C" w:rsidR="00C975D3" w:rsidP="788FA786" w:rsidRDefault="00C975D3" w14:paraId="1A3FAC43" wp14:textId="77777777" wp14:noSpellErr="1">
      <w:pPr>
        <w:rPr>
          <w:rFonts w:ascii="Arial" w:hAnsi="Arial" w:cs="Arial"/>
          <w:b w:val="1"/>
          <w:bCs w:val="1"/>
          <w:i w:val="1"/>
          <w:iCs w:val="1"/>
          <w:sz w:val="22"/>
          <w:szCs w:val="22"/>
          <w:lang w:val="es-CO"/>
        </w:rPr>
      </w:pPr>
    </w:p>
    <w:p xmlns:wp14="http://schemas.microsoft.com/office/word/2010/wordml" w:rsidRPr="0071341C" w:rsidR="00485B86" w:rsidP="788FA786" w:rsidRDefault="00485B86" w14:paraId="748FB5C0" wp14:textId="77777777" wp14:noSpellErr="1">
      <w:pPr>
        <w:pStyle w:val="Ttulo2"/>
        <w:rPr>
          <w:rFonts w:ascii="Arial" w:hAnsi="Arial" w:cs="Arial"/>
          <w:b w:val="1"/>
          <w:bCs w:val="1"/>
          <w:sz w:val="20"/>
          <w:szCs w:val="20"/>
        </w:rPr>
      </w:pPr>
      <w:bookmarkStart w:name="_Toc741169100" w:id="1375181055"/>
      <w:r w:rsidR="2F3DFCF7">
        <w:rPr/>
        <w:t>Apéndice</w:t>
      </w:r>
      <w:r w:rsidR="2F3DFCF7">
        <w:rPr/>
        <w:t xml:space="preserve"> F: </w:t>
      </w:r>
      <w:r w:rsidR="2F3DFCF7">
        <w:rPr/>
        <w:t>Inventario</w:t>
      </w:r>
      <w:r w:rsidR="2F3DFCF7">
        <w:rPr/>
        <w:t xml:space="preserve"> de hardware y software para </w:t>
      </w:r>
      <w:r w:rsidR="2F3DFCF7">
        <w:rPr/>
        <w:t>realizar</w:t>
      </w:r>
      <w:r w:rsidR="2F3DFCF7">
        <w:rPr/>
        <w:t xml:space="preserve"> </w:t>
      </w:r>
      <w:r w:rsidR="2F3DFCF7">
        <w:rPr/>
        <w:t>copias</w:t>
      </w:r>
      <w:r w:rsidR="2F3DFCF7">
        <w:rPr/>
        <w:t xml:space="preserve"> de </w:t>
      </w:r>
      <w:r w:rsidR="2F3DFCF7">
        <w:rPr/>
        <w:t>seguridad</w:t>
      </w:r>
      <w:bookmarkEnd w:id="1375181055"/>
    </w:p>
    <w:p xmlns:wp14="http://schemas.microsoft.com/office/word/2010/wordml" w:rsidRPr="0071341C" w:rsidR="00670945" w:rsidP="00C975D3" w:rsidRDefault="00670945" w14:paraId="2BBD94B2" wp14:textId="77777777" wp14:noSpellErr="1">
      <w:pPr>
        <w:rPr>
          <w:sz w:val="22"/>
          <w:szCs w:val="22"/>
          <w:lang w:val="es-CO"/>
        </w:rPr>
      </w:pPr>
    </w:p>
    <w:p xmlns:wp14="http://schemas.microsoft.com/office/word/2010/wordml" w:rsidRPr="0071341C" w:rsidR="00C975D3" w:rsidP="20F87053" w:rsidRDefault="00B7430B" w14:paraId="1D50026C" wp14:textId="77777777">
      <w:pPr>
        <w:rPr>
          <w:b w:val="1"/>
          <w:bCs w:val="1"/>
          <w:sz w:val="22"/>
          <w:szCs w:val="22"/>
          <w:lang w:val="es-CO"/>
        </w:rPr>
      </w:pPr>
      <w:r w:rsidRPr="20F87053" w:rsidR="5CA1D9B8">
        <w:rPr>
          <w:b w:val="1"/>
          <w:bCs w:val="1"/>
          <w:sz w:val="22"/>
          <w:szCs w:val="22"/>
          <w:lang w:val="es-CO"/>
        </w:rPr>
        <w:t>Hardware:</w:t>
      </w:r>
    </w:p>
    <w:p w:rsidR="5CA1D9B8" w:rsidP="20F87053" w:rsidRDefault="5CA1D9B8" w14:paraId="2B43E032" w14:textId="75393C43">
      <w:pPr>
        <w:pStyle w:val="Normal"/>
        <w:rPr>
          <w:b w:val="1"/>
          <w:bCs w:val="1"/>
          <w:sz w:val="22"/>
          <w:szCs w:val="22"/>
          <w:lang w:val="es-CO"/>
        </w:rPr>
      </w:pPr>
      <w:r w:rsidRPr="20F87053" w:rsidR="5CA1D9B8">
        <w:rPr>
          <w:b w:val="1"/>
          <w:bCs w:val="1"/>
          <w:sz w:val="22"/>
          <w:szCs w:val="22"/>
          <w:lang w:val="es-CO"/>
        </w:rPr>
        <w:t>-Servidores(físico o virtual)</w:t>
      </w:r>
    </w:p>
    <w:p w:rsidR="5CA1D9B8" w:rsidP="20F87053" w:rsidRDefault="5CA1D9B8" w14:paraId="1C689457" w14:textId="271DA6DD">
      <w:pPr>
        <w:pStyle w:val="Normal"/>
        <w:rPr>
          <w:b w:val="1"/>
          <w:bCs w:val="1"/>
          <w:sz w:val="22"/>
          <w:szCs w:val="22"/>
          <w:lang w:val="es-CO"/>
        </w:rPr>
      </w:pPr>
      <w:r w:rsidRPr="20F87053" w:rsidR="5CA1D9B8">
        <w:rPr>
          <w:b w:val="1"/>
          <w:bCs w:val="1"/>
          <w:sz w:val="22"/>
          <w:szCs w:val="22"/>
          <w:lang w:val="es-CO"/>
        </w:rPr>
        <w:t>-</w:t>
      </w:r>
      <w:r w:rsidRPr="20F87053" w:rsidR="2AA11722">
        <w:rPr>
          <w:b w:val="1"/>
          <w:bCs w:val="1"/>
          <w:sz w:val="22"/>
          <w:szCs w:val="22"/>
          <w:lang w:val="es-CO"/>
        </w:rPr>
        <w:t xml:space="preserve"> DAS (Direct </w:t>
      </w:r>
      <w:r w:rsidRPr="20F87053" w:rsidR="2AA11722">
        <w:rPr>
          <w:b w:val="1"/>
          <w:bCs w:val="1"/>
          <w:sz w:val="22"/>
          <w:szCs w:val="22"/>
          <w:lang w:val="es-CO"/>
        </w:rPr>
        <w:t>Attached</w:t>
      </w:r>
      <w:r w:rsidRPr="20F87053" w:rsidR="2AA11722">
        <w:rPr>
          <w:b w:val="1"/>
          <w:bCs w:val="1"/>
          <w:sz w:val="22"/>
          <w:szCs w:val="22"/>
          <w:lang w:val="es-CO"/>
        </w:rPr>
        <w:t xml:space="preserve"> Storage</w:t>
      </w:r>
      <w:r w:rsidRPr="20F87053" w:rsidR="2AA11722">
        <w:rPr>
          <w:b w:val="1"/>
          <w:bCs w:val="1"/>
          <w:sz w:val="22"/>
          <w:szCs w:val="22"/>
          <w:lang w:val="es-CO"/>
        </w:rPr>
        <w:t>)</w:t>
      </w:r>
    </w:p>
    <w:p w:rsidR="2AA11722" w:rsidP="20F87053" w:rsidRDefault="2AA11722" w14:paraId="154BA020" w14:textId="46995B7E">
      <w:pPr>
        <w:pStyle w:val="Normal"/>
        <w:rPr>
          <w:b w:val="1"/>
          <w:bCs w:val="1"/>
          <w:sz w:val="22"/>
          <w:szCs w:val="22"/>
          <w:lang w:val="es-CO"/>
        </w:rPr>
      </w:pPr>
      <w:r w:rsidRPr="20F87053" w:rsidR="2AA11722">
        <w:rPr>
          <w:b w:val="1"/>
          <w:bCs w:val="1"/>
          <w:sz w:val="22"/>
          <w:szCs w:val="22"/>
          <w:lang w:val="es-CO"/>
        </w:rPr>
        <w:t xml:space="preserve">- </w:t>
      </w:r>
      <w:r w:rsidRPr="20F87053" w:rsidR="59A8D848">
        <w:rPr>
          <w:b w:val="1"/>
          <w:bCs w:val="1"/>
          <w:sz w:val="22"/>
          <w:szCs w:val="22"/>
          <w:lang w:val="es-CO"/>
        </w:rPr>
        <w:t>Dispositivos de red (Routers)</w:t>
      </w:r>
    </w:p>
    <w:p w:rsidR="59A8D848" w:rsidP="20F87053" w:rsidRDefault="59A8D848" w14:paraId="0386D1ED" w14:textId="726A7918">
      <w:pPr>
        <w:pStyle w:val="Normal"/>
        <w:rPr>
          <w:b w:val="1"/>
          <w:bCs w:val="1"/>
          <w:sz w:val="22"/>
          <w:szCs w:val="22"/>
          <w:lang w:val="es-CO"/>
        </w:rPr>
      </w:pPr>
      <w:r w:rsidRPr="20F87053" w:rsidR="59A8D848">
        <w:rPr>
          <w:b w:val="1"/>
          <w:bCs w:val="1"/>
          <w:sz w:val="22"/>
          <w:szCs w:val="22"/>
          <w:lang w:val="es-CO"/>
        </w:rPr>
        <w:t>- Estaciones de trabajo y portatiles</w:t>
      </w:r>
    </w:p>
    <w:p w:rsidR="59A8D848" w:rsidP="20F87053" w:rsidRDefault="59A8D848" w14:paraId="76E3BE54" w14:textId="56257575">
      <w:pPr>
        <w:pStyle w:val="Normal"/>
        <w:rPr>
          <w:b w:val="1"/>
          <w:bCs w:val="1"/>
          <w:sz w:val="22"/>
          <w:szCs w:val="22"/>
          <w:lang w:val="es-CO"/>
        </w:rPr>
      </w:pPr>
      <w:r w:rsidRPr="20F87053" w:rsidR="59A8D848">
        <w:rPr>
          <w:b w:val="1"/>
          <w:bCs w:val="1"/>
          <w:sz w:val="22"/>
          <w:szCs w:val="22"/>
          <w:lang w:val="es-CO"/>
        </w:rPr>
        <w:t xml:space="preserve">- Dispositivos </w:t>
      </w:r>
      <w:r w:rsidRPr="20F87053" w:rsidR="59A8D848">
        <w:rPr>
          <w:b w:val="1"/>
          <w:bCs w:val="1"/>
          <w:sz w:val="22"/>
          <w:szCs w:val="22"/>
          <w:lang w:val="es-CO"/>
        </w:rPr>
        <w:t>móviles</w:t>
      </w:r>
      <w:r w:rsidRPr="20F87053" w:rsidR="59A8D848">
        <w:rPr>
          <w:b w:val="1"/>
          <w:bCs w:val="1"/>
          <w:sz w:val="22"/>
          <w:szCs w:val="22"/>
          <w:lang w:val="es-CO"/>
        </w:rPr>
        <w:t xml:space="preserve"> </w:t>
      </w:r>
    </w:p>
    <w:p w:rsidR="5CA1D9B8" w:rsidP="20F87053" w:rsidRDefault="5CA1D9B8" w14:paraId="310A8D52" w14:textId="6D7F7244">
      <w:pPr>
        <w:pStyle w:val="Normal"/>
        <w:rPr>
          <w:b w:val="1"/>
          <w:bCs w:val="1"/>
          <w:sz w:val="22"/>
          <w:szCs w:val="22"/>
          <w:lang w:val="es-CO"/>
        </w:rPr>
      </w:pPr>
      <w:r w:rsidRPr="20F87053" w:rsidR="5CA1D9B8">
        <w:rPr>
          <w:b w:val="1"/>
          <w:bCs w:val="1"/>
          <w:sz w:val="22"/>
          <w:szCs w:val="22"/>
          <w:lang w:val="es-CO"/>
        </w:rPr>
        <w:t>Software:</w:t>
      </w:r>
    </w:p>
    <w:p w:rsidR="5CA1D9B8" w:rsidP="20F87053" w:rsidRDefault="5CA1D9B8" w14:paraId="002AA8B4" w14:textId="736B3797">
      <w:pPr>
        <w:pStyle w:val="Normal"/>
        <w:rPr>
          <w:b w:val="1"/>
          <w:bCs w:val="1"/>
          <w:sz w:val="22"/>
          <w:szCs w:val="22"/>
          <w:lang w:val="es-CO"/>
        </w:rPr>
      </w:pPr>
      <w:r w:rsidRPr="20F87053" w:rsidR="6C586952">
        <w:rPr>
          <w:b w:val="1"/>
          <w:bCs w:val="1"/>
          <w:sz w:val="22"/>
          <w:szCs w:val="22"/>
          <w:lang w:val="es-CO"/>
        </w:rPr>
        <w:t>- Sistema Operativo</w:t>
      </w:r>
      <w:r w:rsidRPr="20F87053" w:rsidR="6C586952">
        <w:rPr>
          <w:b w:val="1"/>
          <w:bCs w:val="1"/>
          <w:sz w:val="22"/>
          <w:szCs w:val="22"/>
          <w:lang w:val="es-CO"/>
        </w:rPr>
        <w:t xml:space="preserve">  </w:t>
      </w:r>
    </w:p>
    <w:p w:rsidR="6C586952" w:rsidP="20F87053" w:rsidRDefault="6C586952" w14:paraId="06ED2971" w14:textId="5E93E365">
      <w:pPr>
        <w:pStyle w:val="Normal"/>
        <w:rPr>
          <w:b w:val="1"/>
          <w:bCs w:val="1"/>
          <w:sz w:val="22"/>
          <w:szCs w:val="22"/>
          <w:lang w:val="es-CO"/>
        </w:rPr>
      </w:pPr>
      <w:r w:rsidRPr="20F87053" w:rsidR="6C586952">
        <w:rPr>
          <w:b w:val="1"/>
          <w:bCs w:val="1"/>
          <w:sz w:val="22"/>
          <w:szCs w:val="22"/>
          <w:lang w:val="es-CO"/>
        </w:rPr>
        <w:t>- Bases de datos</w:t>
      </w:r>
    </w:p>
    <w:p w:rsidR="6C586952" w:rsidP="20F87053" w:rsidRDefault="6C586952" w14:paraId="60275E85" w14:textId="59CDD442">
      <w:pPr>
        <w:pStyle w:val="Normal"/>
        <w:rPr>
          <w:b w:val="1"/>
          <w:bCs w:val="1"/>
          <w:sz w:val="22"/>
          <w:szCs w:val="22"/>
          <w:lang w:val="es-CO"/>
        </w:rPr>
      </w:pPr>
      <w:r w:rsidRPr="20F87053" w:rsidR="6C586952">
        <w:rPr>
          <w:b w:val="1"/>
          <w:bCs w:val="1"/>
          <w:sz w:val="22"/>
          <w:szCs w:val="22"/>
          <w:lang w:val="es-CO"/>
        </w:rPr>
        <w:t>- Software de virtualización</w:t>
      </w:r>
      <w:r>
        <w:tab/>
      </w:r>
    </w:p>
    <w:p w:rsidR="6C586952" w:rsidP="20F87053" w:rsidRDefault="6C586952" w14:paraId="090419D3" w14:textId="1B2F99F4">
      <w:pPr>
        <w:pStyle w:val="Normal"/>
        <w:rPr>
          <w:b w:val="1"/>
          <w:bCs w:val="1"/>
          <w:sz w:val="22"/>
          <w:szCs w:val="22"/>
          <w:lang w:val="es-CO"/>
        </w:rPr>
      </w:pPr>
      <w:r w:rsidRPr="20F87053" w:rsidR="6C586952">
        <w:rPr>
          <w:b w:val="1"/>
          <w:bCs w:val="1"/>
          <w:sz w:val="22"/>
          <w:szCs w:val="22"/>
          <w:lang w:val="es-CO"/>
        </w:rPr>
        <w:t>- Servicio de al</w:t>
      </w:r>
      <w:r w:rsidRPr="20F87053" w:rsidR="3746492A">
        <w:rPr>
          <w:b w:val="1"/>
          <w:bCs w:val="1"/>
          <w:sz w:val="22"/>
          <w:szCs w:val="22"/>
          <w:lang w:val="es-CO"/>
        </w:rPr>
        <w:t>macenamiento en la nube</w:t>
      </w:r>
    </w:p>
    <w:p xmlns:wp14="http://schemas.microsoft.com/office/word/2010/wordml" w:rsidRPr="0071341C" w:rsidR="00C975D3" w:rsidP="00C975D3" w:rsidRDefault="00C975D3" w14:paraId="314EE24A" wp14:textId="19C48F58">
      <w:pPr>
        <w:pStyle w:val="Ttulo2"/>
        <w:tabs>
          <w:tab w:val="clear" w:pos="720"/>
          <w:tab w:val="clear" w:pos="1440"/>
        </w:tabs>
        <w:spacing w:before="0" w:after="0"/>
        <w:rPr>
          <w:sz w:val="22"/>
          <w:szCs w:val="22"/>
          <w:lang w:val="es-CO"/>
        </w:rPr>
      </w:pPr>
      <w:r w:rsidRPr="20F87053" w:rsidR="6C586952">
        <w:rPr>
          <w:sz w:val="22"/>
          <w:szCs w:val="22"/>
          <w:lang w:val="es-CO"/>
        </w:rPr>
        <w:t xml:space="preserve"> </w:t>
      </w:r>
    </w:p>
    <w:p xmlns:wp14="http://schemas.microsoft.com/office/word/2010/wordml" w:rsidRPr="0071341C" w:rsidR="00C975D3" w:rsidP="00C975D3" w:rsidRDefault="00C975D3" w14:paraId="76614669" wp14:textId="77777777" wp14:noSpellErr="1">
      <w:pPr>
        <w:pStyle w:val="Ttulo2"/>
        <w:tabs>
          <w:tab w:val="clear" w:pos="720"/>
          <w:tab w:val="clear" w:pos="1440"/>
        </w:tabs>
        <w:spacing w:before="0" w:after="0"/>
        <w:rPr>
          <w:sz w:val="22"/>
          <w:szCs w:val="22"/>
          <w:lang w:val="es-CO"/>
        </w:rPr>
      </w:pPr>
    </w:p>
    <w:p xmlns:wp14="http://schemas.microsoft.com/office/word/2010/wordml" w:rsidRPr="0071341C" w:rsidR="00252DB5" w:rsidP="00485B86" w:rsidRDefault="00252DB5" w14:paraId="57590049" wp14:textId="77777777" wp14:noSpellErr="1">
      <w:pPr>
        <w:rPr>
          <w:lang w:val="es-CO"/>
        </w:rPr>
      </w:pPr>
    </w:p>
    <w:p xmlns:wp14="http://schemas.microsoft.com/office/word/2010/wordml" w:rsidRPr="0071341C" w:rsidR="00252DB5" w:rsidP="788FA786" w:rsidRDefault="00252DB5" w14:paraId="65A82DFA" wp14:textId="77777777" wp14:noSpellErr="1">
      <w:pPr>
        <w:pStyle w:val="Ttulo2"/>
        <w:rPr>
          <w:rFonts w:ascii="Arial" w:hAnsi="Arial" w:cs="Arial"/>
          <w:b w:val="1"/>
          <w:bCs w:val="1"/>
          <w:sz w:val="20"/>
          <w:szCs w:val="20"/>
        </w:rPr>
      </w:pPr>
      <w:bookmarkStart w:name="_Toc666612405" w:id="1808848443"/>
      <w:r w:rsidR="2F3DFCF7">
        <w:rPr/>
        <w:t>Apéndice</w:t>
      </w:r>
      <w:r w:rsidR="2F3DFCF7">
        <w:rPr/>
        <w:t xml:space="preserve"> G: </w:t>
      </w:r>
      <w:r w:rsidR="2F3DFCF7">
        <w:rPr/>
        <w:t>Inventario</w:t>
      </w:r>
      <w:r w:rsidR="2F3DFCF7">
        <w:rPr/>
        <w:t xml:space="preserve"> de </w:t>
      </w:r>
      <w:r w:rsidR="2F3DFCF7">
        <w:rPr/>
        <w:t>equipos</w:t>
      </w:r>
      <w:r w:rsidR="2F3DFCF7">
        <w:rPr/>
        <w:t xml:space="preserve"> y </w:t>
      </w:r>
      <w:r w:rsidR="2F3DFCF7">
        <w:rPr/>
        <w:t>servicios</w:t>
      </w:r>
      <w:r w:rsidR="2F3DFCF7">
        <w:rPr/>
        <w:t xml:space="preserve"> de red para </w:t>
      </w:r>
      <w:r w:rsidR="2F3DFCF7">
        <w:rPr/>
        <w:t>respaldar</w:t>
      </w:r>
      <w:bookmarkEnd w:id="1808848443"/>
    </w:p>
    <w:bookmarkEnd w:id="99"/>
    <w:bookmarkEnd w:id="100"/>
    <w:bookmarkEnd w:id="101"/>
    <w:bookmarkEnd w:id="102"/>
    <w:bookmarkEnd w:id="103"/>
    <w:bookmarkEnd w:id="104"/>
    <w:bookmarkEnd w:id="105"/>
    <w:bookmarkEnd w:id="106"/>
    <w:bookmarkEnd w:id="107"/>
    <w:bookmarkEnd w:id="108"/>
    <w:p xmlns:wp14="http://schemas.microsoft.com/office/word/2010/wordml" w:rsidRPr="0071341C" w:rsidR="00262810" w:rsidP="788FA786" w:rsidRDefault="00B7430B" w14:paraId="127FC64A" wp14:textId="77777777" wp14:noSpellErr="1">
      <w:pPr>
        <w:rPr>
          <w:sz w:val="22"/>
          <w:szCs w:val="22"/>
          <w:lang w:val="es-CO"/>
        </w:rPr>
      </w:pPr>
    </w:p>
    <w:p xmlns:wp14="http://schemas.microsoft.com/office/word/2010/wordml" w:rsidRPr="0071341C" w:rsidR="00E80D67" w:rsidP="788FA786" w:rsidRDefault="00E80D67" w14:paraId="1A499DFC" wp14:textId="77777777" wp14:noSpellErr="1">
      <w:pPr>
        <w:ind w:left="360" w:hanging="360"/>
        <w:rPr>
          <w:sz w:val="22"/>
          <w:szCs w:val="22"/>
          <w:lang w:val="es-CO"/>
        </w:rPr>
      </w:pPr>
    </w:p>
    <w:p xmlns:wp14="http://schemas.microsoft.com/office/word/2010/wordml" w:rsidRPr="0071341C" w:rsidR="00E80D67" w:rsidP="788FA786" w:rsidRDefault="00E80D67" w14:paraId="5E7E3C41" wp14:textId="77777777" wp14:noSpellErr="1">
      <w:pPr>
        <w:ind w:left="360" w:hanging="360"/>
        <w:rPr>
          <w:sz w:val="22"/>
          <w:szCs w:val="22"/>
          <w:lang w:val="es-CO"/>
        </w:rPr>
      </w:pPr>
    </w:p>
    <w:p xmlns:wp14="http://schemas.microsoft.com/office/word/2010/wordml" w:rsidRPr="0071341C" w:rsidR="0015782A" w:rsidP="788FA786" w:rsidRDefault="0015782A" w14:paraId="03F828E4" wp14:textId="77777777" wp14:noSpellErr="1">
      <w:pPr>
        <w:ind w:left="360" w:hanging="360"/>
        <w:rPr>
          <w:sz w:val="22"/>
          <w:szCs w:val="22"/>
          <w:lang w:val="es-CO"/>
        </w:rPr>
      </w:pPr>
    </w:p>
    <w:p xmlns:wp14="http://schemas.microsoft.com/office/word/2010/wordml" w:rsidRPr="0071341C" w:rsidR="00262810" w:rsidP="00C975D3" w:rsidRDefault="00262810" w14:paraId="2AC57CB0" wp14:textId="77777777" wp14:noSpellErr="1">
      <w:pPr>
        <w:rPr>
          <w:sz w:val="22"/>
          <w:szCs w:val="22"/>
          <w:lang w:val="es-CO"/>
        </w:rPr>
      </w:pPr>
    </w:p>
    <w:sectPr w:rsidRPr="0071341C" w:rsidR="00262810">
      <w:headerReference w:type="default" r:id="rId8"/>
      <w:footerReference w:type="default" r:id="rId9"/>
      <w:pgSz w:w="12240" w:h="15840" w:orient="portrait"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52210" w:rsidRDefault="00252210" w14:paraId="5186B13D" wp14:textId="77777777">
      <w:r>
        <w:separator/>
      </w:r>
    </w:p>
  </w:endnote>
  <w:endnote w:type="continuationSeparator" w:id="0">
    <w:p xmlns:wp14="http://schemas.microsoft.com/office/word/2010/wordml" w:rsidR="00252210" w:rsidRDefault="00252210" w14:paraId="6C57C43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altName w:val="Times New Roman"/>
    <w:charset w:val="00"/>
    <w:family w:val="roman"/>
    <w:notTrueType/>
    <w:pitch w:val="variable"/>
    <w:sig w:usb0="00000003" w:usb1="00000000" w:usb2="00000000" w:usb3="00000000" w:csb0="00000001" w:csb1="00000000"/>
  </w:font>
  <w:font w:name="MS Serif">
    <w:altName w:val="Cambria"/>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B37AB" w:rsidP="788FA786" w:rsidRDefault="006117D3" w14:paraId="2A0B0042" wp14:textId="77777777" wp14:noSpellErr="1">
    <w:pPr>
      <w:pStyle w:val="Piedepgina"/>
      <w:jc w:val="right"/>
      <w:rPr>
        <w:rFonts w:ascii="Arial" w:hAnsi="Arial"/>
        <w:b w:val="1"/>
        <w:bCs w:val="1"/>
        <w:sz w:val="18"/>
        <w:szCs w:val="18"/>
      </w:rPr>
    </w:pPr>
    <w:r w:rsidRPr="788FA786" w:rsidR="788FA786">
      <w:rPr>
        <w:rFonts w:ascii="Arial" w:hAnsi="Arial"/>
        <w:b w:val="1"/>
        <w:bCs w:val="1"/>
        <w:sz w:val="18"/>
        <w:szCs w:val="18"/>
      </w:rPr>
      <w:t>P</w:t>
    </w:r>
    <w:r w:rsidRPr="788FA786" w:rsidR="788FA786">
      <w:rPr>
        <w:rFonts w:ascii="Arial" w:hAnsi="Arial"/>
        <w:b w:val="1"/>
        <w:bCs w:val="1"/>
        <w:sz w:val="18"/>
        <w:szCs w:val="18"/>
      </w:rPr>
      <w:t>á</w:t>
    </w:r>
    <w:r w:rsidRPr="788FA786" w:rsidR="788FA786">
      <w:rPr>
        <w:rFonts w:ascii="Arial" w:hAnsi="Arial"/>
        <w:b w:val="1"/>
        <w:bCs w:val="1"/>
        <w:sz w:val="18"/>
        <w:szCs w:val="18"/>
      </w:rPr>
      <w:t>g</w:t>
    </w:r>
    <w:r w:rsidRPr="788FA786" w:rsidR="788FA786">
      <w:rPr>
        <w:rFonts w:ascii="Arial" w:hAnsi="Arial"/>
        <w:b w:val="1"/>
        <w:bCs w:val="1"/>
        <w:sz w:val="18"/>
        <w:szCs w:val="18"/>
      </w:rPr>
      <w:t>ina</w:t>
    </w:r>
    <w:r w:rsidRPr="788FA786" w:rsidR="788FA786">
      <w:rPr>
        <w:rFonts w:ascii="Arial" w:hAnsi="Arial"/>
        <w:b w:val="1"/>
        <w:bCs w:val="1"/>
        <w:sz w:val="18"/>
        <w:szCs w:val="18"/>
      </w:rPr>
      <w:t xml:space="preserve"> </w:t>
    </w:r>
    <w:r w:rsidRPr="788FA786">
      <w:rPr>
        <w:rStyle w:val="Nmerodepgina"/>
        <w:rFonts w:ascii="Arial" w:hAnsi="Arial"/>
        <w:b w:val="1"/>
        <w:bCs w:val="1"/>
        <w:sz w:val="18"/>
        <w:szCs w:val="18"/>
      </w:rPr>
      <w:fldChar w:fldCharType="begin"/>
    </w:r>
    <w:r w:rsidRPr="788FA786">
      <w:rPr>
        <w:rStyle w:val="Nmerodepgina"/>
        <w:rFonts w:ascii="Arial" w:hAnsi="Arial"/>
        <w:b w:val="1"/>
        <w:bCs w:val="1"/>
        <w:sz w:val="18"/>
        <w:szCs w:val="18"/>
        <w:lang w:val="es-CO"/>
      </w:rPr>
      <w:instrText xml:space="preserve"> PAGE </w:instrText>
    </w:r>
    <w:r w:rsidRPr="788FA786">
      <w:rPr>
        <w:rStyle w:val="Nmerodepgina"/>
        <w:rFonts w:ascii="Arial" w:hAnsi="Arial"/>
        <w:b w:val="1"/>
        <w:bCs w:val="1"/>
        <w:sz w:val="18"/>
        <w:szCs w:val="18"/>
        <w:lang w:val="es-CO"/>
      </w:rPr>
      <w:fldChar w:fldCharType="separate"/>
    </w:r>
    <w:r w:rsidRPr="788FA786" w:rsidR="788FA786">
      <w:rPr>
        <w:rStyle w:val="Nmerodepgina"/>
        <w:rFonts w:ascii="Arial" w:hAnsi="Arial"/>
        <w:b w:val="1"/>
        <w:bCs w:val="1"/>
        <w:sz w:val="18"/>
        <w:szCs w:val="18"/>
      </w:rPr>
      <w:t>1</w:t>
    </w:r>
    <w:r w:rsidRPr="788FA786">
      <w:rPr>
        <w:rStyle w:val="Nmerodepgina"/>
        <w:rFonts w:ascii="Arial" w:hAnsi="Arial"/>
        <w:b w:val="1"/>
        <w:bCs w:val="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52210" w:rsidRDefault="00252210" w14:paraId="3D404BC9" wp14:textId="77777777">
      <w:r>
        <w:separator/>
      </w:r>
    </w:p>
  </w:footnote>
  <w:footnote w:type="continuationSeparator" w:id="0">
    <w:p xmlns:wp14="http://schemas.microsoft.com/office/word/2010/wordml" w:rsidR="00252210" w:rsidRDefault="00252210" w14:paraId="61319B8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6117D3" w:rsidR="00DB37AB" w:rsidP="788FA786" w:rsidRDefault="00DB37AB" w14:paraId="418AC7DA" wp14:textId="4D1C0800">
    <w:pPr>
      <w:pStyle w:val="Encabezado"/>
      <w:rPr>
        <w:rFonts w:ascii="Arial" w:hAnsi="Arial"/>
        <w:b w:val="1"/>
        <w:bCs w:val="1"/>
        <w:sz w:val="18"/>
        <w:szCs w:val="18"/>
        <w:lang w:val="es-CO"/>
      </w:rPr>
    </w:pPr>
    <w:r w:rsidRPr="20F87053" w:rsidR="20F87053">
      <w:rPr>
        <w:rFonts w:ascii="Arial" w:hAnsi="Arial"/>
        <w:b w:val="1"/>
        <w:bCs w:val="1"/>
        <w:sz w:val="18"/>
        <w:szCs w:val="18"/>
      </w:rPr>
      <w:t>SIMP</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Ver. </w:t>
    </w:r>
    <w:r w:rsidRPr="20F87053" w:rsidR="20F87053">
      <w:rPr>
        <w:rFonts w:ascii="Arial" w:hAnsi="Arial"/>
        <w:b w:val="1"/>
        <w:bCs w:val="1"/>
        <w:sz w:val="18"/>
        <w:szCs w:val="18"/>
      </w:rPr>
      <w:t>1.</w:t>
    </w:r>
    <w:r w:rsidRPr="20F87053" w:rsidR="20F87053">
      <w:rPr>
        <w:rFonts w:ascii="Arial" w:hAnsi="Arial"/>
        <w:b w:val="1"/>
        <w:bCs w:val="1"/>
        <w:sz w:val="18"/>
        <w:szCs w:val="18"/>
      </w:rPr>
      <w:t>0</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 xml:space="preserve"> </w:t>
    </w:r>
    <w:r w:rsidRPr="20F87053" w:rsidR="20F87053">
      <w:rPr>
        <w:rFonts w:ascii="Arial" w:hAnsi="Arial"/>
        <w:b w:val="1"/>
        <w:bCs w:val="1"/>
        <w:sz w:val="18"/>
        <w:szCs w:val="18"/>
      </w:rPr>
      <w:t>Marzo</w:t>
    </w:r>
  </w:p>
  <w:p xmlns:wp14="http://schemas.microsoft.com/office/word/2010/wordml" w:rsidRPr="001024B7" w:rsidR="00DB37AB" w:rsidP="788FA786" w:rsidRDefault="006117D3" w14:paraId="560AB4EA" wp14:textId="77777777" wp14:noSpellErr="1">
    <w:pPr>
      <w:pStyle w:val="Encabezado"/>
      <w:jc w:val="center"/>
      <w:rPr>
        <w:rStyle w:val="Nmerodepgina"/>
        <w:rFonts w:ascii="Arial" w:hAnsi="Arial"/>
        <w:b w:val="1"/>
        <w:bCs w:val="1"/>
        <w:sz w:val="18"/>
        <w:szCs w:val="18"/>
        <w:lang w:val="es-CO"/>
      </w:rPr>
    </w:pPr>
    <w:r w:rsidRPr="788FA786" w:rsidR="788FA786">
      <w:rPr>
        <w:rFonts w:ascii="Arial" w:hAnsi="Arial"/>
        <w:b w:val="1"/>
        <w:bCs w:val="1"/>
        <w:sz w:val="18"/>
        <w:szCs w:val="18"/>
      </w:rPr>
      <w:t>Plan de Respaldo</w:t>
    </w:r>
  </w:p>
  <w:p xmlns:wp14="http://schemas.microsoft.com/office/word/2010/wordml" w:rsidR="00DB37AB" w:rsidP="788FA786" w:rsidRDefault="006117D3" w14:paraId="0A6959E7" wp14:textId="77777777" wp14:noSpellErr="1">
    <w:pPr>
      <w:pStyle w:val="Encabezado"/>
      <w:jc w:val="center"/>
      <w:rPr>
        <w:rFonts w:ascii="Arial" w:hAnsi="Arial"/>
        <w:b w:val="1"/>
        <w:bCs w:val="1"/>
        <w:sz w:val="18"/>
        <w:szCs w:val="18"/>
      </w:rPr>
    </w:pPr>
    <w:r w:rsidRPr="788FA786" w:rsidR="788FA786">
      <w:rPr>
        <w:rFonts w:ascii="Arial" w:hAnsi="Arial"/>
        <w:b w:val="1"/>
        <w:bCs w:val="1"/>
        <w:sz w:val="18"/>
        <w:szCs w:val="18"/>
      </w:rPr>
      <w:t xml:space="preserve"> </w:t>
    </w:r>
  </w:p>
</w:hdr>
</file>

<file path=word/intelligence2.xml><?xml version="1.0" encoding="utf-8"?>
<int2:intelligence xmlns:int2="http://schemas.microsoft.com/office/intelligence/2020/intelligence">
  <int2:observations>
    <int2:bookmark int2:bookmarkName="_Int_t2K08rAH" int2:invalidationBookmarkName="" int2:hashCode="N1EBqz9OZ226mW" int2:id="gUXkSkT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FFFFFFFF"/>
    <w:lvl w:ilvl="0">
      <w:start w:val="1"/>
      <w:numFmt w:val="bullet"/>
      <w:lvlText w:val=""/>
      <w:legacy w:legacy="1" w:legacySpace="0" w:legacyIndent="360"/>
      <w:lvlJc w:val="left"/>
      <w:pPr>
        <w:ind w:left="720" w:hanging="360"/>
      </w:pPr>
      <w:rPr>
        <w:rFonts w:hint="default" w:ascii="Symbol" w:hAnsi="Symbol"/>
      </w:rPr>
    </w:lvl>
    <w:lvl w:ilvl="1" w:tentative="1">
      <w:start w:val="1"/>
      <w:numFmt w:val="bullet"/>
      <w:lvlText w:val="o"/>
      <w:lvlJc w:val="left"/>
      <w:pPr>
        <w:tabs>
          <w:tab w:val="num" w:pos="1800"/>
        </w:tabs>
        <w:ind w:left="1800" w:hanging="360"/>
      </w:pPr>
      <w:rPr>
        <w:rFonts w:hint="default" w:ascii="Courier New" w:hAnsi="Courier New" w:cs="Courier New"/>
      </w:rPr>
    </w:lvl>
    <w:lvl w:ilvl="2" w:tentative="1">
      <w:start w:val="1"/>
      <w:numFmt w:val="bullet"/>
      <w:lvlText w:val=""/>
      <w:lvlJc w:val="left"/>
      <w:pPr>
        <w:tabs>
          <w:tab w:val="num" w:pos="2520"/>
        </w:tabs>
        <w:ind w:left="2520" w:hanging="360"/>
      </w:pPr>
      <w:rPr>
        <w:rFonts w:hint="default" w:ascii="Wingdings" w:hAnsi="Wingdings"/>
      </w:rPr>
    </w:lvl>
    <w:lvl w:ilvl="3" w:tentative="1">
      <w:start w:val="1"/>
      <w:numFmt w:val="bullet"/>
      <w:lvlText w:val=""/>
      <w:lvlJc w:val="left"/>
      <w:pPr>
        <w:tabs>
          <w:tab w:val="num" w:pos="3240"/>
        </w:tabs>
        <w:ind w:left="3240" w:hanging="360"/>
      </w:pPr>
      <w:rPr>
        <w:rFonts w:hint="default" w:ascii="Symbol" w:hAnsi="Symbol"/>
      </w:rPr>
    </w:lvl>
    <w:lvl w:ilvl="4" w:tentative="1">
      <w:start w:val="1"/>
      <w:numFmt w:val="bullet"/>
      <w:lvlText w:val="o"/>
      <w:lvlJc w:val="left"/>
      <w:pPr>
        <w:tabs>
          <w:tab w:val="num" w:pos="3960"/>
        </w:tabs>
        <w:ind w:left="3960" w:hanging="360"/>
      </w:pPr>
      <w:rPr>
        <w:rFonts w:hint="default" w:ascii="Courier New" w:hAnsi="Courier New" w:cs="Courier New"/>
      </w:rPr>
    </w:lvl>
    <w:lvl w:ilvl="5" w:tentative="1">
      <w:start w:val="1"/>
      <w:numFmt w:val="bullet"/>
      <w:lvlText w:val=""/>
      <w:lvlJc w:val="left"/>
      <w:pPr>
        <w:tabs>
          <w:tab w:val="num" w:pos="4680"/>
        </w:tabs>
        <w:ind w:left="4680" w:hanging="360"/>
      </w:pPr>
      <w:rPr>
        <w:rFonts w:hint="default" w:ascii="Wingdings" w:hAnsi="Wingdings"/>
      </w:rPr>
    </w:lvl>
    <w:lvl w:ilvl="6" w:tentative="1">
      <w:start w:val="1"/>
      <w:numFmt w:val="bullet"/>
      <w:lvlText w:val=""/>
      <w:lvlJc w:val="left"/>
      <w:pPr>
        <w:tabs>
          <w:tab w:val="num" w:pos="5400"/>
        </w:tabs>
        <w:ind w:left="5400" w:hanging="360"/>
      </w:pPr>
      <w:rPr>
        <w:rFonts w:hint="default" w:ascii="Symbol" w:hAnsi="Symbol"/>
      </w:rPr>
    </w:lvl>
    <w:lvl w:ilvl="7" w:tentative="1">
      <w:start w:val="1"/>
      <w:numFmt w:val="bullet"/>
      <w:lvlText w:val="o"/>
      <w:lvlJc w:val="left"/>
      <w:pPr>
        <w:tabs>
          <w:tab w:val="num" w:pos="6120"/>
        </w:tabs>
        <w:ind w:left="6120" w:hanging="360"/>
      </w:pPr>
      <w:rPr>
        <w:rFonts w:hint="default" w:ascii="Courier New" w:hAnsi="Courier New" w:cs="Courier New"/>
      </w:rPr>
    </w:lvl>
    <w:lvl w:ilvl="8"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2C2FAE"/>
    <w:multiLevelType w:val="hybridMultilevel"/>
    <w:tmpl w:val="DC2C332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4D08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DE95882"/>
    <w:multiLevelType w:val="hybridMultilevel"/>
    <w:tmpl w:val="556C862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03212D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BB073D6"/>
    <w:multiLevelType w:val="hybridMultilevel"/>
    <w:tmpl w:val="614276C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55571F8"/>
    <w:multiLevelType w:val="singleLevel"/>
    <w:tmpl w:val="04090001"/>
    <w:lvl w:ilvl="0">
      <w:start w:val="1"/>
      <w:numFmt w:val="bullet"/>
      <w:lvlText w:val=""/>
      <w:lvlJc w:val="left"/>
      <w:pPr>
        <w:ind w:left="720" w:hanging="360"/>
      </w:pPr>
      <w:rPr>
        <w:rFonts w:hint="default" w:ascii="Symbol" w:hAnsi="Symbol"/>
      </w:rPr>
    </w:lvl>
  </w:abstractNum>
  <w:abstractNum w:abstractNumId="8" w15:restartNumberingAfterBreak="0">
    <w:nsid w:val="28643718"/>
    <w:multiLevelType w:val="hybridMultilevel"/>
    <w:tmpl w:val="A7921310"/>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90C591C"/>
    <w:multiLevelType w:val="hybridMultilevel"/>
    <w:tmpl w:val="028871EA"/>
    <w:lvl w:ilvl="0" w:tplc="FFFFFFFF">
      <w:start w:val="1"/>
      <w:numFmt w:val="bullet"/>
      <w:lvlText w:val=""/>
      <w:legacy w:legacy="1" w:legacySpace="0" w:legacyIndent="360"/>
      <w:lvlJc w:val="left"/>
      <w:pPr>
        <w:ind w:left="360" w:hanging="360"/>
      </w:pPr>
      <w:rPr>
        <w:rFonts w:hint="default" w:ascii="Symbol" w:hAnsi="Symbol"/>
      </w:rPr>
    </w:lvl>
    <w:lvl w:ilvl="1" w:tplc="92960984">
      <w:start w:val="24"/>
      <w:numFmt w:val="bullet"/>
      <w:lvlText w:val="—"/>
      <w:lvlJc w:val="left"/>
      <w:pPr>
        <w:tabs>
          <w:tab w:val="num" w:pos="1800"/>
        </w:tabs>
        <w:ind w:left="1800" w:hanging="720"/>
      </w:pPr>
      <w:rPr>
        <w:rFonts w:hint="default" w:ascii="Times" w:hAnsi="Times" w:eastAsia="Times New Roman" w:cs="Time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CC241C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32E1676"/>
    <w:multiLevelType w:val="hybridMultilevel"/>
    <w:tmpl w:val="E5488C44"/>
    <w:lvl w:ilvl="0" w:tplc="D3B0B98C">
      <w:start w:val="2"/>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65C2D2A"/>
    <w:multiLevelType w:val="hybridMultilevel"/>
    <w:tmpl w:val="2278A302"/>
    <w:lvl w:ilvl="0" w:tplc="4710838C">
      <w:start w:val="2"/>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D6933AB"/>
    <w:multiLevelType w:val="hybridMultilevel"/>
    <w:tmpl w:val="C3E25DC0"/>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1157C10"/>
    <w:multiLevelType w:val="hybridMultilevel"/>
    <w:tmpl w:val="6E866A1C"/>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6D639A7"/>
    <w:multiLevelType w:val="hybridMultilevel"/>
    <w:tmpl w:val="F9189D4A"/>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CB50388"/>
    <w:multiLevelType w:val="hybridMultilevel"/>
    <w:tmpl w:val="1CCAB9EA"/>
    <w:lvl w:ilvl="0" w:tplc="FFFFFFFF">
      <w:start w:val="1"/>
      <w:numFmt w:val="bullet"/>
      <w:lvlText w:val=""/>
      <w:legacy w:legacy="1" w:legacySpace="0" w:legacyIndent="360"/>
      <w:lvlJc w:val="left"/>
      <w:pPr>
        <w:ind w:left="36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32A2FC3"/>
    <w:multiLevelType w:val="hybridMultilevel"/>
    <w:tmpl w:val="253237E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C3D521F"/>
    <w:multiLevelType w:val="hybridMultilevel"/>
    <w:tmpl w:val="7322434A"/>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EB75A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5EBD3AA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683A4935"/>
    <w:multiLevelType w:val="hybridMultilevel"/>
    <w:tmpl w:val="80444EB8"/>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A5B7C7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6A7301E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6BB95C02"/>
    <w:multiLevelType w:val="hybridMultilevel"/>
    <w:tmpl w:val="EBB2B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682E92"/>
    <w:multiLevelType w:val="hybridMultilevel"/>
    <w:tmpl w:val="6F28F11C"/>
    <w:lvl w:ilvl="0" w:tplc="B44442EA">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DBB75CA"/>
    <w:multiLevelType w:val="singleLevel"/>
    <w:tmpl w:val="FFFFFFFF"/>
    <w:lvl w:ilvl="0">
      <w:start w:val="1"/>
      <w:numFmt w:val="bullet"/>
      <w:lvlText w:val=""/>
      <w:legacy w:legacy="1" w:legacySpace="0" w:legacyIndent="360"/>
      <w:lvlJc w:val="left"/>
      <w:pPr>
        <w:ind w:left="360" w:hanging="360"/>
      </w:pPr>
      <w:rPr>
        <w:rFonts w:hint="default" w:ascii="Symbol" w:hAnsi="Symbol"/>
      </w:rPr>
    </w:lvl>
  </w:abstractNum>
  <w:abstractNum w:abstractNumId="27" w15:restartNumberingAfterBreak="0">
    <w:nsid w:val="71191AF1"/>
    <w:multiLevelType w:val="hybridMultilevel"/>
    <w:tmpl w:val="0994F0D4"/>
    <w:lvl w:ilvl="0" w:tplc="04090001">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6804EEB"/>
    <w:multiLevelType w:val="hybridMultilevel"/>
    <w:tmpl w:val="D1985F66"/>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7B35E27"/>
    <w:multiLevelType w:val="hybridMultilevel"/>
    <w:tmpl w:val="786C4F16"/>
    <w:lvl w:ilvl="0" w:tplc="FFFFFFFF">
      <w:start w:val="1"/>
      <w:numFmt w:val="bullet"/>
      <w:lvlText w:val=""/>
      <w:legacy w:legacy="1" w:legacySpace="0" w:legacyIndent="360"/>
      <w:lvlJc w:val="left"/>
      <w:pPr>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8495882"/>
    <w:multiLevelType w:val="hybridMultilevel"/>
    <w:tmpl w:val="54D63148"/>
    <w:lvl w:ilvl="0" w:tplc="04090001">
      <w:start w:val="1"/>
      <w:numFmt w:val="bullet"/>
      <w:lvlText w:val=""/>
      <w:lvlJc w:val="left"/>
      <w:pPr>
        <w:tabs>
          <w:tab w:val="num" w:pos="360"/>
        </w:tabs>
        <w:ind w:left="360" w:hanging="360"/>
      </w:pPr>
      <w:rPr>
        <w:rFonts w:hint="default" w:ascii="Symbol" w:hAnsi="Symbol"/>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649943368">
    <w:abstractNumId w:val="0"/>
  </w:num>
  <w:num w:numId="2" w16cid:durableId="1833638093">
    <w:abstractNumId w:val="1"/>
    <w:lvlOverride w:ilvl="0">
      <w:lvl w:ilvl="0">
        <w:start w:val="1"/>
        <w:numFmt w:val="bullet"/>
        <w:lvlText w:val=""/>
        <w:legacy w:legacy="1" w:legacySpace="0" w:legacyIndent="360"/>
        <w:lvlJc w:val="left"/>
        <w:pPr>
          <w:ind w:left="360" w:hanging="360"/>
        </w:pPr>
        <w:rPr>
          <w:rFonts w:hint="default" w:ascii="Symbol" w:hAnsi="Symbol"/>
        </w:rPr>
      </w:lvl>
    </w:lvlOverride>
  </w:num>
  <w:num w:numId="3" w16cid:durableId="446706928">
    <w:abstractNumId w:val="1"/>
    <w:lvlOverride w:ilvl="0">
      <w:lvl w:ilvl="0">
        <w:start w:val="1"/>
        <w:numFmt w:val="bullet"/>
        <w:lvlText w:val=""/>
        <w:legacy w:legacy="1" w:legacySpace="0" w:legacyIndent="720"/>
        <w:lvlJc w:val="left"/>
        <w:pPr>
          <w:ind w:left="720" w:hanging="720"/>
        </w:pPr>
        <w:rPr>
          <w:rFonts w:hint="default" w:ascii="Symbol" w:hAnsi="Symbol"/>
        </w:rPr>
      </w:lvl>
    </w:lvlOverride>
  </w:num>
  <w:num w:numId="4" w16cid:durableId="226233314">
    <w:abstractNumId w:val="1"/>
    <w:lvlOverride w:ilvl="0">
      <w:lvl w:ilvl="0">
        <w:start w:val="1"/>
        <w:numFmt w:val="bullet"/>
        <w:lvlText w:val=""/>
        <w:legacy w:legacy="1" w:legacySpace="0" w:legacyIndent="360"/>
        <w:lvlJc w:val="left"/>
        <w:pPr>
          <w:ind w:left="1800" w:hanging="360"/>
        </w:pPr>
        <w:rPr>
          <w:rFonts w:hint="default" w:ascii="Symbol" w:hAnsi="Symbol"/>
        </w:rPr>
      </w:lvl>
    </w:lvlOverride>
  </w:num>
  <w:num w:numId="5" w16cid:durableId="2112120852">
    <w:abstractNumId w:val="1"/>
    <w:lvlOverride w:ilvl="0">
      <w:lvl w:ilvl="0">
        <w:start w:val="1"/>
        <w:numFmt w:val="bullet"/>
        <w:lvlText w:val=""/>
        <w:legacy w:legacy="1" w:legacySpace="0" w:legacyIndent="576"/>
        <w:lvlJc w:val="left"/>
        <w:pPr>
          <w:ind w:left="990" w:hanging="576"/>
        </w:pPr>
        <w:rPr>
          <w:rFonts w:hint="default" w:ascii="Symbol" w:hAnsi="Symbol"/>
        </w:rPr>
      </w:lvl>
    </w:lvlOverride>
  </w:num>
  <w:num w:numId="6" w16cid:durableId="661812111">
    <w:abstractNumId w:val="26"/>
  </w:num>
  <w:num w:numId="7" w16cid:durableId="217711404">
    <w:abstractNumId w:val="7"/>
  </w:num>
  <w:num w:numId="8" w16cid:durableId="1639721103">
    <w:abstractNumId w:val="3"/>
  </w:num>
  <w:num w:numId="9" w16cid:durableId="1086456749">
    <w:abstractNumId w:val="19"/>
  </w:num>
  <w:num w:numId="10" w16cid:durableId="1063866988">
    <w:abstractNumId w:val="10"/>
  </w:num>
  <w:num w:numId="11" w16cid:durableId="1024939081">
    <w:abstractNumId w:val="22"/>
  </w:num>
  <w:num w:numId="12" w16cid:durableId="1079475659">
    <w:abstractNumId w:val="23"/>
  </w:num>
  <w:num w:numId="13" w16cid:durableId="970399794">
    <w:abstractNumId w:val="20"/>
  </w:num>
  <w:num w:numId="14" w16cid:durableId="1307658939">
    <w:abstractNumId w:val="5"/>
  </w:num>
  <w:num w:numId="15" w16cid:durableId="517351218">
    <w:abstractNumId w:val="12"/>
  </w:num>
  <w:num w:numId="16" w16cid:durableId="1449008173">
    <w:abstractNumId w:val="25"/>
  </w:num>
  <w:num w:numId="17" w16cid:durableId="582228958">
    <w:abstractNumId w:val="11"/>
  </w:num>
  <w:num w:numId="18" w16cid:durableId="1283614931">
    <w:abstractNumId w:val="24"/>
  </w:num>
  <w:num w:numId="19" w16cid:durableId="970326028">
    <w:abstractNumId w:val="4"/>
  </w:num>
  <w:num w:numId="20" w16cid:durableId="117724874">
    <w:abstractNumId w:val="27"/>
  </w:num>
  <w:num w:numId="21" w16cid:durableId="1419256459">
    <w:abstractNumId w:val="8"/>
  </w:num>
  <w:num w:numId="22" w16cid:durableId="1600487403">
    <w:abstractNumId w:val="21"/>
  </w:num>
  <w:num w:numId="23" w16cid:durableId="806246159">
    <w:abstractNumId w:val="14"/>
  </w:num>
  <w:num w:numId="24" w16cid:durableId="552547698">
    <w:abstractNumId w:val="18"/>
  </w:num>
  <w:num w:numId="25" w16cid:durableId="94374200">
    <w:abstractNumId w:val="28"/>
  </w:num>
  <w:num w:numId="26" w16cid:durableId="1822765935">
    <w:abstractNumId w:val="9"/>
  </w:num>
  <w:num w:numId="27" w16cid:durableId="1811556778">
    <w:abstractNumId w:val="13"/>
  </w:num>
  <w:num w:numId="28" w16cid:durableId="647176077">
    <w:abstractNumId w:val="15"/>
  </w:num>
  <w:num w:numId="29" w16cid:durableId="365913013">
    <w:abstractNumId w:val="29"/>
  </w:num>
  <w:num w:numId="30" w16cid:durableId="1830171269">
    <w:abstractNumId w:val="16"/>
  </w:num>
  <w:num w:numId="31" w16cid:durableId="1593395636">
    <w:abstractNumId w:val="30"/>
  </w:num>
  <w:num w:numId="32" w16cid:durableId="940913452">
    <w:abstractNumId w:val="2"/>
  </w:num>
  <w:num w:numId="33" w16cid:durableId="1272014089">
    <w:abstractNumId w:val="17"/>
  </w:num>
  <w:num w:numId="34" w16cid:durableId="115063160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9C"/>
    <w:rsid w:val="00025795"/>
    <w:rsid w:val="00027486"/>
    <w:rsid w:val="00041C43"/>
    <w:rsid w:val="00047E76"/>
    <w:rsid w:val="0009507B"/>
    <w:rsid w:val="000B1762"/>
    <w:rsid w:val="000E3318"/>
    <w:rsid w:val="000E7E69"/>
    <w:rsid w:val="000F5257"/>
    <w:rsid w:val="001024B7"/>
    <w:rsid w:val="001037EF"/>
    <w:rsid w:val="0015782A"/>
    <w:rsid w:val="00172866"/>
    <w:rsid w:val="00192EAD"/>
    <w:rsid w:val="001A0ECF"/>
    <w:rsid w:val="001A1AF8"/>
    <w:rsid w:val="001A44DF"/>
    <w:rsid w:val="001C195F"/>
    <w:rsid w:val="001E4CA9"/>
    <w:rsid w:val="0022749A"/>
    <w:rsid w:val="00252210"/>
    <w:rsid w:val="00252DB5"/>
    <w:rsid w:val="00262810"/>
    <w:rsid w:val="00263343"/>
    <w:rsid w:val="00270F40"/>
    <w:rsid w:val="002822AE"/>
    <w:rsid w:val="00282C52"/>
    <w:rsid w:val="00290A39"/>
    <w:rsid w:val="00291195"/>
    <w:rsid w:val="002944D1"/>
    <w:rsid w:val="002968FB"/>
    <w:rsid w:val="002D756C"/>
    <w:rsid w:val="002D7A15"/>
    <w:rsid w:val="002E521F"/>
    <w:rsid w:val="002F2421"/>
    <w:rsid w:val="002F2871"/>
    <w:rsid w:val="00345B9D"/>
    <w:rsid w:val="003471F8"/>
    <w:rsid w:val="003612F1"/>
    <w:rsid w:val="00366B9C"/>
    <w:rsid w:val="00374D0D"/>
    <w:rsid w:val="003B47B9"/>
    <w:rsid w:val="003C5473"/>
    <w:rsid w:val="003D471B"/>
    <w:rsid w:val="003F592C"/>
    <w:rsid w:val="004345F5"/>
    <w:rsid w:val="00451DC0"/>
    <w:rsid w:val="00463E45"/>
    <w:rsid w:val="0046638D"/>
    <w:rsid w:val="00485B86"/>
    <w:rsid w:val="004877F7"/>
    <w:rsid w:val="004C3982"/>
    <w:rsid w:val="004D0DF2"/>
    <w:rsid w:val="004E6296"/>
    <w:rsid w:val="004E6C6E"/>
    <w:rsid w:val="004F286D"/>
    <w:rsid w:val="005100CC"/>
    <w:rsid w:val="00512AC5"/>
    <w:rsid w:val="00513F44"/>
    <w:rsid w:val="005232C8"/>
    <w:rsid w:val="005269C8"/>
    <w:rsid w:val="00551511"/>
    <w:rsid w:val="00566B8E"/>
    <w:rsid w:val="005813B4"/>
    <w:rsid w:val="00582D97"/>
    <w:rsid w:val="005D58C3"/>
    <w:rsid w:val="005E1898"/>
    <w:rsid w:val="005F7EAA"/>
    <w:rsid w:val="00601846"/>
    <w:rsid w:val="006117D3"/>
    <w:rsid w:val="00620D63"/>
    <w:rsid w:val="00630CFE"/>
    <w:rsid w:val="00633A52"/>
    <w:rsid w:val="0065461B"/>
    <w:rsid w:val="0066207D"/>
    <w:rsid w:val="00670945"/>
    <w:rsid w:val="00686F86"/>
    <w:rsid w:val="006A7A4D"/>
    <w:rsid w:val="00707E51"/>
    <w:rsid w:val="0071341C"/>
    <w:rsid w:val="007162DE"/>
    <w:rsid w:val="00721293"/>
    <w:rsid w:val="0072155E"/>
    <w:rsid w:val="007264E2"/>
    <w:rsid w:val="00735151"/>
    <w:rsid w:val="00737427"/>
    <w:rsid w:val="007A7B9A"/>
    <w:rsid w:val="007C258D"/>
    <w:rsid w:val="007D1428"/>
    <w:rsid w:val="007D40C6"/>
    <w:rsid w:val="007E3205"/>
    <w:rsid w:val="007F3CC7"/>
    <w:rsid w:val="008070E5"/>
    <w:rsid w:val="00807B72"/>
    <w:rsid w:val="00831714"/>
    <w:rsid w:val="008422D1"/>
    <w:rsid w:val="00870213"/>
    <w:rsid w:val="00887842"/>
    <w:rsid w:val="008A62EF"/>
    <w:rsid w:val="008B755A"/>
    <w:rsid w:val="008C22ED"/>
    <w:rsid w:val="008C3480"/>
    <w:rsid w:val="008C69B2"/>
    <w:rsid w:val="008D3F43"/>
    <w:rsid w:val="008E0F5C"/>
    <w:rsid w:val="008F27E6"/>
    <w:rsid w:val="00905B69"/>
    <w:rsid w:val="00913C5A"/>
    <w:rsid w:val="009208B1"/>
    <w:rsid w:val="00970C4D"/>
    <w:rsid w:val="009762A7"/>
    <w:rsid w:val="009B6E91"/>
    <w:rsid w:val="009B70EE"/>
    <w:rsid w:val="009B7CCF"/>
    <w:rsid w:val="009C00A9"/>
    <w:rsid w:val="009C65DC"/>
    <w:rsid w:val="009D3D84"/>
    <w:rsid w:val="00A22263"/>
    <w:rsid w:val="00A231F3"/>
    <w:rsid w:val="00A26FD0"/>
    <w:rsid w:val="00A277B4"/>
    <w:rsid w:val="00A431B4"/>
    <w:rsid w:val="00A45EE4"/>
    <w:rsid w:val="00A602C4"/>
    <w:rsid w:val="00A6270C"/>
    <w:rsid w:val="00A6366D"/>
    <w:rsid w:val="00A712F6"/>
    <w:rsid w:val="00A8065B"/>
    <w:rsid w:val="00A9563C"/>
    <w:rsid w:val="00AA30D0"/>
    <w:rsid w:val="00AB276F"/>
    <w:rsid w:val="00AC69E4"/>
    <w:rsid w:val="00AC7DD0"/>
    <w:rsid w:val="00AE69E8"/>
    <w:rsid w:val="00B159F9"/>
    <w:rsid w:val="00B245EA"/>
    <w:rsid w:val="00B37466"/>
    <w:rsid w:val="00B453B1"/>
    <w:rsid w:val="00B477AC"/>
    <w:rsid w:val="00B56C36"/>
    <w:rsid w:val="00B720BE"/>
    <w:rsid w:val="00B7430B"/>
    <w:rsid w:val="00B86CEB"/>
    <w:rsid w:val="00B90C17"/>
    <w:rsid w:val="00BD536E"/>
    <w:rsid w:val="00BE5A80"/>
    <w:rsid w:val="00BF498B"/>
    <w:rsid w:val="00C20A95"/>
    <w:rsid w:val="00C663AB"/>
    <w:rsid w:val="00C922C1"/>
    <w:rsid w:val="00C975D3"/>
    <w:rsid w:val="00CA014F"/>
    <w:rsid w:val="00CC68BA"/>
    <w:rsid w:val="00CC796F"/>
    <w:rsid w:val="00CD235C"/>
    <w:rsid w:val="00CD6B85"/>
    <w:rsid w:val="00CE15B8"/>
    <w:rsid w:val="00D3500B"/>
    <w:rsid w:val="00D62FA0"/>
    <w:rsid w:val="00D97A0E"/>
    <w:rsid w:val="00DB37AB"/>
    <w:rsid w:val="00DD4A73"/>
    <w:rsid w:val="00E27F6E"/>
    <w:rsid w:val="00E316D6"/>
    <w:rsid w:val="00E3344E"/>
    <w:rsid w:val="00E44EE8"/>
    <w:rsid w:val="00E4762E"/>
    <w:rsid w:val="00E61911"/>
    <w:rsid w:val="00E80D67"/>
    <w:rsid w:val="00EC5241"/>
    <w:rsid w:val="00ED2428"/>
    <w:rsid w:val="00ED7284"/>
    <w:rsid w:val="00EE33CC"/>
    <w:rsid w:val="00EE4D04"/>
    <w:rsid w:val="00EE5501"/>
    <w:rsid w:val="00F1047C"/>
    <w:rsid w:val="00F206D3"/>
    <w:rsid w:val="00F24651"/>
    <w:rsid w:val="00F3E2EF"/>
    <w:rsid w:val="00F773A3"/>
    <w:rsid w:val="00FC60F2"/>
    <w:rsid w:val="00FC705E"/>
    <w:rsid w:val="00FC7894"/>
    <w:rsid w:val="00FC7EE7"/>
    <w:rsid w:val="00FD25A8"/>
    <w:rsid w:val="00FD5F2E"/>
    <w:rsid w:val="00FF1EAE"/>
    <w:rsid w:val="012DD9D2"/>
    <w:rsid w:val="01F10286"/>
    <w:rsid w:val="02DA27CB"/>
    <w:rsid w:val="0381C7B5"/>
    <w:rsid w:val="061782A0"/>
    <w:rsid w:val="0638DC8D"/>
    <w:rsid w:val="069A4D41"/>
    <w:rsid w:val="07337CBD"/>
    <w:rsid w:val="075F229A"/>
    <w:rsid w:val="08565821"/>
    <w:rsid w:val="08F132D1"/>
    <w:rsid w:val="0B1408FE"/>
    <w:rsid w:val="0B41C0C2"/>
    <w:rsid w:val="0B6DBE64"/>
    <w:rsid w:val="0C15CBD2"/>
    <w:rsid w:val="0C406B74"/>
    <w:rsid w:val="0E53DA2A"/>
    <w:rsid w:val="0F95B1F9"/>
    <w:rsid w:val="1082DB86"/>
    <w:rsid w:val="11AE896B"/>
    <w:rsid w:val="130DA9A2"/>
    <w:rsid w:val="13EB3AF6"/>
    <w:rsid w:val="13F05365"/>
    <w:rsid w:val="146E6D32"/>
    <w:rsid w:val="16089573"/>
    <w:rsid w:val="187C55FC"/>
    <w:rsid w:val="194A37B6"/>
    <w:rsid w:val="1A892ECF"/>
    <w:rsid w:val="1B780EC4"/>
    <w:rsid w:val="1C0D7502"/>
    <w:rsid w:val="1D4FC71F"/>
    <w:rsid w:val="1DEC8887"/>
    <w:rsid w:val="1E0F9375"/>
    <w:rsid w:val="1EAFAF86"/>
    <w:rsid w:val="204B7FE7"/>
    <w:rsid w:val="20F87053"/>
    <w:rsid w:val="215420A4"/>
    <w:rsid w:val="21CBDAF7"/>
    <w:rsid w:val="21E75048"/>
    <w:rsid w:val="223F15A5"/>
    <w:rsid w:val="22CDBE48"/>
    <w:rsid w:val="22CFC11E"/>
    <w:rsid w:val="2366EDC4"/>
    <w:rsid w:val="23EDA9FE"/>
    <w:rsid w:val="248BB5E3"/>
    <w:rsid w:val="25043B7D"/>
    <w:rsid w:val="25926D98"/>
    <w:rsid w:val="26055F0A"/>
    <w:rsid w:val="26259989"/>
    <w:rsid w:val="272C5F76"/>
    <w:rsid w:val="273815F9"/>
    <w:rsid w:val="28EA59DB"/>
    <w:rsid w:val="29D7EC77"/>
    <w:rsid w:val="2AA11722"/>
    <w:rsid w:val="2AE14662"/>
    <w:rsid w:val="2F3DFCF7"/>
    <w:rsid w:val="2FF05150"/>
    <w:rsid w:val="312DC5B0"/>
    <w:rsid w:val="33BA7079"/>
    <w:rsid w:val="348EB21B"/>
    <w:rsid w:val="353FE7DD"/>
    <w:rsid w:val="355640DA"/>
    <w:rsid w:val="36257330"/>
    <w:rsid w:val="362A827C"/>
    <w:rsid w:val="3746492A"/>
    <w:rsid w:val="37DF7B3A"/>
    <w:rsid w:val="37E17378"/>
    <w:rsid w:val="37EC47F3"/>
    <w:rsid w:val="38871002"/>
    <w:rsid w:val="397DC338"/>
    <w:rsid w:val="3A121E32"/>
    <w:rsid w:val="3A32A73C"/>
    <w:rsid w:val="3B05C7C7"/>
    <w:rsid w:val="3B082CCE"/>
    <w:rsid w:val="3B95785C"/>
    <w:rsid w:val="3BA67E41"/>
    <w:rsid w:val="3C353036"/>
    <w:rsid w:val="3C4448A4"/>
    <w:rsid w:val="3C99C400"/>
    <w:rsid w:val="3E5CB3DE"/>
    <w:rsid w:val="3ECFE01B"/>
    <w:rsid w:val="40BE5201"/>
    <w:rsid w:val="41952975"/>
    <w:rsid w:val="44C86365"/>
    <w:rsid w:val="479EE5E6"/>
    <w:rsid w:val="48D61346"/>
    <w:rsid w:val="493AB647"/>
    <w:rsid w:val="4A98B2F6"/>
    <w:rsid w:val="4B2DE970"/>
    <w:rsid w:val="4B64D53C"/>
    <w:rsid w:val="4CBA4CED"/>
    <w:rsid w:val="4D857314"/>
    <w:rsid w:val="4DB89779"/>
    <w:rsid w:val="4EE5EFD8"/>
    <w:rsid w:val="51707361"/>
    <w:rsid w:val="54AF5DBC"/>
    <w:rsid w:val="55E39FBD"/>
    <w:rsid w:val="55ED7544"/>
    <w:rsid w:val="56E4D3A3"/>
    <w:rsid w:val="573164A6"/>
    <w:rsid w:val="573164A6"/>
    <w:rsid w:val="5829FF06"/>
    <w:rsid w:val="58CD3507"/>
    <w:rsid w:val="59A8D848"/>
    <w:rsid w:val="5A060ED6"/>
    <w:rsid w:val="5C286349"/>
    <w:rsid w:val="5CA1D9B8"/>
    <w:rsid w:val="5D3BF9DE"/>
    <w:rsid w:val="5D999EA0"/>
    <w:rsid w:val="5DA0A62A"/>
    <w:rsid w:val="5F0A4145"/>
    <w:rsid w:val="5F356F01"/>
    <w:rsid w:val="5F356F01"/>
    <w:rsid w:val="5F3D8E5D"/>
    <w:rsid w:val="5F535ABB"/>
    <w:rsid w:val="615AC79E"/>
    <w:rsid w:val="63FD0222"/>
    <w:rsid w:val="64E572F8"/>
    <w:rsid w:val="655FF966"/>
    <w:rsid w:val="65B3A595"/>
    <w:rsid w:val="66172194"/>
    <w:rsid w:val="674F75F6"/>
    <w:rsid w:val="68877A44"/>
    <w:rsid w:val="688C0069"/>
    <w:rsid w:val="68EB4657"/>
    <w:rsid w:val="6A645540"/>
    <w:rsid w:val="6C528F09"/>
    <w:rsid w:val="6C586952"/>
    <w:rsid w:val="6FDD1E0E"/>
    <w:rsid w:val="7099C46C"/>
    <w:rsid w:val="769B02AB"/>
    <w:rsid w:val="7710FBB3"/>
    <w:rsid w:val="788FA786"/>
    <w:rsid w:val="7A4E8986"/>
    <w:rsid w:val="7B4FAD13"/>
    <w:rsid w:val="7BC0A565"/>
    <w:rsid w:val="7E26E2A3"/>
    <w:rsid w:val="7E6E9C1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991DC8"/>
  <w15:chartTrackingRefBased/>
  <w15:docId w15:val="{4D1BD567-4B3D-4FC9-958E-EEAC95E67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788FA786"/>
    <w:rPr>
      <w:rFonts w:ascii="Times" w:hAnsi="Times"/>
      <w:noProof w:val="0"/>
      <w:sz w:val="24"/>
      <w:szCs w:val="24"/>
      <w:lang w:val="es-CO" w:eastAsia="en-US"/>
    </w:rPr>
  </w:style>
  <w:style w:type="paragraph" w:styleId="Ttulo1">
    <w:uiPriority w:val="1"/>
    <w:name w:val="heading 1"/>
    <w:basedOn w:val="Normal"/>
    <w:next w:val="Normal"/>
    <w:qFormat/>
    <w:rsid w:val="788FA786"/>
    <w:rPr>
      <w:rFonts w:ascii="Arial" w:hAnsi="Arial"/>
      <w:b w:val="1"/>
      <w:bCs w:val="1"/>
      <w:sz w:val="28"/>
      <w:szCs w:val="28"/>
    </w:rPr>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before="240" w:after="60"/>
      <w:jc w:val="both"/>
      <w:outlineLvl w:val="0"/>
    </w:pPr>
  </w:style>
  <w:style w:type="paragraph" w:styleId="Ttulo2">
    <w:uiPriority w:val="1"/>
    <w:name w:val="heading 2"/>
    <w:basedOn w:val="Normal"/>
    <w:next w:val="Normal"/>
    <w:qFormat/>
    <w:rsid w:val="788FA786"/>
    <w:rPr>
      <w:rFonts w:ascii="Arial" w:hAnsi="Arial"/>
      <w:b w:val="1"/>
      <w:bCs w:val="1"/>
      <w:i w:val="1"/>
      <w:iCs w:val="1"/>
    </w:rPr>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before="240" w:after="60"/>
      <w:jc w:val="both"/>
      <w:outlineLvl w:val="1"/>
    </w:pPr>
  </w:style>
  <w:style w:type="paragraph" w:styleId="Ttulo3">
    <w:uiPriority w:val="1"/>
    <w:name w:val="heading 3"/>
    <w:basedOn w:val="Normal"/>
    <w:next w:val="Normal"/>
    <w:qFormat/>
    <w:rsid w:val="788FA786"/>
    <w:rPr>
      <w:rFonts w:ascii="Times New Roman" w:hAnsi="Times New Roman"/>
      <w:b w:val="1"/>
      <w:bCs w:val="1"/>
    </w:rPr>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before="240" w:after="60"/>
      <w:jc w:val="both"/>
      <w:outlineLvl w:val="2"/>
    </w:pPr>
  </w:style>
  <w:style w:type="paragraph" w:styleId="Ttulo4">
    <w:uiPriority w:val="1"/>
    <w:name w:val="heading 4"/>
    <w:basedOn w:val="Normal"/>
    <w:next w:val="Normal"/>
    <w:qFormat/>
    <w:rsid w:val="788FA786"/>
    <w:rPr>
      <w:rFonts w:ascii="Times New Roman" w:hAnsi="Times New Roman"/>
      <w:b w:val="1"/>
      <w:bCs w:val="1"/>
      <w:i w:val="1"/>
      <w:iCs w:val="1"/>
    </w:rPr>
    <w:pPr>
      <w:keepNext w:val="1"/>
      <w:spacing w:before="240" w:after="60"/>
      <w:outlineLvl w:val="3"/>
    </w:pPr>
  </w:style>
  <w:style w:type="paragraph" w:styleId="Ttulo5">
    <w:uiPriority w:val="1"/>
    <w:name w:val="heading 5"/>
    <w:basedOn w:val="Normal"/>
    <w:next w:val="Normal"/>
    <w:qFormat/>
    <w:rsid w:val="788FA786"/>
    <w:rPr>
      <w:rFonts w:ascii="Arial" w:hAnsi="Arial"/>
      <w:sz w:val="22"/>
      <w:szCs w:val="22"/>
    </w:rPr>
    <w:pPr>
      <w:spacing w:before="240" w:after="60"/>
      <w:outlineLvl w:val="4"/>
    </w:pPr>
  </w:style>
  <w:style w:type="paragraph" w:styleId="Ttulo6">
    <w:uiPriority w:val="1"/>
    <w:name w:val="heading 6"/>
    <w:basedOn w:val="Normal"/>
    <w:next w:val="Normal"/>
    <w:qFormat/>
    <w:rsid w:val="788FA786"/>
    <w:rPr>
      <w:rFonts w:ascii="Arial" w:hAnsi="Arial"/>
      <w:i w:val="1"/>
      <w:iCs w:val="1"/>
      <w:sz w:val="22"/>
      <w:szCs w:val="22"/>
    </w:rPr>
    <w:pPr>
      <w:spacing w:before="240" w:after="60"/>
      <w:outlineLvl w:val="5"/>
    </w:pPr>
  </w:style>
  <w:style w:type="paragraph" w:styleId="Ttulo7">
    <w:uiPriority w:val="1"/>
    <w:name w:val="heading 7"/>
    <w:basedOn w:val="Normal"/>
    <w:next w:val="Normal"/>
    <w:qFormat/>
    <w:rsid w:val="788FA786"/>
    <w:rPr>
      <w:rFonts w:ascii="Arial" w:hAnsi="Arial"/>
      <w:sz w:val="20"/>
      <w:szCs w:val="20"/>
    </w:rPr>
    <w:pPr>
      <w:spacing w:before="240" w:after="60"/>
      <w:outlineLvl w:val="6"/>
    </w:pPr>
  </w:style>
  <w:style w:type="paragraph" w:styleId="Ttulo8">
    <w:uiPriority w:val="1"/>
    <w:name w:val="heading 8"/>
    <w:basedOn w:val="Normal"/>
    <w:next w:val="Normal"/>
    <w:qFormat/>
    <w:rsid w:val="788FA786"/>
    <w:rPr>
      <w:rFonts w:ascii="Arial" w:hAnsi="Arial"/>
      <w:i w:val="1"/>
      <w:iCs w:val="1"/>
      <w:sz w:val="20"/>
      <w:szCs w:val="20"/>
    </w:rPr>
    <w:pPr>
      <w:spacing w:before="240" w:after="60"/>
      <w:outlineLvl w:val="7"/>
    </w:pPr>
  </w:style>
  <w:style w:type="paragraph" w:styleId="Ttulo9">
    <w:uiPriority w:val="1"/>
    <w:name w:val="heading 9"/>
    <w:basedOn w:val="Normal"/>
    <w:next w:val="Normal"/>
    <w:qFormat/>
    <w:rsid w:val="788FA786"/>
    <w:rPr>
      <w:rFonts w:ascii="Arial" w:hAnsi="Arial"/>
      <w:i w:val="1"/>
      <w:iCs w:val="1"/>
      <w:sz w:val="18"/>
      <w:szCs w:val="18"/>
    </w:rPr>
    <w:pPr>
      <w:spacing w:before="240" w:after="60"/>
      <w:outlineLvl w:val="8"/>
    </w:p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TDC1">
    <w:uiPriority w:val="1"/>
    <w:name w:val="toc 1"/>
    <w:basedOn w:val="Normal"/>
    <w:next w:val="Normal"/>
    <w:semiHidden/>
    <w:rsid w:val="788FA786"/>
    <w:rPr>
      <w:rFonts w:ascii="Arial" w:hAnsi="Arial"/>
      <w:b w:val="1"/>
      <w:bCs w:val="1"/>
      <w:caps w:val="1"/>
    </w:rPr>
    <w:pPr>
      <w:tabs>
        <w:tab w:val="right" w:leader="none" w:pos="8640"/>
      </w:tabs>
      <w:spacing w:before="360"/>
    </w:pPr>
  </w:style>
  <w:style w:type="paragraph" w:styleId="TDC2">
    <w:uiPriority w:val="1"/>
    <w:name w:val="toc 2"/>
    <w:basedOn w:val="Normal"/>
    <w:next w:val="Normal"/>
    <w:semiHidden/>
    <w:rsid w:val="788FA786"/>
    <w:rPr>
      <w:rFonts w:ascii="Times New Roman" w:hAnsi="Times New Roman"/>
      <w:b w:val="1"/>
      <w:bCs w:val="1"/>
      <w:sz w:val="20"/>
      <w:szCs w:val="20"/>
    </w:rPr>
    <w:pPr>
      <w:tabs>
        <w:tab w:val="right" w:leader="none" w:pos="8640"/>
      </w:tabs>
      <w:spacing w:before="240"/>
      <w:ind w:left="240"/>
    </w:pPr>
  </w:style>
  <w:style w:type="paragraph" w:styleId="TDC3">
    <w:uiPriority w:val="1"/>
    <w:name w:val="toc 3"/>
    <w:basedOn w:val="Normal"/>
    <w:next w:val="Normal"/>
    <w:semiHidden/>
    <w:rsid w:val="788FA786"/>
    <w:rPr>
      <w:rFonts w:ascii="Times New Roman" w:hAnsi="Times New Roman"/>
      <w:sz w:val="20"/>
      <w:szCs w:val="20"/>
    </w:rPr>
    <w:pPr>
      <w:tabs>
        <w:tab w:val="right" w:leader="none" w:pos="8640"/>
      </w:tabs>
      <w:ind w:left="480"/>
    </w:pPr>
  </w:style>
  <w:style w:type="paragraph" w:styleId="CBR-TASKS" w:customStyle="1">
    <w:name w:val="CBR-TASKS"/>
    <w:basedOn w:val="CBR-INDENT"/>
    <w:pPr>
      <w:tabs>
        <w:tab w:val="clear" w:pos="720"/>
        <w:tab w:val="clear" w:pos="1440"/>
        <w:tab w:val="clear" w:pos="2160"/>
      </w:tabs>
      <w:ind w:left="3600"/>
    </w:pPr>
  </w:style>
  <w:style w:type="paragraph" w:styleId="CBR-INDENT" w:customStyle="true">
    <w:uiPriority w:val="1"/>
    <w:name w:val="CBR-INDENT"/>
    <w:basedOn w:val="Normal"/>
    <w:rsid w:val="788FA786"/>
    <w:rPr>
      <w:rFonts w:ascii="Times New Roman" w:hAnsi="Times New Roman"/>
      <w:sz w:val="22"/>
      <w:szCs w:val="22"/>
    </w:rPr>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ind w:left="720" w:hanging="720"/>
      <w:jc w:val="both"/>
    </w:pPr>
  </w:style>
  <w:style w:type="paragraph" w:styleId="Compas" w:customStyle="true">
    <w:uiPriority w:val="1"/>
    <w:name w:val="Compas"/>
    <w:basedOn w:val="Normal"/>
    <w:rsid w:val="788FA786"/>
    <w:rPr>
      <w:rFonts w:ascii="CG Times (W1)" w:hAnsi="CG Times (W1)"/>
    </w:rPr>
    <w:pPr>
      <w:tabs>
        <w:tab w:val="left" w:leader="none" w:pos="1980"/>
        <w:tab w:val="left" w:leader="none" w:pos="2520"/>
        <w:tab w:val="left" w:leader="none" w:pos="3060"/>
        <w:tab w:val="left" w:leader="none" w:pos="3600"/>
        <w:tab w:val="left" w:leader="none" w:pos="5760"/>
      </w:tabs>
      <w:spacing w:after="120"/>
      <w:ind w:left="1440"/>
    </w:pPr>
  </w:style>
  <w:style w:type="paragraph" w:styleId="CBR-CAPTION" w:customStyle="true">
    <w:uiPriority w:val="1"/>
    <w:name w:val="CBR-CAPTION"/>
    <w:basedOn w:val="Normal"/>
    <w:rsid w:val="788FA786"/>
    <w:rPr>
      <w:rFonts w:ascii="Arial" w:hAnsi="Arial"/>
      <w:b w:val="1"/>
      <w:bCs w:val="1"/>
      <w:sz w:val="26"/>
      <w:szCs w:val="26"/>
    </w:rPr>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jc w:val="both"/>
    </w:pPr>
  </w:style>
  <w:style w:type="paragraph" w:styleId="TDC4">
    <w:uiPriority w:val="1"/>
    <w:name w:val="toc 4"/>
    <w:basedOn w:val="Normal"/>
    <w:next w:val="Normal"/>
    <w:semiHidden/>
    <w:rsid w:val="788FA786"/>
    <w:rPr>
      <w:rFonts w:ascii="Times New Roman" w:hAnsi="Times New Roman"/>
      <w:sz w:val="20"/>
      <w:szCs w:val="20"/>
    </w:rPr>
    <w:pPr>
      <w:tabs>
        <w:tab w:val="right" w:leader="none" w:pos="8640"/>
      </w:tabs>
      <w:ind w:left="720"/>
    </w:pPr>
  </w:style>
  <w:style w:type="paragraph" w:styleId="TDC5">
    <w:uiPriority w:val="1"/>
    <w:name w:val="toc 5"/>
    <w:basedOn w:val="Normal"/>
    <w:next w:val="Normal"/>
    <w:semiHidden/>
    <w:rsid w:val="788FA786"/>
    <w:rPr>
      <w:rFonts w:ascii="Times New Roman" w:hAnsi="Times New Roman"/>
      <w:sz w:val="20"/>
      <w:szCs w:val="20"/>
    </w:rPr>
    <w:pPr>
      <w:tabs>
        <w:tab w:val="right" w:leader="none" w:pos="8640"/>
      </w:tabs>
      <w:ind w:left="960"/>
    </w:pPr>
  </w:style>
  <w:style w:type="paragraph" w:styleId="TDC6">
    <w:uiPriority w:val="1"/>
    <w:name w:val="toc 6"/>
    <w:basedOn w:val="Normal"/>
    <w:next w:val="Normal"/>
    <w:semiHidden/>
    <w:rsid w:val="788FA786"/>
    <w:rPr>
      <w:rFonts w:ascii="Times New Roman" w:hAnsi="Times New Roman"/>
      <w:sz w:val="20"/>
      <w:szCs w:val="20"/>
    </w:rPr>
    <w:pPr>
      <w:tabs>
        <w:tab w:val="right" w:leader="none" w:pos="8640"/>
      </w:tabs>
      <w:ind w:left="1200"/>
    </w:pPr>
  </w:style>
  <w:style w:type="paragraph" w:styleId="TDC7">
    <w:uiPriority w:val="1"/>
    <w:name w:val="toc 7"/>
    <w:basedOn w:val="Normal"/>
    <w:next w:val="Normal"/>
    <w:semiHidden/>
    <w:rsid w:val="788FA786"/>
    <w:rPr>
      <w:rFonts w:ascii="Times New Roman" w:hAnsi="Times New Roman"/>
      <w:sz w:val="20"/>
      <w:szCs w:val="20"/>
    </w:rPr>
    <w:pPr>
      <w:tabs>
        <w:tab w:val="right" w:leader="none" w:pos="8640"/>
      </w:tabs>
      <w:ind w:left="1440"/>
    </w:pPr>
  </w:style>
  <w:style w:type="paragraph" w:styleId="TDC8">
    <w:uiPriority w:val="1"/>
    <w:name w:val="toc 8"/>
    <w:basedOn w:val="Normal"/>
    <w:next w:val="Normal"/>
    <w:semiHidden/>
    <w:rsid w:val="788FA786"/>
    <w:rPr>
      <w:rFonts w:ascii="Times New Roman" w:hAnsi="Times New Roman"/>
      <w:sz w:val="20"/>
      <w:szCs w:val="20"/>
    </w:rPr>
    <w:pPr>
      <w:tabs>
        <w:tab w:val="right" w:leader="none" w:pos="8640"/>
      </w:tabs>
      <w:ind w:left="1680"/>
    </w:pPr>
  </w:style>
  <w:style w:type="paragraph" w:styleId="TDC9">
    <w:uiPriority w:val="1"/>
    <w:name w:val="toc 9"/>
    <w:basedOn w:val="Normal"/>
    <w:next w:val="Normal"/>
    <w:semiHidden/>
    <w:rsid w:val="788FA786"/>
    <w:rPr>
      <w:rFonts w:ascii="Times New Roman" w:hAnsi="Times New Roman"/>
      <w:sz w:val="20"/>
      <w:szCs w:val="20"/>
    </w:rPr>
    <w:pPr>
      <w:tabs>
        <w:tab w:val="right" w:leader="none" w:pos="8640"/>
      </w:tabs>
      <w:ind w:left="1920"/>
    </w:pPr>
  </w:style>
  <w:style w:type="paragraph" w:styleId="Encabezado">
    <w:uiPriority w:val="1"/>
    <w:name w:val="header"/>
    <w:basedOn w:val="Normal"/>
    <w:rsid w:val="788FA786"/>
    <w:pPr>
      <w:tabs>
        <w:tab w:val="center" w:leader="none" w:pos="4320"/>
        <w:tab w:val="right" w:leader="none" w:pos="8640"/>
      </w:tabs>
    </w:pPr>
  </w:style>
  <w:style w:type="paragraph" w:styleId="Style1" w:customStyle="1">
    <w:name w:val="Style1"/>
    <w:basedOn w:val="Ttulo1"/>
    <w:pPr>
      <w:outlineLvl w:val="9"/>
    </w:pPr>
  </w:style>
  <w:style w:type="paragraph" w:styleId="Piedepgina">
    <w:uiPriority w:val="1"/>
    <w:name w:val="footer"/>
    <w:basedOn w:val="Normal"/>
    <w:rsid w:val="788FA786"/>
    <w:pPr>
      <w:tabs>
        <w:tab w:val="center" w:leader="none" w:pos="4320"/>
        <w:tab w:val="right" w:leader="none" w:pos="8640"/>
      </w:tabs>
    </w:pPr>
  </w:style>
  <w:style w:type="character" w:styleId="Nmerodepgina">
    <w:name w:val="page number"/>
    <w:basedOn w:val="Fuentedeprrafopredeter"/>
  </w:style>
  <w:style w:type="paragraph" w:styleId="Sangradetextonormal">
    <w:uiPriority w:val="1"/>
    <w:name w:val="Body Text Indent"/>
    <w:basedOn w:val="Normal"/>
    <w:rsid w:val="788FA786"/>
    <w:rPr>
      <w:rFonts w:ascii="MS Serif" w:hAnsi="MS Serif"/>
      <w:sz w:val="20"/>
      <w:szCs w:val="20"/>
    </w:rPr>
    <w:pPr>
      <w:spacing w:after="120"/>
      <w:ind w:left="360"/>
    </w:pPr>
  </w:style>
  <w:style w:type="paragraph" w:styleId="Textoindependiente">
    <w:uiPriority w:val="1"/>
    <w:name w:val="Body Text"/>
    <w:basedOn w:val="Normal"/>
    <w:rsid w:val="788FA786"/>
    <w:rPr>
      <w:rFonts w:ascii="MS Serif" w:hAnsi="MS Serif"/>
      <w:sz w:val="20"/>
      <w:szCs w:val="20"/>
    </w:rPr>
    <w:pPr>
      <w:spacing w:after="120"/>
    </w:pPr>
  </w:style>
  <w:style w:type="paragraph" w:styleId="Textodeglobo">
    <w:uiPriority w:val="1"/>
    <w:name w:val="Balloon Text"/>
    <w:basedOn w:val="Normal"/>
    <w:semiHidden/>
    <w:rsid w:val="788FA786"/>
    <w:rPr>
      <w:rFonts w:ascii="Tahoma" w:hAnsi="Tahoma" w:cs="Tahoma"/>
      <w:sz w:val="16"/>
      <w:szCs w:val="16"/>
    </w:rPr>
  </w:style>
  <w:style w:type="table" w:styleId="Tablaconcuadrcula">
    <w:name w:val="Table Grid"/>
    <w:basedOn w:val="Tablanormal"/>
    <w:rsid w:val="00A431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conformatoprevio">
    <w:uiPriority w:val="99"/>
    <w:name w:val="HTML Preformatted"/>
    <w:basedOn w:val="Normal"/>
    <w:unhideWhenUsed/>
    <w:link w:val="HTMLconformatoprevioCar"/>
    <w:rsid w:val="788FA786"/>
    <w:rPr>
      <w:rFonts w:ascii="Courier New" w:hAnsi="Courier New" w:cs="Courier New"/>
      <w:sz w:val="20"/>
      <w:szCs w:val="20"/>
      <w:lang w:eastAsia="es-CO"/>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character" w:styleId="HTMLconformatoprevioCar" w:customStyle="1">
    <w:name w:val="HTML con formato previo Car"/>
    <w:link w:val="HTMLconformatoprevio"/>
    <w:uiPriority w:val="99"/>
    <w:rsid w:val="006117D3"/>
    <w:rPr>
      <w:rFonts w:ascii="Courier New" w:hAnsi="Courier New" w:cs="Courier New"/>
    </w:rPr>
  </w:style>
  <w:style w:type="character" w:styleId="y2iqfc" w:customStyle="1">
    <w:name w:val="y2iqfc"/>
    <w:basedOn w:val="Fuentedeprrafopredeter"/>
    <w:rsid w:val="006117D3"/>
  </w:style>
  <w:style w:type="paragraph" w:styleId="Title">
    <w:uiPriority w:val="10"/>
    <w:name w:val="Title"/>
    <w:basedOn w:val="Normal"/>
    <w:next w:val="Normal"/>
    <w:link w:val="TitleChar"/>
    <w:qFormat/>
    <w:rsid w:val="788FA786"/>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788FA786"/>
    <w:rPr>
      <w:rFonts w:eastAsia="游明朝" w:eastAsiaTheme="minorEastAsia"/>
      <w:color w:val="5A5A5A"/>
    </w:rPr>
  </w:style>
  <w:style w:type="paragraph" w:styleId="Quote">
    <w:uiPriority w:val="29"/>
    <w:name w:val="Quote"/>
    <w:basedOn w:val="Normal"/>
    <w:next w:val="Normal"/>
    <w:link w:val="QuoteChar"/>
    <w:qFormat/>
    <w:rsid w:val="788FA7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88FA78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88FA786"/>
    <w:pPr>
      <w:spacing/>
      <w:ind w:left="720"/>
      <w:contextualSpacing/>
    </w:pPr>
  </w:style>
  <w:style w:type="paragraph" w:styleId="EndnoteText">
    <w:uiPriority w:val="99"/>
    <w:name w:val="endnote text"/>
    <w:basedOn w:val="Normal"/>
    <w:semiHidden/>
    <w:unhideWhenUsed/>
    <w:link w:val="EndnoteTextChar"/>
    <w:rsid w:val="788FA786"/>
    <w:rPr>
      <w:sz w:val="20"/>
      <w:szCs w:val="20"/>
    </w:rPr>
    <w:pPr>
      <w:spacing w:after="0" w:line="240" w:lineRule="auto"/>
    </w:pPr>
  </w:style>
  <w:style w:type="paragraph" w:styleId="FootnoteText">
    <w:uiPriority w:val="99"/>
    <w:name w:val="footnote text"/>
    <w:basedOn w:val="Normal"/>
    <w:semiHidden/>
    <w:unhideWhenUsed/>
    <w:link w:val="FootnoteTextChar"/>
    <w:rsid w:val="788FA786"/>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3496">
      <w:bodyDiv w:val="1"/>
      <w:marLeft w:val="0"/>
      <w:marRight w:val="0"/>
      <w:marTop w:val="0"/>
      <w:marBottom w:val="0"/>
      <w:divBdr>
        <w:top w:val="none" w:sz="0" w:space="0" w:color="auto"/>
        <w:left w:val="none" w:sz="0" w:space="0" w:color="auto"/>
        <w:bottom w:val="none" w:sz="0" w:space="0" w:color="auto"/>
        <w:right w:val="none" w:sz="0" w:space="0" w:color="auto"/>
      </w:divBdr>
    </w:div>
    <w:div w:id="184683197">
      <w:bodyDiv w:val="1"/>
      <w:marLeft w:val="0"/>
      <w:marRight w:val="0"/>
      <w:marTop w:val="0"/>
      <w:marBottom w:val="0"/>
      <w:divBdr>
        <w:top w:val="none" w:sz="0" w:space="0" w:color="auto"/>
        <w:left w:val="none" w:sz="0" w:space="0" w:color="auto"/>
        <w:bottom w:val="none" w:sz="0" w:space="0" w:color="auto"/>
        <w:right w:val="none" w:sz="0" w:space="0" w:color="auto"/>
      </w:divBdr>
    </w:div>
    <w:div w:id="250238885">
      <w:bodyDiv w:val="1"/>
      <w:marLeft w:val="0"/>
      <w:marRight w:val="0"/>
      <w:marTop w:val="0"/>
      <w:marBottom w:val="0"/>
      <w:divBdr>
        <w:top w:val="none" w:sz="0" w:space="0" w:color="auto"/>
        <w:left w:val="none" w:sz="0" w:space="0" w:color="auto"/>
        <w:bottom w:val="none" w:sz="0" w:space="0" w:color="auto"/>
        <w:right w:val="none" w:sz="0" w:space="0" w:color="auto"/>
      </w:divBdr>
    </w:div>
    <w:div w:id="377434963">
      <w:bodyDiv w:val="1"/>
      <w:marLeft w:val="0"/>
      <w:marRight w:val="0"/>
      <w:marTop w:val="0"/>
      <w:marBottom w:val="0"/>
      <w:divBdr>
        <w:top w:val="none" w:sz="0" w:space="0" w:color="auto"/>
        <w:left w:val="none" w:sz="0" w:space="0" w:color="auto"/>
        <w:bottom w:val="none" w:sz="0" w:space="0" w:color="auto"/>
        <w:right w:val="none" w:sz="0" w:space="0" w:color="auto"/>
      </w:divBdr>
    </w:div>
    <w:div w:id="409616941">
      <w:bodyDiv w:val="1"/>
      <w:marLeft w:val="0"/>
      <w:marRight w:val="0"/>
      <w:marTop w:val="0"/>
      <w:marBottom w:val="0"/>
      <w:divBdr>
        <w:top w:val="none" w:sz="0" w:space="0" w:color="auto"/>
        <w:left w:val="none" w:sz="0" w:space="0" w:color="auto"/>
        <w:bottom w:val="none" w:sz="0" w:space="0" w:color="auto"/>
        <w:right w:val="none" w:sz="0" w:space="0" w:color="auto"/>
      </w:divBdr>
    </w:div>
    <w:div w:id="462818401">
      <w:bodyDiv w:val="1"/>
      <w:marLeft w:val="0"/>
      <w:marRight w:val="0"/>
      <w:marTop w:val="0"/>
      <w:marBottom w:val="0"/>
      <w:divBdr>
        <w:top w:val="none" w:sz="0" w:space="0" w:color="auto"/>
        <w:left w:val="none" w:sz="0" w:space="0" w:color="auto"/>
        <w:bottom w:val="none" w:sz="0" w:space="0" w:color="auto"/>
        <w:right w:val="none" w:sz="0" w:space="0" w:color="auto"/>
      </w:divBdr>
    </w:div>
    <w:div w:id="484204991">
      <w:bodyDiv w:val="1"/>
      <w:marLeft w:val="0"/>
      <w:marRight w:val="0"/>
      <w:marTop w:val="0"/>
      <w:marBottom w:val="0"/>
      <w:divBdr>
        <w:top w:val="none" w:sz="0" w:space="0" w:color="auto"/>
        <w:left w:val="none" w:sz="0" w:space="0" w:color="auto"/>
        <w:bottom w:val="none" w:sz="0" w:space="0" w:color="auto"/>
        <w:right w:val="none" w:sz="0" w:space="0" w:color="auto"/>
      </w:divBdr>
    </w:div>
    <w:div w:id="506135351">
      <w:bodyDiv w:val="1"/>
      <w:marLeft w:val="0"/>
      <w:marRight w:val="0"/>
      <w:marTop w:val="0"/>
      <w:marBottom w:val="0"/>
      <w:divBdr>
        <w:top w:val="none" w:sz="0" w:space="0" w:color="auto"/>
        <w:left w:val="none" w:sz="0" w:space="0" w:color="auto"/>
        <w:bottom w:val="none" w:sz="0" w:space="0" w:color="auto"/>
        <w:right w:val="none" w:sz="0" w:space="0" w:color="auto"/>
      </w:divBdr>
    </w:div>
    <w:div w:id="526723792">
      <w:bodyDiv w:val="1"/>
      <w:marLeft w:val="0"/>
      <w:marRight w:val="0"/>
      <w:marTop w:val="0"/>
      <w:marBottom w:val="0"/>
      <w:divBdr>
        <w:top w:val="none" w:sz="0" w:space="0" w:color="auto"/>
        <w:left w:val="none" w:sz="0" w:space="0" w:color="auto"/>
        <w:bottom w:val="none" w:sz="0" w:space="0" w:color="auto"/>
        <w:right w:val="none" w:sz="0" w:space="0" w:color="auto"/>
      </w:divBdr>
    </w:div>
    <w:div w:id="617415584">
      <w:bodyDiv w:val="1"/>
      <w:marLeft w:val="0"/>
      <w:marRight w:val="0"/>
      <w:marTop w:val="0"/>
      <w:marBottom w:val="0"/>
      <w:divBdr>
        <w:top w:val="none" w:sz="0" w:space="0" w:color="auto"/>
        <w:left w:val="none" w:sz="0" w:space="0" w:color="auto"/>
        <w:bottom w:val="none" w:sz="0" w:space="0" w:color="auto"/>
        <w:right w:val="none" w:sz="0" w:space="0" w:color="auto"/>
      </w:divBdr>
    </w:div>
    <w:div w:id="659239481">
      <w:bodyDiv w:val="1"/>
      <w:marLeft w:val="0"/>
      <w:marRight w:val="0"/>
      <w:marTop w:val="0"/>
      <w:marBottom w:val="0"/>
      <w:divBdr>
        <w:top w:val="none" w:sz="0" w:space="0" w:color="auto"/>
        <w:left w:val="none" w:sz="0" w:space="0" w:color="auto"/>
        <w:bottom w:val="none" w:sz="0" w:space="0" w:color="auto"/>
        <w:right w:val="none" w:sz="0" w:space="0" w:color="auto"/>
      </w:divBdr>
    </w:div>
    <w:div w:id="672338425">
      <w:bodyDiv w:val="1"/>
      <w:marLeft w:val="0"/>
      <w:marRight w:val="0"/>
      <w:marTop w:val="0"/>
      <w:marBottom w:val="0"/>
      <w:divBdr>
        <w:top w:val="none" w:sz="0" w:space="0" w:color="auto"/>
        <w:left w:val="none" w:sz="0" w:space="0" w:color="auto"/>
        <w:bottom w:val="none" w:sz="0" w:space="0" w:color="auto"/>
        <w:right w:val="none" w:sz="0" w:space="0" w:color="auto"/>
      </w:divBdr>
    </w:div>
    <w:div w:id="750933634">
      <w:bodyDiv w:val="1"/>
      <w:marLeft w:val="0"/>
      <w:marRight w:val="0"/>
      <w:marTop w:val="0"/>
      <w:marBottom w:val="0"/>
      <w:divBdr>
        <w:top w:val="none" w:sz="0" w:space="0" w:color="auto"/>
        <w:left w:val="none" w:sz="0" w:space="0" w:color="auto"/>
        <w:bottom w:val="none" w:sz="0" w:space="0" w:color="auto"/>
        <w:right w:val="none" w:sz="0" w:space="0" w:color="auto"/>
      </w:divBdr>
    </w:div>
    <w:div w:id="826090143">
      <w:bodyDiv w:val="1"/>
      <w:marLeft w:val="0"/>
      <w:marRight w:val="0"/>
      <w:marTop w:val="0"/>
      <w:marBottom w:val="0"/>
      <w:divBdr>
        <w:top w:val="none" w:sz="0" w:space="0" w:color="auto"/>
        <w:left w:val="none" w:sz="0" w:space="0" w:color="auto"/>
        <w:bottom w:val="none" w:sz="0" w:space="0" w:color="auto"/>
        <w:right w:val="none" w:sz="0" w:space="0" w:color="auto"/>
      </w:divBdr>
    </w:div>
    <w:div w:id="935526905">
      <w:bodyDiv w:val="1"/>
      <w:marLeft w:val="0"/>
      <w:marRight w:val="0"/>
      <w:marTop w:val="0"/>
      <w:marBottom w:val="0"/>
      <w:divBdr>
        <w:top w:val="none" w:sz="0" w:space="0" w:color="auto"/>
        <w:left w:val="none" w:sz="0" w:space="0" w:color="auto"/>
        <w:bottom w:val="none" w:sz="0" w:space="0" w:color="auto"/>
        <w:right w:val="none" w:sz="0" w:space="0" w:color="auto"/>
      </w:divBdr>
    </w:div>
    <w:div w:id="1015499550">
      <w:bodyDiv w:val="1"/>
      <w:marLeft w:val="0"/>
      <w:marRight w:val="0"/>
      <w:marTop w:val="0"/>
      <w:marBottom w:val="0"/>
      <w:divBdr>
        <w:top w:val="none" w:sz="0" w:space="0" w:color="auto"/>
        <w:left w:val="none" w:sz="0" w:space="0" w:color="auto"/>
        <w:bottom w:val="none" w:sz="0" w:space="0" w:color="auto"/>
        <w:right w:val="none" w:sz="0" w:space="0" w:color="auto"/>
      </w:divBdr>
    </w:div>
    <w:div w:id="1029453726">
      <w:bodyDiv w:val="1"/>
      <w:marLeft w:val="0"/>
      <w:marRight w:val="0"/>
      <w:marTop w:val="0"/>
      <w:marBottom w:val="0"/>
      <w:divBdr>
        <w:top w:val="none" w:sz="0" w:space="0" w:color="auto"/>
        <w:left w:val="none" w:sz="0" w:space="0" w:color="auto"/>
        <w:bottom w:val="none" w:sz="0" w:space="0" w:color="auto"/>
        <w:right w:val="none" w:sz="0" w:space="0" w:color="auto"/>
      </w:divBdr>
    </w:div>
    <w:div w:id="1035933693">
      <w:bodyDiv w:val="1"/>
      <w:marLeft w:val="0"/>
      <w:marRight w:val="0"/>
      <w:marTop w:val="0"/>
      <w:marBottom w:val="0"/>
      <w:divBdr>
        <w:top w:val="none" w:sz="0" w:space="0" w:color="auto"/>
        <w:left w:val="none" w:sz="0" w:space="0" w:color="auto"/>
        <w:bottom w:val="none" w:sz="0" w:space="0" w:color="auto"/>
        <w:right w:val="none" w:sz="0" w:space="0" w:color="auto"/>
      </w:divBdr>
    </w:div>
    <w:div w:id="1055544853">
      <w:bodyDiv w:val="1"/>
      <w:marLeft w:val="0"/>
      <w:marRight w:val="0"/>
      <w:marTop w:val="0"/>
      <w:marBottom w:val="0"/>
      <w:divBdr>
        <w:top w:val="none" w:sz="0" w:space="0" w:color="auto"/>
        <w:left w:val="none" w:sz="0" w:space="0" w:color="auto"/>
        <w:bottom w:val="none" w:sz="0" w:space="0" w:color="auto"/>
        <w:right w:val="none" w:sz="0" w:space="0" w:color="auto"/>
      </w:divBdr>
    </w:div>
    <w:div w:id="1065102730">
      <w:bodyDiv w:val="1"/>
      <w:marLeft w:val="0"/>
      <w:marRight w:val="0"/>
      <w:marTop w:val="0"/>
      <w:marBottom w:val="0"/>
      <w:divBdr>
        <w:top w:val="none" w:sz="0" w:space="0" w:color="auto"/>
        <w:left w:val="none" w:sz="0" w:space="0" w:color="auto"/>
        <w:bottom w:val="none" w:sz="0" w:space="0" w:color="auto"/>
        <w:right w:val="none" w:sz="0" w:space="0" w:color="auto"/>
      </w:divBdr>
    </w:div>
    <w:div w:id="1069813406">
      <w:bodyDiv w:val="1"/>
      <w:marLeft w:val="0"/>
      <w:marRight w:val="0"/>
      <w:marTop w:val="0"/>
      <w:marBottom w:val="0"/>
      <w:divBdr>
        <w:top w:val="none" w:sz="0" w:space="0" w:color="auto"/>
        <w:left w:val="none" w:sz="0" w:space="0" w:color="auto"/>
        <w:bottom w:val="none" w:sz="0" w:space="0" w:color="auto"/>
        <w:right w:val="none" w:sz="0" w:space="0" w:color="auto"/>
      </w:divBdr>
    </w:div>
    <w:div w:id="1112945006">
      <w:bodyDiv w:val="1"/>
      <w:marLeft w:val="0"/>
      <w:marRight w:val="0"/>
      <w:marTop w:val="0"/>
      <w:marBottom w:val="0"/>
      <w:divBdr>
        <w:top w:val="none" w:sz="0" w:space="0" w:color="auto"/>
        <w:left w:val="none" w:sz="0" w:space="0" w:color="auto"/>
        <w:bottom w:val="none" w:sz="0" w:space="0" w:color="auto"/>
        <w:right w:val="none" w:sz="0" w:space="0" w:color="auto"/>
      </w:divBdr>
    </w:div>
    <w:div w:id="1161115295">
      <w:bodyDiv w:val="1"/>
      <w:marLeft w:val="0"/>
      <w:marRight w:val="0"/>
      <w:marTop w:val="0"/>
      <w:marBottom w:val="0"/>
      <w:divBdr>
        <w:top w:val="none" w:sz="0" w:space="0" w:color="auto"/>
        <w:left w:val="none" w:sz="0" w:space="0" w:color="auto"/>
        <w:bottom w:val="none" w:sz="0" w:space="0" w:color="auto"/>
        <w:right w:val="none" w:sz="0" w:space="0" w:color="auto"/>
      </w:divBdr>
    </w:div>
    <w:div w:id="1166432013">
      <w:bodyDiv w:val="1"/>
      <w:marLeft w:val="0"/>
      <w:marRight w:val="0"/>
      <w:marTop w:val="0"/>
      <w:marBottom w:val="0"/>
      <w:divBdr>
        <w:top w:val="none" w:sz="0" w:space="0" w:color="auto"/>
        <w:left w:val="none" w:sz="0" w:space="0" w:color="auto"/>
        <w:bottom w:val="none" w:sz="0" w:space="0" w:color="auto"/>
        <w:right w:val="none" w:sz="0" w:space="0" w:color="auto"/>
      </w:divBdr>
    </w:div>
    <w:div w:id="1212305102">
      <w:bodyDiv w:val="1"/>
      <w:marLeft w:val="0"/>
      <w:marRight w:val="0"/>
      <w:marTop w:val="0"/>
      <w:marBottom w:val="0"/>
      <w:divBdr>
        <w:top w:val="none" w:sz="0" w:space="0" w:color="auto"/>
        <w:left w:val="none" w:sz="0" w:space="0" w:color="auto"/>
        <w:bottom w:val="none" w:sz="0" w:space="0" w:color="auto"/>
        <w:right w:val="none" w:sz="0" w:space="0" w:color="auto"/>
      </w:divBdr>
    </w:div>
    <w:div w:id="1276332706">
      <w:bodyDiv w:val="1"/>
      <w:marLeft w:val="0"/>
      <w:marRight w:val="0"/>
      <w:marTop w:val="0"/>
      <w:marBottom w:val="0"/>
      <w:divBdr>
        <w:top w:val="none" w:sz="0" w:space="0" w:color="auto"/>
        <w:left w:val="none" w:sz="0" w:space="0" w:color="auto"/>
        <w:bottom w:val="none" w:sz="0" w:space="0" w:color="auto"/>
        <w:right w:val="none" w:sz="0" w:space="0" w:color="auto"/>
      </w:divBdr>
    </w:div>
    <w:div w:id="1328901480">
      <w:bodyDiv w:val="1"/>
      <w:marLeft w:val="0"/>
      <w:marRight w:val="0"/>
      <w:marTop w:val="0"/>
      <w:marBottom w:val="0"/>
      <w:divBdr>
        <w:top w:val="none" w:sz="0" w:space="0" w:color="auto"/>
        <w:left w:val="none" w:sz="0" w:space="0" w:color="auto"/>
        <w:bottom w:val="none" w:sz="0" w:space="0" w:color="auto"/>
        <w:right w:val="none" w:sz="0" w:space="0" w:color="auto"/>
      </w:divBdr>
    </w:div>
    <w:div w:id="13871403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56411312">
      <w:bodyDiv w:val="1"/>
      <w:marLeft w:val="0"/>
      <w:marRight w:val="0"/>
      <w:marTop w:val="0"/>
      <w:marBottom w:val="0"/>
      <w:divBdr>
        <w:top w:val="none" w:sz="0" w:space="0" w:color="auto"/>
        <w:left w:val="none" w:sz="0" w:space="0" w:color="auto"/>
        <w:bottom w:val="none" w:sz="0" w:space="0" w:color="auto"/>
        <w:right w:val="none" w:sz="0" w:space="0" w:color="auto"/>
      </w:divBdr>
    </w:div>
    <w:div w:id="1466846535">
      <w:bodyDiv w:val="1"/>
      <w:marLeft w:val="0"/>
      <w:marRight w:val="0"/>
      <w:marTop w:val="0"/>
      <w:marBottom w:val="0"/>
      <w:divBdr>
        <w:top w:val="none" w:sz="0" w:space="0" w:color="auto"/>
        <w:left w:val="none" w:sz="0" w:space="0" w:color="auto"/>
        <w:bottom w:val="none" w:sz="0" w:space="0" w:color="auto"/>
        <w:right w:val="none" w:sz="0" w:space="0" w:color="auto"/>
      </w:divBdr>
    </w:div>
    <w:div w:id="1475951463">
      <w:bodyDiv w:val="1"/>
      <w:marLeft w:val="0"/>
      <w:marRight w:val="0"/>
      <w:marTop w:val="0"/>
      <w:marBottom w:val="0"/>
      <w:divBdr>
        <w:top w:val="none" w:sz="0" w:space="0" w:color="auto"/>
        <w:left w:val="none" w:sz="0" w:space="0" w:color="auto"/>
        <w:bottom w:val="none" w:sz="0" w:space="0" w:color="auto"/>
        <w:right w:val="none" w:sz="0" w:space="0" w:color="auto"/>
      </w:divBdr>
    </w:div>
    <w:div w:id="1508863141">
      <w:bodyDiv w:val="1"/>
      <w:marLeft w:val="0"/>
      <w:marRight w:val="0"/>
      <w:marTop w:val="0"/>
      <w:marBottom w:val="0"/>
      <w:divBdr>
        <w:top w:val="none" w:sz="0" w:space="0" w:color="auto"/>
        <w:left w:val="none" w:sz="0" w:space="0" w:color="auto"/>
        <w:bottom w:val="none" w:sz="0" w:space="0" w:color="auto"/>
        <w:right w:val="none" w:sz="0" w:space="0" w:color="auto"/>
      </w:divBdr>
    </w:div>
    <w:div w:id="1554459988">
      <w:bodyDiv w:val="1"/>
      <w:marLeft w:val="0"/>
      <w:marRight w:val="0"/>
      <w:marTop w:val="0"/>
      <w:marBottom w:val="0"/>
      <w:divBdr>
        <w:top w:val="none" w:sz="0" w:space="0" w:color="auto"/>
        <w:left w:val="none" w:sz="0" w:space="0" w:color="auto"/>
        <w:bottom w:val="none" w:sz="0" w:space="0" w:color="auto"/>
        <w:right w:val="none" w:sz="0" w:space="0" w:color="auto"/>
      </w:divBdr>
    </w:div>
    <w:div w:id="1570071007">
      <w:bodyDiv w:val="1"/>
      <w:marLeft w:val="0"/>
      <w:marRight w:val="0"/>
      <w:marTop w:val="0"/>
      <w:marBottom w:val="0"/>
      <w:divBdr>
        <w:top w:val="none" w:sz="0" w:space="0" w:color="auto"/>
        <w:left w:val="none" w:sz="0" w:space="0" w:color="auto"/>
        <w:bottom w:val="none" w:sz="0" w:space="0" w:color="auto"/>
        <w:right w:val="none" w:sz="0" w:space="0" w:color="auto"/>
      </w:divBdr>
    </w:div>
    <w:div w:id="1623538541">
      <w:bodyDiv w:val="1"/>
      <w:marLeft w:val="0"/>
      <w:marRight w:val="0"/>
      <w:marTop w:val="0"/>
      <w:marBottom w:val="0"/>
      <w:divBdr>
        <w:top w:val="none" w:sz="0" w:space="0" w:color="auto"/>
        <w:left w:val="none" w:sz="0" w:space="0" w:color="auto"/>
        <w:bottom w:val="none" w:sz="0" w:space="0" w:color="auto"/>
        <w:right w:val="none" w:sz="0" w:space="0" w:color="auto"/>
      </w:divBdr>
    </w:div>
    <w:div w:id="1643929156">
      <w:bodyDiv w:val="1"/>
      <w:marLeft w:val="0"/>
      <w:marRight w:val="0"/>
      <w:marTop w:val="0"/>
      <w:marBottom w:val="0"/>
      <w:divBdr>
        <w:top w:val="none" w:sz="0" w:space="0" w:color="auto"/>
        <w:left w:val="none" w:sz="0" w:space="0" w:color="auto"/>
        <w:bottom w:val="none" w:sz="0" w:space="0" w:color="auto"/>
        <w:right w:val="none" w:sz="0" w:space="0" w:color="auto"/>
      </w:divBdr>
    </w:div>
    <w:div w:id="1822889482">
      <w:bodyDiv w:val="1"/>
      <w:marLeft w:val="0"/>
      <w:marRight w:val="0"/>
      <w:marTop w:val="0"/>
      <w:marBottom w:val="0"/>
      <w:divBdr>
        <w:top w:val="none" w:sz="0" w:space="0" w:color="auto"/>
        <w:left w:val="none" w:sz="0" w:space="0" w:color="auto"/>
        <w:bottom w:val="none" w:sz="0" w:space="0" w:color="auto"/>
        <w:right w:val="none" w:sz="0" w:space="0" w:color="auto"/>
      </w:divBdr>
    </w:div>
    <w:div w:id="1839154277">
      <w:bodyDiv w:val="1"/>
      <w:marLeft w:val="0"/>
      <w:marRight w:val="0"/>
      <w:marTop w:val="0"/>
      <w:marBottom w:val="0"/>
      <w:divBdr>
        <w:top w:val="none" w:sz="0" w:space="0" w:color="auto"/>
        <w:left w:val="none" w:sz="0" w:space="0" w:color="auto"/>
        <w:bottom w:val="none" w:sz="0" w:space="0" w:color="auto"/>
        <w:right w:val="none" w:sz="0" w:space="0" w:color="auto"/>
      </w:divBdr>
    </w:div>
    <w:div w:id="1846819232">
      <w:bodyDiv w:val="1"/>
      <w:marLeft w:val="0"/>
      <w:marRight w:val="0"/>
      <w:marTop w:val="0"/>
      <w:marBottom w:val="0"/>
      <w:divBdr>
        <w:top w:val="none" w:sz="0" w:space="0" w:color="auto"/>
        <w:left w:val="none" w:sz="0" w:space="0" w:color="auto"/>
        <w:bottom w:val="none" w:sz="0" w:space="0" w:color="auto"/>
        <w:right w:val="none" w:sz="0" w:space="0" w:color="auto"/>
      </w:divBdr>
    </w:div>
    <w:div w:id="1894074512">
      <w:bodyDiv w:val="1"/>
      <w:marLeft w:val="0"/>
      <w:marRight w:val="0"/>
      <w:marTop w:val="0"/>
      <w:marBottom w:val="0"/>
      <w:divBdr>
        <w:top w:val="none" w:sz="0" w:space="0" w:color="auto"/>
        <w:left w:val="none" w:sz="0" w:space="0" w:color="auto"/>
        <w:bottom w:val="none" w:sz="0" w:space="0" w:color="auto"/>
        <w:right w:val="none" w:sz="0" w:space="0" w:color="auto"/>
      </w:divBdr>
    </w:div>
    <w:div w:id="1919631083">
      <w:bodyDiv w:val="1"/>
      <w:marLeft w:val="0"/>
      <w:marRight w:val="0"/>
      <w:marTop w:val="0"/>
      <w:marBottom w:val="0"/>
      <w:divBdr>
        <w:top w:val="none" w:sz="0" w:space="0" w:color="auto"/>
        <w:left w:val="none" w:sz="0" w:space="0" w:color="auto"/>
        <w:bottom w:val="none" w:sz="0" w:space="0" w:color="auto"/>
        <w:right w:val="none" w:sz="0" w:space="0" w:color="auto"/>
      </w:divBdr>
    </w:div>
    <w:div w:id="1955214298">
      <w:bodyDiv w:val="1"/>
      <w:marLeft w:val="0"/>
      <w:marRight w:val="0"/>
      <w:marTop w:val="0"/>
      <w:marBottom w:val="0"/>
      <w:divBdr>
        <w:top w:val="none" w:sz="0" w:space="0" w:color="auto"/>
        <w:left w:val="none" w:sz="0" w:space="0" w:color="auto"/>
        <w:bottom w:val="none" w:sz="0" w:space="0" w:color="auto"/>
        <w:right w:val="none" w:sz="0" w:space="0" w:color="auto"/>
      </w:divBdr>
    </w:div>
    <w:div w:id="1955287324">
      <w:bodyDiv w:val="1"/>
      <w:marLeft w:val="0"/>
      <w:marRight w:val="0"/>
      <w:marTop w:val="0"/>
      <w:marBottom w:val="0"/>
      <w:divBdr>
        <w:top w:val="none" w:sz="0" w:space="0" w:color="auto"/>
        <w:left w:val="none" w:sz="0" w:space="0" w:color="auto"/>
        <w:bottom w:val="none" w:sz="0" w:space="0" w:color="auto"/>
        <w:right w:val="none" w:sz="0" w:space="0" w:color="auto"/>
      </w:divBdr>
    </w:div>
    <w:div w:id="1971743609">
      <w:bodyDiv w:val="1"/>
      <w:marLeft w:val="0"/>
      <w:marRight w:val="0"/>
      <w:marTop w:val="0"/>
      <w:marBottom w:val="0"/>
      <w:divBdr>
        <w:top w:val="none" w:sz="0" w:space="0" w:color="auto"/>
        <w:left w:val="none" w:sz="0" w:space="0" w:color="auto"/>
        <w:bottom w:val="none" w:sz="0" w:space="0" w:color="auto"/>
        <w:right w:val="none" w:sz="0" w:space="0" w:color="auto"/>
      </w:divBdr>
    </w:div>
    <w:div w:id="2005929735">
      <w:bodyDiv w:val="1"/>
      <w:marLeft w:val="0"/>
      <w:marRight w:val="0"/>
      <w:marTop w:val="0"/>
      <w:marBottom w:val="0"/>
      <w:divBdr>
        <w:top w:val="none" w:sz="0" w:space="0" w:color="auto"/>
        <w:left w:val="none" w:sz="0" w:space="0" w:color="auto"/>
        <w:bottom w:val="none" w:sz="0" w:space="0" w:color="auto"/>
        <w:right w:val="none" w:sz="0" w:space="0" w:color="auto"/>
      </w:divBdr>
    </w:div>
    <w:div w:id="204034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fe075d29c9614f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3E917-4603-422E-88F6-D6B803EC3E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Bellcore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dc:title>
  <dc:subject/>
  <dc:creator>Desktop Services</dc:creator>
  <keywords/>
  <lastModifiedBy>Jhorman Alexander Culma Hermosa</lastModifiedBy>
  <revision>34</revision>
  <lastPrinted>2008-07-16T16:44:00.0000000Z</lastPrinted>
  <dcterms:created xsi:type="dcterms:W3CDTF">2024-03-02T19:28:00.0000000Z</dcterms:created>
  <dcterms:modified xsi:type="dcterms:W3CDTF">2024-03-07T04:14:44.5286981Z</dcterms:modified>
</coreProperties>
</file>