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0941C" w14:textId="77777777" w:rsidR="000224FE" w:rsidRPr="00B8052E" w:rsidRDefault="000224FE" w:rsidP="000224FE">
      <w:pPr>
        <w:spacing w:line="360" w:lineRule="auto"/>
        <w:jc w:val="center"/>
        <w:rPr>
          <w:b/>
          <w:lang w:val="es-CO"/>
        </w:rPr>
      </w:pPr>
      <w:r w:rsidRPr="00B8052E">
        <w:rPr>
          <w:b/>
          <w:color w:val="000000"/>
          <w:lang w:val="es-CO"/>
        </w:rPr>
        <w:t xml:space="preserve">Plataforma para la gestión administrativa de la clínica odontología Real </w:t>
      </w:r>
      <w:proofErr w:type="spellStart"/>
      <w:r w:rsidRPr="00B8052E">
        <w:rPr>
          <w:b/>
          <w:color w:val="000000"/>
          <w:lang w:val="es-CO"/>
        </w:rPr>
        <w:t>Dent</w:t>
      </w:r>
      <w:proofErr w:type="spellEnd"/>
    </w:p>
    <w:p w14:paraId="5CFEB303" w14:textId="77777777" w:rsidR="000224FE" w:rsidRPr="00B8052E" w:rsidRDefault="000224FE" w:rsidP="000224FE">
      <w:pPr>
        <w:spacing w:line="360" w:lineRule="auto"/>
        <w:jc w:val="both"/>
        <w:rPr>
          <w:rFonts w:eastAsia="MS Mincho"/>
          <w:b/>
          <w:bCs/>
          <w:lang w:val="es-CO"/>
        </w:rPr>
      </w:pPr>
    </w:p>
    <w:p w14:paraId="322666D0" w14:textId="77777777" w:rsidR="000224FE" w:rsidRPr="00B8052E" w:rsidRDefault="000224FE" w:rsidP="000224FE">
      <w:pPr>
        <w:spacing w:line="360" w:lineRule="auto"/>
        <w:jc w:val="both"/>
        <w:rPr>
          <w:rFonts w:eastAsia="MS Mincho"/>
          <w:b/>
          <w:bCs/>
          <w:lang w:val="es-CO"/>
        </w:rPr>
      </w:pPr>
    </w:p>
    <w:p w14:paraId="0643028C" w14:textId="77777777" w:rsidR="000224FE" w:rsidRPr="00B8052E" w:rsidRDefault="000224FE" w:rsidP="000224FE">
      <w:pPr>
        <w:spacing w:line="360" w:lineRule="auto"/>
        <w:jc w:val="both"/>
        <w:rPr>
          <w:rFonts w:eastAsia="MS Mincho"/>
          <w:b/>
          <w:bCs/>
          <w:lang w:val="es-CO"/>
        </w:rPr>
      </w:pPr>
    </w:p>
    <w:p w14:paraId="53C56530" w14:textId="77777777" w:rsidR="000224FE" w:rsidRPr="00B8052E" w:rsidRDefault="000224FE" w:rsidP="000224FE">
      <w:pPr>
        <w:spacing w:line="360" w:lineRule="auto"/>
        <w:jc w:val="both"/>
        <w:rPr>
          <w:rFonts w:eastAsia="MS Mincho"/>
          <w:b/>
          <w:bCs/>
          <w:lang w:val="es-CO"/>
        </w:rPr>
      </w:pPr>
    </w:p>
    <w:p w14:paraId="56C7C258" w14:textId="77777777" w:rsidR="000224FE" w:rsidRPr="00B8052E" w:rsidRDefault="000224FE" w:rsidP="000224FE">
      <w:pPr>
        <w:spacing w:line="360" w:lineRule="auto"/>
        <w:jc w:val="both"/>
        <w:rPr>
          <w:rFonts w:eastAsia="MS Mincho"/>
          <w:b/>
          <w:bCs/>
          <w:lang w:val="es-CO"/>
        </w:rPr>
      </w:pPr>
    </w:p>
    <w:p w14:paraId="487796FD" w14:textId="77777777" w:rsidR="000224FE" w:rsidRPr="00B8052E" w:rsidRDefault="000224FE" w:rsidP="000224FE">
      <w:pPr>
        <w:spacing w:line="360" w:lineRule="auto"/>
        <w:jc w:val="both"/>
        <w:rPr>
          <w:rFonts w:eastAsia="MS Mincho"/>
          <w:b/>
          <w:bCs/>
          <w:lang w:val="es-CO"/>
        </w:rPr>
      </w:pPr>
    </w:p>
    <w:p w14:paraId="2EE84CC4" w14:textId="77777777" w:rsidR="000224FE" w:rsidRPr="00B8052E" w:rsidRDefault="000224FE" w:rsidP="000224FE">
      <w:pPr>
        <w:tabs>
          <w:tab w:val="left" w:pos="4245"/>
        </w:tabs>
        <w:spacing w:line="360" w:lineRule="auto"/>
        <w:jc w:val="both"/>
        <w:rPr>
          <w:rFonts w:eastAsia="MS Mincho"/>
          <w:b/>
          <w:bCs/>
          <w:lang w:val="es-CO"/>
        </w:rPr>
      </w:pPr>
      <w:r w:rsidRPr="00B8052E">
        <w:rPr>
          <w:rFonts w:eastAsia="MS Mincho"/>
          <w:b/>
          <w:bCs/>
          <w:lang w:val="es-CO"/>
        </w:rPr>
        <w:tab/>
      </w:r>
    </w:p>
    <w:p w14:paraId="20D5C16A" w14:textId="77777777" w:rsidR="000224FE" w:rsidRPr="00B8052E" w:rsidRDefault="000224FE" w:rsidP="000224FE">
      <w:pPr>
        <w:spacing w:line="360" w:lineRule="auto"/>
        <w:jc w:val="both"/>
        <w:rPr>
          <w:rFonts w:eastAsia="MS Mincho"/>
          <w:b/>
          <w:bCs/>
          <w:lang w:val="es-CO"/>
        </w:rPr>
      </w:pPr>
    </w:p>
    <w:p w14:paraId="4369BA8D" w14:textId="77777777" w:rsidR="000224FE" w:rsidRPr="00B8052E" w:rsidRDefault="000224FE" w:rsidP="000224FE">
      <w:pPr>
        <w:spacing w:line="360" w:lineRule="auto"/>
        <w:jc w:val="both"/>
        <w:rPr>
          <w:rFonts w:eastAsia="MS Mincho"/>
          <w:b/>
          <w:bCs/>
          <w:lang w:val="es-CO"/>
        </w:rPr>
      </w:pPr>
    </w:p>
    <w:p w14:paraId="4A269228" w14:textId="77777777" w:rsidR="000224FE" w:rsidRPr="00B8052E" w:rsidRDefault="000224FE" w:rsidP="000224FE">
      <w:pPr>
        <w:spacing w:line="360" w:lineRule="auto"/>
        <w:jc w:val="both"/>
        <w:rPr>
          <w:rFonts w:eastAsia="MS Mincho"/>
          <w:b/>
          <w:bCs/>
          <w:lang w:val="es-CO"/>
        </w:rPr>
      </w:pPr>
    </w:p>
    <w:p w14:paraId="44C1E7B1" w14:textId="77777777" w:rsidR="000224FE" w:rsidRPr="00B8052E" w:rsidRDefault="000224FE" w:rsidP="000224FE">
      <w:pPr>
        <w:spacing w:line="360" w:lineRule="auto"/>
        <w:jc w:val="center"/>
        <w:rPr>
          <w:rFonts w:eastAsia="MS Mincho"/>
          <w:bCs/>
          <w:lang w:val="es-CO"/>
        </w:rPr>
      </w:pPr>
    </w:p>
    <w:p w14:paraId="5DE23F00" w14:textId="77777777" w:rsidR="000224FE" w:rsidRPr="00B8052E" w:rsidRDefault="000224FE" w:rsidP="000224FE">
      <w:pPr>
        <w:spacing w:line="360" w:lineRule="auto"/>
        <w:jc w:val="center"/>
        <w:rPr>
          <w:rFonts w:eastAsia="MS Mincho"/>
          <w:b/>
          <w:bCs/>
          <w:lang w:val="es-CO"/>
        </w:rPr>
      </w:pPr>
      <w:r w:rsidRPr="00B8052E">
        <w:rPr>
          <w:rFonts w:eastAsia="MS Mincho"/>
          <w:b/>
          <w:lang w:val="es-CO"/>
        </w:rPr>
        <w:t>Investigadores</w:t>
      </w:r>
    </w:p>
    <w:p w14:paraId="19481DDB" w14:textId="5EB8051B" w:rsidR="000224FE" w:rsidRPr="00B8052E" w:rsidRDefault="00AA092A" w:rsidP="000224FE">
      <w:pPr>
        <w:spacing w:line="360" w:lineRule="auto"/>
        <w:jc w:val="center"/>
        <w:rPr>
          <w:rFonts w:eastAsia="MS Mincho"/>
          <w:b/>
          <w:lang w:val="es-CO"/>
        </w:rPr>
      </w:pPr>
      <w:r w:rsidRPr="00AA092A">
        <w:rPr>
          <w:rFonts w:eastAsia="MS Mincho"/>
          <w:b/>
          <w:lang w:val="es-CO"/>
        </w:rPr>
        <w:t xml:space="preserve">Camilo Andrés Villarreal </w:t>
      </w:r>
      <w:proofErr w:type="spellStart"/>
      <w:r w:rsidRPr="00AA092A">
        <w:rPr>
          <w:rFonts w:eastAsia="MS Mincho"/>
          <w:b/>
          <w:lang w:val="es-CO"/>
        </w:rPr>
        <w:t>Lorduy</w:t>
      </w:r>
      <w:proofErr w:type="spellEnd"/>
    </w:p>
    <w:p w14:paraId="7EAE1274" w14:textId="77777777" w:rsidR="000224FE" w:rsidRPr="00B8052E" w:rsidRDefault="000224FE" w:rsidP="000224FE">
      <w:pPr>
        <w:spacing w:line="360" w:lineRule="auto"/>
        <w:jc w:val="center"/>
        <w:rPr>
          <w:rFonts w:eastAsia="MS Mincho"/>
          <w:b/>
          <w:lang w:val="es-CO"/>
        </w:rPr>
      </w:pPr>
    </w:p>
    <w:p w14:paraId="7706D94F" w14:textId="77777777" w:rsidR="000224FE" w:rsidRPr="00B8052E" w:rsidRDefault="000224FE" w:rsidP="000224FE">
      <w:pPr>
        <w:spacing w:line="360" w:lineRule="auto"/>
        <w:jc w:val="center"/>
        <w:rPr>
          <w:rFonts w:eastAsia="MS Mincho"/>
          <w:b/>
          <w:lang w:val="es-CO"/>
        </w:rPr>
      </w:pPr>
    </w:p>
    <w:p w14:paraId="5CCB9E90" w14:textId="77777777" w:rsidR="000224FE" w:rsidRPr="00B8052E" w:rsidRDefault="000224FE" w:rsidP="000224FE">
      <w:pPr>
        <w:spacing w:line="360" w:lineRule="auto"/>
        <w:jc w:val="center"/>
        <w:rPr>
          <w:rFonts w:eastAsia="MS Mincho"/>
          <w:b/>
          <w:lang w:val="es-CO"/>
        </w:rPr>
      </w:pPr>
    </w:p>
    <w:p w14:paraId="0A8EE5B0" w14:textId="77777777" w:rsidR="000224FE" w:rsidRPr="00B8052E" w:rsidRDefault="000224FE" w:rsidP="000224FE">
      <w:pPr>
        <w:spacing w:line="360" w:lineRule="auto"/>
        <w:jc w:val="center"/>
        <w:rPr>
          <w:rFonts w:eastAsia="MS Mincho"/>
          <w:b/>
          <w:lang w:val="es-CO"/>
        </w:rPr>
      </w:pPr>
    </w:p>
    <w:p w14:paraId="270E4F94" w14:textId="77777777" w:rsidR="000224FE" w:rsidRPr="00B8052E" w:rsidRDefault="000224FE" w:rsidP="000224FE">
      <w:pPr>
        <w:spacing w:line="360" w:lineRule="auto"/>
        <w:jc w:val="center"/>
        <w:rPr>
          <w:rFonts w:eastAsia="MS Mincho"/>
          <w:b/>
          <w:lang w:val="es-CO"/>
        </w:rPr>
      </w:pPr>
    </w:p>
    <w:p w14:paraId="6B0FB4E8" w14:textId="77777777" w:rsidR="000224FE" w:rsidRPr="00B8052E" w:rsidRDefault="000224FE" w:rsidP="000224FE">
      <w:pPr>
        <w:spacing w:line="360" w:lineRule="auto"/>
        <w:jc w:val="center"/>
        <w:rPr>
          <w:rFonts w:eastAsia="MS Mincho"/>
          <w:b/>
          <w:lang w:val="es-CO"/>
        </w:rPr>
      </w:pPr>
    </w:p>
    <w:p w14:paraId="549C27CF" w14:textId="77777777" w:rsidR="000224FE" w:rsidRPr="00B8052E" w:rsidRDefault="000224FE" w:rsidP="000224FE">
      <w:pPr>
        <w:spacing w:line="360" w:lineRule="auto"/>
        <w:jc w:val="center"/>
        <w:rPr>
          <w:rFonts w:eastAsia="MS Mincho"/>
          <w:bCs/>
          <w:lang w:val="es-CO"/>
        </w:rPr>
      </w:pPr>
    </w:p>
    <w:p w14:paraId="05B01009" w14:textId="77777777" w:rsidR="000224FE" w:rsidRPr="00B8052E" w:rsidRDefault="000224FE" w:rsidP="000224FE">
      <w:pPr>
        <w:spacing w:line="360" w:lineRule="auto"/>
        <w:jc w:val="center"/>
        <w:rPr>
          <w:rFonts w:eastAsia="MS Mincho"/>
          <w:b/>
          <w:bCs/>
          <w:lang w:val="es-CO"/>
        </w:rPr>
      </w:pPr>
    </w:p>
    <w:p w14:paraId="4E63E8F5" w14:textId="77777777" w:rsidR="000224FE" w:rsidRPr="00B8052E" w:rsidRDefault="000224FE" w:rsidP="000224FE">
      <w:pPr>
        <w:spacing w:line="360" w:lineRule="auto"/>
        <w:jc w:val="center"/>
        <w:rPr>
          <w:rFonts w:eastAsia="MS Mincho"/>
          <w:b/>
          <w:bCs/>
          <w:lang w:val="es-CO"/>
        </w:rPr>
      </w:pPr>
    </w:p>
    <w:p w14:paraId="69ECE7FA" w14:textId="77777777" w:rsidR="000224FE" w:rsidRPr="00B8052E" w:rsidRDefault="000224FE" w:rsidP="000224FE">
      <w:pPr>
        <w:spacing w:line="360" w:lineRule="auto"/>
        <w:jc w:val="center"/>
        <w:rPr>
          <w:rFonts w:eastAsia="MS Mincho"/>
          <w:b/>
          <w:bCs/>
          <w:lang w:val="es-CO"/>
        </w:rPr>
      </w:pPr>
    </w:p>
    <w:p w14:paraId="408C4E04" w14:textId="77777777" w:rsidR="000224FE" w:rsidRPr="00AA092A" w:rsidRDefault="000224FE" w:rsidP="000224FE">
      <w:pPr>
        <w:spacing w:line="360" w:lineRule="auto"/>
        <w:jc w:val="center"/>
        <w:rPr>
          <w:rFonts w:eastAsia="MS Mincho"/>
          <w:b/>
          <w:bCs/>
          <w:lang w:val="es-CO"/>
        </w:rPr>
      </w:pPr>
      <w:r w:rsidRPr="00AA092A">
        <w:rPr>
          <w:rFonts w:eastAsia="MS Mincho"/>
          <w:b/>
          <w:bCs/>
          <w:lang w:val="es-CO"/>
        </w:rPr>
        <w:t>Fundación Universitaria Tecnológico Comfenalco</w:t>
      </w:r>
    </w:p>
    <w:p w14:paraId="6199D461" w14:textId="4908A45B" w:rsidR="000224FE" w:rsidRPr="00AA092A" w:rsidRDefault="000224FE" w:rsidP="000224FE">
      <w:pPr>
        <w:spacing w:line="360" w:lineRule="auto"/>
        <w:jc w:val="center"/>
        <w:rPr>
          <w:rFonts w:eastAsia="MS Mincho"/>
          <w:b/>
          <w:lang w:val="es-CO"/>
        </w:rPr>
      </w:pPr>
      <w:r w:rsidRPr="00AA092A">
        <w:rPr>
          <w:rFonts w:eastAsia="MS Mincho"/>
          <w:b/>
          <w:lang w:val="es-CO"/>
        </w:rPr>
        <w:t xml:space="preserve">Facultad de </w:t>
      </w:r>
      <w:r w:rsidR="00AA092A" w:rsidRPr="00AA092A">
        <w:rPr>
          <w:rFonts w:eastAsia="MS Mincho"/>
          <w:b/>
          <w:lang w:val="es-CO"/>
        </w:rPr>
        <w:t>Ingeniería</w:t>
      </w:r>
    </w:p>
    <w:p w14:paraId="657580C7" w14:textId="4E17DBF4" w:rsidR="000224FE" w:rsidRPr="00AA092A" w:rsidRDefault="000224FE" w:rsidP="000224FE">
      <w:pPr>
        <w:spacing w:line="360" w:lineRule="auto"/>
        <w:jc w:val="center"/>
        <w:rPr>
          <w:rFonts w:eastAsia="MS Mincho"/>
          <w:b/>
          <w:lang w:val="es-CO"/>
        </w:rPr>
      </w:pPr>
      <w:r w:rsidRPr="00AA092A">
        <w:rPr>
          <w:rFonts w:eastAsia="MS Mincho"/>
          <w:b/>
          <w:lang w:val="es-CO"/>
        </w:rPr>
        <w:t xml:space="preserve">Programa </w:t>
      </w:r>
      <w:r w:rsidR="00AA092A" w:rsidRPr="00AA092A">
        <w:rPr>
          <w:rFonts w:eastAsia="MS Mincho"/>
          <w:b/>
          <w:lang w:val="es-CO"/>
        </w:rPr>
        <w:t>Ingeniería de Sistemas</w:t>
      </w:r>
    </w:p>
    <w:p w14:paraId="67DA2F94" w14:textId="77777777" w:rsidR="000224FE" w:rsidRPr="00AA092A" w:rsidRDefault="000224FE" w:rsidP="000224FE">
      <w:pPr>
        <w:spacing w:line="360" w:lineRule="auto"/>
        <w:jc w:val="center"/>
        <w:rPr>
          <w:rFonts w:eastAsia="MS Mincho"/>
          <w:b/>
          <w:bCs/>
          <w:lang w:val="es-CO"/>
        </w:rPr>
      </w:pPr>
      <w:r w:rsidRPr="00AA092A">
        <w:rPr>
          <w:rFonts w:eastAsia="MS Mincho"/>
          <w:b/>
          <w:bCs/>
          <w:lang w:val="es-CO"/>
        </w:rPr>
        <w:t>Cartagena de Indias</w:t>
      </w:r>
    </w:p>
    <w:p w14:paraId="38602013" w14:textId="77777777" w:rsidR="000224FE" w:rsidRPr="00B8052E" w:rsidRDefault="000224FE" w:rsidP="000224FE">
      <w:pPr>
        <w:spacing w:line="360" w:lineRule="auto"/>
        <w:jc w:val="center"/>
        <w:rPr>
          <w:rFonts w:eastAsia="MS Mincho"/>
          <w:b/>
          <w:bCs/>
          <w:lang w:val="es-CO"/>
        </w:rPr>
      </w:pPr>
      <w:r w:rsidRPr="00AA092A">
        <w:rPr>
          <w:rFonts w:eastAsia="MS Mincho"/>
          <w:b/>
          <w:bCs/>
          <w:lang w:val="es-CO"/>
        </w:rPr>
        <w:t>2022</w:t>
      </w:r>
    </w:p>
    <w:p w14:paraId="5ABB548A" w14:textId="77777777" w:rsidR="000224FE" w:rsidRPr="00B8052E" w:rsidRDefault="000224FE" w:rsidP="000224FE">
      <w:pPr>
        <w:spacing w:after="160" w:line="259" w:lineRule="auto"/>
        <w:rPr>
          <w:b/>
          <w:color w:val="000000"/>
          <w:lang w:val="es-CO"/>
        </w:rPr>
      </w:pPr>
      <w:r w:rsidRPr="00B8052E">
        <w:rPr>
          <w:b/>
          <w:color w:val="000000"/>
          <w:lang w:val="es-CO"/>
        </w:rPr>
        <w:br w:type="page"/>
      </w:r>
    </w:p>
    <w:p w14:paraId="5FA71197" w14:textId="77777777" w:rsidR="000224FE" w:rsidRPr="00B8052E" w:rsidRDefault="000224FE" w:rsidP="000224FE">
      <w:pPr>
        <w:spacing w:line="360" w:lineRule="auto"/>
        <w:jc w:val="center"/>
        <w:rPr>
          <w:b/>
          <w:lang w:val="es-CO"/>
        </w:rPr>
      </w:pPr>
      <w:r w:rsidRPr="00B8052E">
        <w:rPr>
          <w:b/>
          <w:color w:val="000000"/>
          <w:lang w:val="es-CO"/>
        </w:rPr>
        <w:lastRenderedPageBreak/>
        <w:t xml:space="preserve">Plataforma para la gestión administrativa de la clínica odontología Real </w:t>
      </w:r>
      <w:proofErr w:type="spellStart"/>
      <w:r w:rsidRPr="00B8052E">
        <w:rPr>
          <w:b/>
          <w:color w:val="000000"/>
          <w:lang w:val="es-CO"/>
        </w:rPr>
        <w:t>Dent</w:t>
      </w:r>
      <w:proofErr w:type="spellEnd"/>
    </w:p>
    <w:p w14:paraId="275AB76E" w14:textId="77777777" w:rsidR="000224FE" w:rsidRPr="00B8052E" w:rsidRDefault="000224FE" w:rsidP="000224FE">
      <w:pPr>
        <w:spacing w:line="360" w:lineRule="auto"/>
        <w:jc w:val="both"/>
        <w:rPr>
          <w:rFonts w:eastAsia="MS Mincho"/>
          <w:b/>
          <w:bCs/>
          <w:lang w:val="es-CO"/>
        </w:rPr>
      </w:pPr>
    </w:p>
    <w:p w14:paraId="5E3BCE2D" w14:textId="77777777" w:rsidR="000224FE" w:rsidRPr="00B8052E" w:rsidRDefault="000224FE" w:rsidP="000224FE">
      <w:pPr>
        <w:spacing w:line="360" w:lineRule="auto"/>
        <w:jc w:val="both"/>
        <w:rPr>
          <w:rFonts w:eastAsia="MS Mincho"/>
          <w:b/>
          <w:bCs/>
          <w:lang w:val="es-CO"/>
        </w:rPr>
      </w:pPr>
    </w:p>
    <w:p w14:paraId="37617EAC" w14:textId="77777777" w:rsidR="000224FE" w:rsidRPr="00B8052E" w:rsidRDefault="000224FE" w:rsidP="000224FE">
      <w:pPr>
        <w:spacing w:line="360" w:lineRule="auto"/>
        <w:jc w:val="both"/>
        <w:rPr>
          <w:rFonts w:eastAsia="MS Mincho"/>
          <w:b/>
          <w:bCs/>
          <w:lang w:val="es-CO"/>
        </w:rPr>
      </w:pPr>
    </w:p>
    <w:p w14:paraId="32455CA9" w14:textId="77777777" w:rsidR="000224FE" w:rsidRPr="00B8052E" w:rsidRDefault="000224FE" w:rsidP="000224FE">
      <w:pPr>
        <w:spacing w:line="360" w:lineRule="auto"/>
        <w:jc w:val="both"/>
        <w:rPr>
          <w:rFonts w:eastAsia="MS Mincho"/>
          <w:b/>
          <w:bCs/>
          <w:lang w:val="es-CO"/>
        </w:rPr>
      </w:pPr>
    </w:p>
    <w:p w14:paraId="2A008082" w14:textId="77777777" w:rsidR="000224FE" w:rsidRPr="00B8052E" w:rsidRDefault="000224FE" w:rsidP="000224FE">
      <w:pPr>
        <w:spacing w:line="360" w:lineRule="auto"/>
        <w:jc w:val="both"/>
        <w:rPr>
          <w:rFonts w:eastAsia="MS Mincho"/>
          <w:b/>
          <w:bCs/>
          <w:lang w:val="es-CO"/>
        </w:rPr>
      </w:pPr>
    </w:p>
    <w:p w14:paraId="704ECF25" w14:textId="77777777" w:rsidR="000224FE" w:rsidRPr="00B8052E" w:rsidRDefault="000224FE" w:rsidP="000224FE">
      <w:pPr>
        <w:spacing w:line="360" w:lineRule="auto"/>
        <w:jc w:val="both"/>
        <w:rPr>
          <w:rFonts w:eastAsia="MS Mincho"/>
          <w:b/>
          <w:bCs/>
          <w:lang w:val="es-CO"/>
        </w:rPr>
      </w:pPr>
    </w:p>
    <w:p w14:paraId="1A6DA911" w14:textId="77777777" w:rsidR="000224FE" w:rsidRPr="00B8052E" w:rsidRDefault="000224FE" w:rsidP="000224FE">
      <w:pPr>
        <w:spacing w:line="360" w:lineRule="auto"/>
        <w:jc w:val="both"/>
        <w:rPr>
          <w:rFonts w:eastAsia="MS Mincho"/>
          <w:b/>
          <w:bCs/>
          <w:lang w:val="es-CO"/>
        </w:rPr>
      </w:pPr>
    </w:p>
    <w:p w14:paraId="7BFBB6EE" w14:textId="77777777" w:rsidR="000224FE" w:rsidRPr="00B8052E" w:rsidRDefault="000224FE" w:rsidP="000224FE">
      <w:pPr>
        <w:spacing w:line="360" w:lineRule="auto"/>
        <w:jc w:val="center"/>
        <w:rPr>
          <w:rFonts w:eastAsia="MS Mincho"/>
          <w:bCs/>
          <w:lang w:val="es-CO"/>
        </w:rPr>
      </w:pPr>
    </w:p>
    <w:p w14:paraId="02A5CCCA" w14:textId="77777777" w:rsidR="000224FE" w:rsidRPr="00B8052E" w:rsidRDefault="000224FE" w:rsidP="000224FE">
      <w:pPr>
        <w:spacing w:line="360" w:lineRule="auto"/>
        <w:jc w:val="center"/>
        <w:rPr>
          <w:rFonts w:eastAsia="MS Mincho"/>
          <w:b/>
          <w:bCs/>
          <w:lang w:val="es-CO"/>
        </w:rPr>
      </w:pPr>
      <w:r w:rsidRPr="00B8052E">
        <w:rPr>
          <w:rFonts w:eastAsia="MS Mincho"/>
          <w:b/>
          <w:lang w:val="es-CO"/>
        </w:rPr>
        <w:t>Investigadores</w:t>
      </w:r>
    </w:p>
    <w:p w14:paraId="09211C16" w14:textId="332F16ED" w:rsidR="000224FE" w:rsidRPr="00B8052E" w:rsidRDefault="00AA092A" w:rsidP="000224FE">
      <w:pPr>
        <w:spacing w:line="360" w:lineRule="auto"/>
        <w:jc w:val="center"/>
        <w:rPr>
          <w:rFonts w:eastAsia="MS Mincho"/>
          <w:bCs/>
          <w:lang w:val="es-CO"/>
        </w:rPr>
      </w:pPr>
      <w:r w:rsidRPr="00AA092A">
        <w:rPr>
          <w:rFonts w:eastAsia="MS Mincho"/>
          <w:bCs/>
          <w:lang w:val="es-CO"/>
        </w:rPr>
        <w:t xml:space="preserve">Camilo Andrés Villarreal </w:t>
      </w:r>
      <w:proofErr w:type="spellStart"/>
      <w:r w:rsidRPr="00AA092A">
        <w:rPr>
          <w:rFonts w:eastAsia="MS Mincho"/>
          <w:bCs/>
          <w:lang w:val="es-CO"/>
        </w:rPr>
        <w:t>Lorduy</w:t>
      </w:r>
      <w:proofErr w:type="spellEnd"/>
    </w:p>
    <w:p w14:paraId="563F1CDB" w14:textId="77777777" w:rsidR="000224FE" w:rsidRPr="00B8052E" w:rsidRDefault="000224FE" w:rsidP="000224FE">
      <w:pPr>
        <w:spacing w:line="360" w:lineRule="auto"/>
        <w:jc w:val="center"/>
        <w:rPr>
          <w:rFonts w:eastAsia="MS Mincho"/>
          <w:bCs/>
          <w:lang w:val="es-CO"/>
        </w:rPr>
      </w:pPr>
    </w:p>
    <w:p w14:paraId="4E42E57C" w14:textId="77777777" w:rsidR="000224FE" w:rsidRPr="00B8052E" w:rsidRDefault="000224FE" w:rsidP="000224FE">
      <w:pPr>
        <w:spacing w:line="360" w:lineRule="auto"/>
        <w:jc w:val="center"/>
        <w:rPr>
          <w:rFonts w:eastAsia="MS Mincho"/>
          <w:bCs/>
          <w:lang w:val="es-CO"/>
        </w:rPr>
      </w:pPr>
    </w:p>
    <w:p w14:paraId="776A9D69" w14:textId="77777777" w:rsidR="000224FE" w:rsidRPr="00B8052E" w:rsidRDefault="000224FE" w:rsidP="000224FE">
      <w:pPr>
        <w:spacing w:line="360" w:lineRule="auto"/>
        <w:jc w:val="center"/>
        <w:rPr>
          <w:rFonts w:eastAsia="MS Mincho"/>
          <w:b/>
          <w:lang w:val="es-CO"/>
        </w:rPr>
      </w:pPr>
    </w:p>
    <w:p w14:paraId="5025BD67" w14:textId="268339DF" w:rsidR="000224FE" w:rsidRDefault="000224FE" w:rsidP="000224FE">
      <w:pPr>
        <w:spacing w:line="360" w:lineRule="auto"/>
        <w:jc w:val="center"/>
        <w:rPr>
          <w:rFonts w:eastAsia="MS Mincho"/>
          <w:b/>
          <w:lang w:val="es-CO"/>
        </w:rPr>
      </w:pPr>
    </w:p>
    <w:p w14:paraId="134FF283" w14:textId="7D173E8A" w:rsidR="00AA092A" w:rsidRDefault="00AA092A" w:rsidP="000224FE">
      <w:pPr>
        <w:spacing w:line="360" w:lineRule="auto"/>
        <w:jc w:val="center"/>
        <w:rPr>
          <w:rFonts w:eastAsia="MS Mincho"/>
          <w:b/>
          <w:lang w:val="es-CO"/>
        </w:rPr>
      </w:pPr>
    </w:p>
    <w:p w14:paraId="7FC721C0" w14:textId="77777777" w:rsidR="00AA092A" w:rsidRPr="00B8052E" w:rsidRDefault="00AA092A" w:rsidP="000224FE">
      <w:pPr>
        <w:spacing w:line="360" w:lineRule="auto"/>
        <w:jc w:val="center"/>
        <w:rPr>
          <w:rFonts w:eastAsia="MS Mincho"/>
          <w:b/>
          <w:lang w:val="es-CO"/>
        </w:rPr>
      </w:pPr>
    </w:p>
    <w:p w14:paraId="52E006C9" w14:textId="77777777" w:rsidR="000224FE" w:rsidRPr="00B8052E" w:rsidRDefault="000224FE" w:rsidP="000224FE">
      <w:pPr>
        <w:spacing w:line="360" w:lineRule="auto"/>
        <w:jc w:val="center"/>
        <w:rPr>
          <w:rFonts w:eastAsia="MS Mincho"/>
          <w:b/>
          <w:lang w:val="es-CO"/>
        </w:rPr>
      </w:pPr>
    </w:p>
    <w:p w14:paraId="35E45E86" w14:textId="631B57DA" w:rsidR="000224FE" w:rsidRPr="00B8052E" w:rsidRDefault="000224FE" w:rsidP="000224FE">
      <w:pPr>
        <w:spacing w:line="360" w:lineRule="auto"/>
        <w:jc w:val="center"/>
        <w:rPr>
          <w:rFonts w:eastAsia="MS Mincho"/>
          <w:b/>
          <w:bCs/>
          <w:lang w:val="es-CO"/>
        </w:rPr>
      </w:pPr>
      <w:r w:rsidRPr="00B8052E">
        <w:rPr>
          <w:rFonts w:eastAsia="MS Mincho"/>
          <w:b/>
          <w:bCs/>
          <w:lang w:val="es-CO"/>
        </w:rPr>
        <w:t>Tutor Disciplinar</w:t>
      </w:r>
    </w:p>
    <w:p w14:paraId="632DBA5C" w14:textId="32BF6C49" w:rsidR="000224FE" w:rsidRPr="00B8052E" w:rsidRDefault="00C270CD" w:rsidP="000224FE">
      <w:pPr>
        <w:spacing w:line="360" w:lineRule="auto"/>
        <w:jc w:val="center"/>
        <w:rPr>
          <w:rFonts w:eastAsia="MS Mincho"/>
          <w:bCs/>
          <w:lang w:val="es-CO"/>
        </w:rPr>
      </w:pPr>
      <w:r w:rsidRPr="00C270CD">
        <w:rPr>
          <w:rFonts w:eastAsia="MS Mincho"/>
          <w:bCs/>
          <w:lang w:val="es-CO"/>
        </w:rPr>
        <w:t>Juan Carlos Ceballos Mendoza</w:t>
      </w:r>
    </w:p>
    <w:p w14:paraId="6C534B36" w14:textId="77777777" w:rsidR="000224FE" w:rsidRPr="00B8052E" w:rsidRDefault="000224FE" w:rsidP="000224FE">
      <w:pPr>
        <w:spacing w:line="360" w:lineRule="auto"/>
        <w:jc w:val="center"/>
        <w:rPr>
          <w:rFonts w:eastAsia="MS Mincho"/>
          <w:bCs/>
          <w:lang w:val="es-CO"/>
        </w:rPr>
      </w:pPr>
    </w:p>
    <w:p w14:paraId="5279571E" w14:textId="1566B911" w:rsidR="000224FE" w:rsidRDefault="000224FE" w:rsidP="000224FE">
      <w:pPr>
        <w:spacing w:line="360" w:lineRule="auto"/>
        <w:jc w:val="center"/>
        <w:rPr>
          <w:rFonts w:eastAsia="MS Mincho"/>
          <w:b/>
          <w:bCs/>
          <w:lang w:val="es-CO"/>
        </w:rPr>
      </w:pPr>
    </w:p>
    <w:p w14:paraId="20D66D76" w14:textId="5D3208C1" w:rsidR="00AA092A" w:rsidRDefault="00AA092A" w:rsidP="000224FE">
      <w:pPr>
        <w:spacing w:line="360" w:lineRule="auto"/>
        <w:jc w:val="center"/>
        <w:rPr>
          <w:rFonts w:eastAsia="MS Mincho"/>
          <w:b/>
          <w:bCs/>
          <w:lang w:val="es-CO"/>
        </w:rPr>
      </w:pPr>
    </w:p>
    <w:p w14:paraId="6386B97D" w14:textId="77777777" w:rsidR="00AA092A" w:rsidRPr="00B8052E" w:rsidRDefault="00AA092A" w:rsidP="000224FE">
      <w:pPr>
        <w:spacing w:line="360" w:lineRule="auto"/>
        <w:jc w:val="center"/>
        <w:rPr>
          <w:rFonts w:eastAsia="MS Mincho"/>
          <w:b/>
          <w:bCs/>
          <w:lang w:val="es-CO"/>
        </w:rPr>
      </w:pPr>
    </w:p>
    <w:p w14:paraId="14100786" w14:textId="77777777" w:rsidR="000224FE" w:rsidRPr="00B8052E" w:rsidRDefault="000224FE" w:rsidP="000224FE">
      <w:pPr>
        <w:spacing w:line="360" w:lineRule="auto"/>
        <w:jc w:val="center"/>
        <w:rPr>
          <w:rFonts w:eastAsia="MS Mincho"/>
          <w:b/>
          <w:bCs/>
          <w:lang w:val="es-CO"/>
        </w:rPr>
      </w:pPr>
      <w:r w:rsidRPr="00B8052E">
        <w:rPr>
          <w:rFonts w:eastAsia="MS Mincho"/>
          <w:b/>
          <w:bCs/>
          <w:lang w:val="es-CO"/>
        </w:rPr>
        <w:t>Fundación Universitaria Tecnológico Comfenalco</w:t>
      </w:r>
    </w:p>
    <w:p w14:paraId="5F93A53B" w14:textId="77777777" w:rsidR="00AA092A" w:rsidRPr="00AA092A" w:rsidRDefault="00AA092A" w:rsidP="00AA092A">
      <w:pPr>
        <w:spacing w:line="360" w:lineRule="auto"/>
        <w:jc w:val="center"/>
        <w:rPr>
          <w:rFonts w:eastAsia="MS Mincho"/>
          <w:b/>
          <w:lang w:val="es-CO"/>
        </w:rPr>
      </w:pPr>
      <w:r w:rsidRPr="00AA092A">
        <w:rPr>
          <w:rFonts w:eastAsia="MS Mincho"/>
          <w:b/>
          <w:lang w:val="es-CO"/>
        </w:rPr>
        <w:t>Facultad de Ingeniería</w:t>
      </w:r>
    </w:p>
    <w:p w14:paraId="3E36BA40" w14:textId="77777777" w:rsidR="00AA092A" w:rsidRPr="00AA092A" w:rsidRDefault="00AA092A" w:rsidP="00AA092A">
      <w:pPr>
        <w:spacing w:line="360" w:lineRule="auto"/>
        <w:jc w:val="center"/>
        <w:rPr>
          <w:rFonts w:eastAsia="MS Mincho"/>
          <w:b/>
          <w:lang w:val="es-CO"/>
        </w:rPr>
      </w:pPr>
      <w:r w:rsidRPr="00AA092A">
        <w:rPr>
          <w:rFonts w:eastAsia="MS Mincho"/>
          <w:b/>
          <w:lang w:val="es-CO"/>
        </w:rPr>
        <w:t>Programa Ingeniería de Sistemas</w:t>
      </w:r>
    </w:p>
    <w:p w14:paraId="58625BD2" w14:textId="77777777" w:rsidR="000224FE" w:rsidRPr="00B8052E" w:rsidRDefault="000224FE" w:rsidP="000224FE">
      <w:pPr>
        <w:spacing w:line="360" w:lineRule="auto"/>
        <w:jc w:val="center"/>
        <w:rPr>
          <w:rFonts w:eastAsia="MS Mincho"/>
          <w:b/>
          <w:bCs/>
          <w:lang w:val="es-CO"/>
        </w:rPr>
      </w:pPr>
      <w:r w:rsidRPr="00B8052E">
        <w:rPr>
          <w:rFonts w:eastAsia="MS Mincho"/>
          <w:b/>
          <w:bCs/>
          <w:lang w:val="es-CO"/>
        </w:rPr>
        <w:t>Cartagena de Indias</w:t>
      </w:r>
    </w:p>
    <w:p w14:paraId="5069706A" w14:textId="77777777" w:rsidR="000224FE" w:rsidRPr="00B8052E" w:rsidRDefault="000224FE" w:rsidP="000224FE">
      <w:pPr>
        <w:spacing w:line="360" w:lineRule="auto"/>
        <w:jc w:val="center"/>
        <w:rPr>
          <w:rFonts w:eastAsia="MS Mincho"/>
          <w:b/>
          <w:bCs/>
          <w:lang w:val="es-CO"/>
        </w:rPr>
      </w:pPr>
      <w:r w:rsidRPr="00B8052E">
        <w:rPr>
          <w:rFonts w:eastAsia="MS Mincho"/>
          <w:b/>
          <w:bCs/>
          <w:lang w:val="es-CO"/>
        </w:rPr>
        <w:t>2022</w:t>
      </w:r>
      <w:r w:rsidRPr="00B8052E">
        <w:rPr>
          <w:rFonts w:eastAsia="MS Mincho"/>
          <w:b/>
          <w:bCs/>
          <w:lang w:val="es-CO"/>
        </w:rPr>
        <w:tab/>
      </w:r>
    </w:p>
    <w:p w14:paraId="780A6646" w14:textId="77777777" w:rsidR="000224FE" w:rsidRPr="00B8052E" w:rsidRDefault="000224FE" w:rsidP="000224FE">
      <w:pPr>
        <w:rPr>
          <w:lang w:val="es-CO"/>
        </w:rPr>
      </w:pPr>
      <w:r w:rsidRPr="00B8052E">
        <w:rPr>
          <w:rFonts w:eastAsia="MS Mincho"/>
          <w:b/>
          <w:bCs/>
          <w:lang w:val="es-CO"/>
        </w:rPr>
        <w:br w:type="page"/>
      </w:r>
    </w:p>
    <w:sdt>
      <w:sdtPr>
        <w:rPr>
          <w:rFonts w:ascii="Times New Roman" w:hAnsi="Times New Roman"/>
          <w:b w:val="0"/>
          <w:bCs w:val="0"/>
          <w:color w:val="auto"/>
          <w:sz w:val="24"/>
          <w:szCs w:val="24"/>
          <w:lang w:val="en-US" w:eastAsia="en-US"/>
        </w:rPr>
        <w:id w:val="-2092698387"/>
        <w:docPartObj>
          <w:docPartGallery w:val="Table of Contents"/>
          <w:docPartUnique/>
        </w:docPartObj>
      </w:sdtPr>
      <w:sdtContent>
        <w:p w14:paraId="42028E7B" w14:textId="77777777" w:rsidR="000224FE" w:rsidRPr="00B8052E" w:rsidRDefault="000224FE" w:rsidP="00347B19">
          <w:pPr>
            <w:pStyle w:val="TtuloTDC"/>
            <w:spacing w:line="480" w:lineRule="auto"/>
            <w:jc w:val="center"/>
            <w:rPr>
              <w:color w:val="auto"/>
            </w:rPr>
          </w:pPr>
          <w:r w:rsidRPr="00B8052E">
            <w:rPr>
              <w:color w:val="auto"/>
            </w:rPr>
            <w:t>Tabla de contenido</w:t>
          </w:r>
        </w:p>
        <w:p w14:paraId="75B3384A" w14:textId="4C67F89D" w:rsidR="00356BE4" w:rsidRDefault="000224FE" w:rsidP="00347B19">
          <w:pPr>
            <w:pStyle w:val="TDC1"/>
            <w:tabs>
              <w:tab w:val="left" w:pos="480"/>
              <w:tab w:val="right" w:leader="dot" w:pos="9396"/>
            </w:tabs>
            <w:spacing w:line="480" w:lineRule="auto"/>
            <w:rPr>
              <w:rFonts w:asciiTheme="minorHAnsi" w:eastAsiaTheme="minorEastAsia" w:hAnsiTheme="minorHAnsi" w:cstheme="minorBidi"/>
              <w:noProof/>
              <w:sz w:val="22"/>
              <w:szCs w:val="22"/>
              <w:lang w:val="es-CO" w:eastAsia="es-CO"/>
            </w:rPr>
          </w:pPr>
          <w:r w:rsidRPr="00B8052E">
            <w:rPr>
              <w:b/>
              <w:bCs/>
              <w:lang w:val="es-CO"/>
            </w:rPr>
            <w:fldChar w:fldCharType="begin"/>
          </w:r>
          <w:r w:rsidRPr="00B8052E">
            <w:rPr>
              <w:b/>
              <w:bCs/>
              <w:lang w:val="es-CO"/>
            </w:rPr>
            <w:instrText xml:space="preserve"> TOC \o "1-3" \h \z \u </w:instrText>
          </w:r>
          <w:r w:rsidRPr="00B8052E">
            <w:rPr>
              <w:b/>
              <w:bCs/>
              <w:lang w:val="es-CO"/>
            </w:rPr>
            <w:fldChar w:fldCharType="separate"/>
          </w:r>
          <w:hyperlink w:anchor="_Toc110602535" w:history="1">
            <w:r w:rsidR="00356BE4" w:rsidRPr="00F1082D">
              <w:rPr>
                <w:rStyle w:val="Hipervnculo"/>
                <w:noProof/>
                <w:lang w:val="es-CO"/>
              </w:rPr>
              <w:t>1.</w:t>
            </w:r>
            <w:r w:rsidR="00356BE4">
              <w:rPr>
                <w:rFonts w:asciiTheme="minorHAnsi" w:eastAsiaTheme="minorEastAsia" w:hAnsiTheme="minorHAnsi" w:cstheme="minorBidi"/>
                <w:noProof/>
                <w:sz w:val="22"/>
                <w:szCs w:val="22"/>
                <w:lang w:val="es-CO" w:eastAsia="es-CO"/>
              </w:rPr>
              <w:tab/>
            </w:r>
            <w:r w:rsidR="00356BE4" w:rsidRPr="00F1082D">
              <w:rPr>
                <w:rStyle w:val="Hipervnculo"/>
                <w:noProof/>
                <w:lang w:val="es-CO"/>
              </w:rPr>
              <w:t>Descripción del problema o situación</w:t>
            </w:r>
            <w:r w:rsidR="00356BE4">
              <w:rPr>
                <w:noProof/>
                <w:webHidden/>
              </w:rPr>
              <w:tab/>
            </w:r>
            <w:r w:rsidR="00356BE4">
              <w:rPr>
                <w:rStyle w:val="Hipervnculo"/>
                <w:noProof/>
              </w:rPr>
              <w:fldChar w:fldCharType="begin"/>
            </w:r>
            <w:r w:rsidR="00356BE4">
              <w:rPr>
                <w:noProof/>
                <w:webHidden/>
              </w:rPr>
              <w:instrText xml:space="preserve"> PAGEREF _Toc110602535 \h </w:instrText>
            </w:r>
            <w:r w:rsidR="00356BE4">
              <w:rPr>
                <w:rStyle w:val="Hipervnculo"/>
                <w:noProof/>
              </w:rPr>
            </w:r>
            <w:r w:rsidR="00356BE4">
              <w:rPr>
                <w:rStyle w:val="Hipervnculo"/>
                <w:noProof/>
              </w:rPr>
              <w:fldChar w:fldCharType="separate"/>
            </w:r>
            <w:r w:rsidR="00AA092A">
              <w:rPr>
                <w:noProof/>
                <w:webHidden/>
              </w:rPr>
              <w:t>4</w:t>
            </w:r>
            <w:r w:rsidR="00356BE4">
              <w:rPr>
                <w:rStyle w:val="Hipervnculo"/>
                <w:noProof/>
              </w:rPr>
              <w:fldChar w:fldCharType="end"/>
            </w:r>
          </w:hyperlink>
        </w:p>
        <w:p w14:paraId="778352E9" w14:textId="26870DBA" w:rsidR="00356BE4" w:rsidRDefault="00000000" w:rsidP="00347B19">
          <w:pPr>
            <w:pStyle w:val="TDC2"/>
            <w:tabs>
              <w:tab w:val="left" w:pos="880"/>
              <w:tab w:val="right" w:leader="dot" w:pos="9396"/>
            </w:tabs>
            <w:spacing w:line="480" w:lineRule="auto"/>
            <w:rPr>
              <w:rFonts w:asciiTheme="minorHAnsi" w:eastAsiaTheme="minorEastAsia" w:hAnsiTheme="minorHAnsi" w:cstheme="minorBidi"/>
              <w:noProof/>
              <w:sz w:val="22"/>
              <w:szCs w:val="22"/>
              <w:lang w:val="es-CO" w:eastAsia="es-CO"/>
            </w:rPr>
          </w:pPr>
          <w:hyperlink w:anchor="_Toc110602536" w:history="1">
            <w:r w:rsidR="00356BE4" w:rsidRPr="00F1082D">
              <w:rPr>
                <w:rStyle w:val="Hipervnculo"/>
                <w:noProof/>
                <w:lang w:val="es-CO"/>
              </w:rPr>
              <w:t>3.1.</w:t>
            </w:r>
            <w:r w:rsidR="00356BE4">
              <w:rPr>
                <w:rFonts w:asciiTheme="minorHAnsi" w:eastAsiaTheme="minorEastAsia" w:hAnsiTheme="minorHAnsi" w:cstheme="minorBidi"/>
                <w:noProof/>
                <w:sz w:val="22"/>
                <w:szCs w:val="22"/>
                <w:lang w:val="es-CO" w:eastAsia="es-CO"/>
              </w:rPr>
              <w:tab/>
            </w:r>
            <w:r w:rsidR="00356BE4" w:rsidRPr="00F1082D">
              <w:rPr>
                <w:rStyle w:val="Hipervnculo"/>
                <w:noProof/>
                <w:lang w:val="es-CO"/>
              </w:rPr>
              <w:t>Planteamiento del problema</w:t>
            </w:r>
            <w:r w:rsidR="00356BE4">
              <w:rPr>
                <w:noProof/>
                <w:webHidden/>
              </w:rPr>
              <w:tab/>
            </w:r>
            <w:r w:rsidR="00356BE4">
              <w:rPr>
                <w:rStyle w:val="Hipervnculo"/>
                <w:noProof/>
              </w:rPr>
              <w:fldChar w:fldCharType="begin"/>
            </w:r>
            <w:r w:rsidR="00356BE4">
              <w:rPr>
                <w:noProof/>
                <w:webHidden/>
              </w:rPr>
              <w:instrText xml:space="preserve"> PAGEREF _Toc110602536 \h </w:instrText>
            </w:r>
            <w:r w:rsidR="00356BE4">
              <w:rPr>
                <w:rStyle w:val="Hipervnculo"/>
                <w:noProof/>
              </w:rPr>
            </w:r>
            <w:r w:rsidR="00356BE4">
              <w:rPr>
                <w:rStyle w:val="Hipervnculo"/>
                <w:noProof/>
              </w:rPr>
              <w:fldChar w:fldCharType="separate"/>
            </w:r>
            <w:r w:rsidR="00AA092A">
              <w:rPr>
                <w:noProof/>
                <w:webHidden/>
              </w:rPr>
              <w:t>4</w:t>
            </w:r>
            <w:r w:rsidR="00356BE4">
              <w:rPr>
                <w:rStyle w:val="Hipervnculo"/>
                <w:noProof/>
              </w:rPr>
              <w:fldChar w:fldCharType="end"/>
            </w:r>
          </w:hyperlink>
        </w:p>
        <w:p w14:paraId="0410A15F" w14:textId="2B8FDCDD" w:rsidR="00356BE4" w:rsidRDefault="00000000" w:rsidP="00347B19">
          <w:pPr>
            <w:pStyle w:val="TDC2"/>
            <w:tabs>
              <w:tab w:val="left" w:pos="880"/>
              <w:tab w:val="right" w:leader="dot" w:pos="9396"/>
            </w:tabs>
            <w:spacing w:line="480" w:lineRule="auto"/>
            <w:rPr>
              <w:rFonts w:asciiTheme="minorHAnsi" w:eastAsiaTheme="minorEastAsia" w:hAnsiTheme="minorHAnsi" w:cstheme="minorBidi"/>
              <w:noProof/>
              <w:sz w:val="22"/>
              <w:szCs w:val="22"/>
              <w:lang w:val="es-CO" w:eastAsia="es-CO"/>
            </w:rPr>
          </w:pPr>
          <w:hyperlink w:anchor="_Toc110602537" w:history="1">
            <w:r w:rsidR="00356BE4" w:rsidRPr="00F1082D">
              <w:rPr>
                <w:rStyle w:val="Hipervnculo"/>
                <w:noProof/>
                <w:lang w:val="es-CO"/>
              </w:rPr>
              <w:t>3.2.</w:t>
            </w:r>
            <w:r w:rsidR="00356BE4">
              <w:rPr>
                <w:rFonts w:asciiTheme="minorHAnsi" w:eastAsiaTheme="minorEastAsia" w:hAnsiTheme="minorHAnsi" w:cstheme="minorBidi"/>
                <w:noProof/>
                <w:sz w:val="22"/>
                <w:szCs w:val="22"/>
                <w:lang w:val="es-CO" w:eastAsia="es-CO"/>
              </w:rPr>
              <w:tab/>
            </w:r>
            <w:r w:rsidR="00356BE4" w:rsidRPr="00F1082D">
              <w:rPr>
                <w:rStyle w:val="Hipervnculo"/>
                <w:noProof/>
                <w:lang w:val="es-CO"/>
              </w:rPr>
              <w:t>Formulación del problema</w:t>
            </w:r>
            <w:r w:rsidR="00356BE4">
              <w:rPr>
                <w:noProof/>
                <w:webHidden/>
              </w:rPr>
              <w:tab/>
            </w:r>
            <w:r w:rsidR="00356BE4">
              <w:rPr>
                <w:rStyle w:val="Hipervnculo"/>
                <w:noProof/>
              </w:rPr>
              <w:fldChar w:fldCharType="begin"/>
            </w:r>
            <w:r w:rsidR="00356BE4">
              <w:rPr>
                <w:noProof/>
                <w:webHidden/>
              </w:rPr>
              <w:instrText xml:space="preserve"> PAGEREF _Toc110602537 \h </w:instrText>
            </w:r>
            <w:r w:rsidR="00356BE4">
              <w:rPr>
                <w:rStyle w:val="Hipervnculo"/>
                <w:noProof/>
              </w:rPr>
            </w:r>
            <w:r w:rsidR="00356BE4">
              <w:rPr>
                <w:rStyle w:val="Hipervnculo"/>
                <w:noProof/>
              </w:rPr>
              <w:fldChar w:fldCharType="separate"/>
            </w:r>
            <w:r w:rsidR="00AA092A">
              <w:rPr>
                <w:noProof/>
                <w:webHidden/>
              </w:rPr>
              <w:t>5</w:t>
            </w:r>
            <w:r w:rsidR="00356BE4">
              <w:rPr>
                <w:rStyle w:val="Hipervnculo"/>
                <w:noProof/>
              </w:rPr>
              <w:fldChar w:fldCharType="end"/>
            </w:r>
          </w:hyperlink>
        </w:p>
        <w:p w14:paraId="0D0B5C35" w14:textId="563A47BE" w:rsidR="00356BE4" w:rsidRDefault="00000000" w:rsidP="00347B19">
          <w:pPr>
            <w:pStyle w:val="TDC1"/>
            <w:tabs>
              <w:tab w:val="right" w:leader="dot" w:pos="9396"/>
            </w:tabs>
            <w:spacing w:line="480" w:lineRule="auto"/>
            <w:rPr>
              <w:rFonts w:asciiTheme="minorHAnsi" w:eastAsiaTheme="minorEastAsia" w:hAnsiTheme="minorHAnsi" w:cstheme="minorBidi"/>
              <w:noProof/>
              <w:sz w:val="22"/>
              <w:szCs w:val="22"/>
              <w:lang w:val="es-CO" w:eastAsia="es-CO"/>
            </w:rPr>
          </w:pPr>
          <w:hyperlink w:anchor="_Toc110602538" w:history="1">
            <w:r w:rsidR="00356BE4" w:rsidRPr="00F1082D">
              <w:rPr>
                <w:rStyle w:val="Hipervnculo"/>
                <w:noProof/>
                <w:lang w:val="es-CO"/>
              </w:rPr>
              <w:t>2. Justificación</w:t>
            </w:r>
            <w:r w:rsidR="00356BE4">
              <w:rPr>
                <w:noProof/>
                <w:webHidden/>
              </w:rPr>
              <w:tab/>
            </w:r>
            <w:r w:rsidR="00356BE4">
              <w:rPr>
                <w:rStyle w:val="Hipervnculo"/>
                <w:noProof/>
              </w:rPr>
              <w:fldChar w:fldCharType="begin"/>
            </w:r>
            <w:r w:rsidR="00356BE4">
              <w:rPr>
                <w:noProof/>
                <w:webHidden/>
              </w:rPr>
              <w:instrText xml:space="preserve"> PAGEREF _Toc110602538 \h </w:instrText>
            </w:r>
            <w:r w:rsidR="00356BE4">
              <w:rPr>
                <w:rStyle w:val="Hipervnculo"/>
                <w:noProof/>
              </w:rPr>
            </w:r>
            <w:r w:rsidR="00356BE4">
              <w:rPr>
                <w:rStyle w:val="Hipervnculo"/>
                <w:noProof/>
              </w:rPr>
              <w:fldChar w:fldCharType="separate"/>
            </w:r>
            <w:r w:rsidR="00AA092A">
              <w:rPr>
                <w:noProof/>
                <w:webHidden/>
              </w:rPr>
              <w:t>6</w:t>
            </w:r>
            <w:r w:rsidR="00356BE4">
              <w:rPr>
                <w:rStyle w:val="Hipervnculo"/>
                <w:noProof/>
              </w:rPr>
              <w:fldChar w:fldCharType="end"/>
            </w:r>
          </w:hyperlink>
        </w:p>
        <w:p w14:paraId="07DD148E" w14:textId="4FC2CADC" w:rsidR="00356BE4" w:rsidRDefault="00000000" w:rsidP="00347B19">
          <w:pPr>
            <w:pStyle w:val="TDC1"/>
            <w:tabs>
              <w:tab w:val="right" w:leader="dot" w:pos="9396"/>
            </w:tabs>
            <w:spacing w:line="480" w:lineRule="auto"/>
            <w:rPr>
              <w:rFonts w:asciiTheme="minorHAnsi" w:eastAsiaTheme="minorEastAsia" w:hAnsiTheme="minorHAnsi" w:cstheme="minorBidi"/>
              <w:noProof/>
              <w:sz w:val="22"/>
              <w:szCs w:val="22"/>
              <w:lang w:val="es-CO" w:eastAsia="es-CO"/>
            </w:rPr>
          </w:pPr>
          <w:hyperlink w:anchor="_Toc110602539" w:history="1">
            <w:r w:rsidR="00356BE4" w:rsidRPr="00F1082D">
              <w:rPr>
                <w:rStyle w:val="Hipervnculo"/>
                <w:noProof/>
                <w:lang w:val="es-CO"/>
              </w:rPr>
              <w:t>3. Objetivos de investigación</w:t>
            </w:r>
            <w:r w:rsidR="00356BE4">
              <w:rPr>
                <w:noProof/>
                <w:webHidden/>
              </w:rPr>
              <w:tab/>
            </w:r>
            <w:r w:rsidR="00356BE4">
              <w:rPr>
                <w:rStyle w:val="Hipervnculo"/>
                <w:noProof/>
              </w:rPr>
              <w:fldChar w:fldCharType="begin"/>
            </w:r>
            <w:r w:rsidR="00356BE4">
              <w:rPr>
                <w:noProof/>
                <w:webHidden/>
              </w:rPr>
              <w:instrText xml:space="preserve"> PAGEREF _Toc110602539 \h </w:instrText>
            </w:r>
            <w:r w:rsidR="00356BE4">
              <w:rPr>
                <w:rStyle w:val="Hipervnculo"/>
                <w:noProof/>
              </w:rPr>
            </w:r>
            <w:r w:rsidR="00356BE4">
              <w:rPr>
                <w:rStyle w:val="Hipervnculo"/>
                <w:noProof/>
              </w:rPr>
              <w:fldChar w:fldCharType="separate"/>
            </w:r>
            <w:r w:rsidR="00AA092A">
              <w:rPr>
                <w:noProof/>
                <w:webHidden/>
              </w:rPr>
              <w:t>8</w:t>
            </w:r>
            <w:r w:rsidR="00356BE4">
              <w:rPr>
                <w:rStyle w:val="Hipervnculo"/>
                <w:noProof/>
              </w:rPr>
              <w:fldChar w:fldCharType="end"/>
            </w:r>
          </w:hyperlink>
        </w:p>
        <w:p w14:paraId="476A4102" w14:textId="6E829F04" w:rsidR="00356BE4" w:rsidRDefault="00000000" w:rsidP="00347B19">
          <w:pPr>
            <w:pStyle w:val="TDC2"/>
            <w:tabs>
              <w:tab w:val="left" w:pos="880"/>
              <w:tab w:val="right" w:leader="dot" w:pos="9396"/>
            </w:tabs>
            <w:spacing w:line="480" w:lineRule="auto"/>
            <w:rPr>
              <w:rFonts w:asciiTheme="minorHAnsi" w:eastAsiaTheme="minorEastAsia" w:hAnsiTheme="minorHAnsi" w:cstheme="minorBidi"/>
              <w:noProof/>
              <w:sz w:val="22"/>
              <w:szCs w:val="22"/>
              <w:lang w:val="es-CO" w:eastAsia="es-CO"/>
            </w:rPr>
          </w:pPr>
          <w:hyperlink w:anchor="_Toc110602540" w:history="1">
            <w:r w:rsidR="00356BE4" w:rsidRPr="00F1082D">
              <w:rPr>
                <w:rStyle w:val="Hipervnculo"/>
                <w:noProof/>
                <w:lang w:val="es-CO"/>
              </w:rPr>
              <w:t>3.3.</w:t>
            </w:r>
            <w:r w:rsidR="00356BE4">
              <w:rPr>
                <w:rFonts w:asciiTheme="minorHAnsi" w:eastAsiaTheme="minorEastAsia" w:hAnsiTheme="minorHAnsi" w:cstheme="minorBidi"/>
                <w:noProof/>
                <w:sz w:val="22"/>
                <w:szCs w:val="22"/>
                <w:lang w:val="es-CO" w:eastAsia="es-CO"/>
              </w:rPr>
              <w:tab/>
            </w:r>
            <w:r w:rsidR="00356BE4" w:rsidRPr="00F1082D">
              <w:rPr>
                <w:rStyle w:val="Hipervnculo"/>
                <w:noProof/>
                <w:lang w:val="es-CO"/>
              </w:rPr>
              <w:t>Objetivo General</w:t>
            </w:r>
            <w:r w:rsidR="00356BE4">
              <w:rPr>
                <w:noProof/>
                <w:webHidden/>
              </w:rPr>
              <w:tab/>
            </w:r>
            <w:r w:rsidR="00356BE4">
              <w:rPr>
                <w:rStyle w:val="Hipervnculo"/>
                <w:noProof/>
              </w:rPr>
              <w:fldChar w:fldCharType="begin"/>
            </w:r>
            <w:r w:rsidR="00356BE4">
              <w:rPr>
                <w:noProof/>
                <w:webHidden/>
              </w:rPr>
              <w:instrText xml:space="preserve"> PAGEREF _Toc110602540 \h </w:instrText>
            </w:r>
            <w:r w:rsidR="00356BE4">
              <w:rPr>
                <w:rStyle w:val="Hipervnculo"/>
                <w:noProof/>
              </w:rPr>
            </w:r>
            <w:r w:rsidR="00356BE4">
              <w:rPr>
                <w:rStyle w:val="Hipervnculo"/>
                <w:noProof/>
              </w:rPr>
              <w:fldChar w:fldCharType="separate"/>
            </w:r>
            <w:r w:rsidR="00AA092A">
              <w:rPr>
                <w:noProof/>
                <w:webHidden/>
              </w:rPr>
              <w:t>8</w:t>
            </w:r>
            <w:r w:rsidR="00356BE4">
              <w:rPr>
                <w:rStyle w:val="Hipervnculo"/>
                <w:noProof/>
              </w:rPr>
              <w:fldChar w:fldCharType="end"/>
            </w:r>
          </w:hyperlink>
        </w:p>
        <w:p w14:paraId="524CD71F" w14:textId="469C435A" w:rsidR="00356BE4" w:rsidRDefault="00000000" w:rsidP="00347B19">
          <w:pPr>
            <w:pStyle w:val="TDC2"/>
            <w:tabs>
              <w:tab w:val="left" w:pos="880"/>
              <w:tab w:val="right" w:leader="dot" w:pos="9396"/>
            </w:tabs>
            <w:spacing w:line="480" w:lineRule="auto"/>
            <w:rPr>
              <w:rFonts w:asciiTheme="minorHAnsi" w:eastAsiaTheme="minorEastAsia" w:hAnsiTheme="minorHAnsi" w:cstheme="minorBidi"/>
              <w:noProof/>
              <w:sz w:val="22"/>
              <w:szCs w:val="22"/>
              <w:lang w:val="es-CO" w:eastAsia="es-CO"/>
            </w:rPr>
          </w:pPr>
          <w:hyperlink w:anchor="_Toc110602541" w:history="1">
            <w:r w:rsidR="00356BE4" w:rsidRPr="00F1082D">
              <w:rPr>
                <w:rStyle w:val="Hipervnculo"/>
                <w:noProof/>
                <w:lang w:val="es-CO"/>
              </w:rPr>
              <w:t>3.4.</w:t>
            </w:r>
            <w:r w:rsidR="00356BE4">
              <w:rPr>
                <w:rFonts w:asciiTheme="minorHAnsi" w:eastAsiaTheme="minorEastAsia" w:hAnsiTheme="minorHAnsi" w:cstheme="minorBidi"/>
                <w:noProof/>
                <w:sz w:val="22"/>
                <w:szCs w:val="22"/>
                <w:lang w:val="es-CO" w:eastAsia="es-CO"/>
              </w:rPr>
              <w:tab/>
            </w:r>
            <w:r w:rsidR="00356BE4" w:rsidRPr="00F1082D">
              <w:rPr>
                <w:rStyle w:val="Hipervnculo"/>
                <w:noProof/>
                <w:lang w:val="es-CO"/>
              </w:rPr>
              <w:t>Objetivos Específicos</w:t>
            </w:r>
            <w:r w:rsidR="00356BE4">
              <w:rPr>
                <w:noProof/>
                <w:webHidden/>
              </w:rPr>
              <w:tab/>
            </w:r>
            <w:r w:rsidR="00356BE4">
              <w:rPr>
                <w:rStyle w:val="Hipervnculo"/>
                <w:noProof/>
              </w:rPr>
              <w:fldChar w:fldCharType="begin"/>
            </w:r>
            <w:r w:rsidR="00356BE4">
              <w:rPr>
                <w:noProof/>
                <w:webHidden/>
              </w:rPr>
              <w:instrText xml:space="preserve"> PAGEREF _Toc110602541 \h </w:instrText>
            </w:r>
            <w:r w:rsidR="00356BE4">
              <w:rPr>
                <w:rStyle w:val="Hipervnculo"/>
                <w:noProof/>
              </w:rPr>
            </w:r>
            <w:r w:rsidR="00356BE4">
              <w:rPr>
                <w:rStyle w:val="Hipervnculo"/>
                <w:noProof/>
              </w:rPr>
              <w:fldChar w:fldCharType="separate"/>
            </w:r>
            <w:r w:rsidR="00AA092A">
              <w:rPr>
                <w:noProof/>
                <w:webHidden/>
              </w:rPr>
              <w:t>8</w:t>
            </w:r>
            <w:r w:rsidR="00356BE4">
              <w:rPr>
                <w:rStyle w:val="Hipervnculo"/>
                <w:noProof/>
              </w:rPr>
              <w:fldChar w:fldCharType="end"/>
            </w:r>
          </w:hyperlink>
        </w:p>
        <w:p w14:paraId="68E5A197" w14:textId="25342E40" w:rsidR="00356BE4" w:rsidRDefault="00000000" w:rsidP="00347B19">
          <w:pPr>
            <w:pStyle w:val="TDC1"/>
            <w:tabs>
              <w:tab w:val="left" w:pos="480"/>
              <w:tab w:val="right" w:leader="dot" w:pos="9396"/>
            </w:tabs>
            <w:spacing w:line="480" w:lineRule="auto"/>
            <w:rPr>
              <w:rFonts w:asciiTheme="minorHAnsi" w:eastAsiaTheme="minorEastAsia" w:hAnsiTheme="minorHAnsi" w:cstheme="minorBidi"/>
              <w:noProof/>
              <w:sz w:val="22"/>
              <w:szCs w:val="22"/>
              <w:lang w:val="es-CO" w:eastAsia="es-CO"/>
            </w:rPr>
          </w:pPr>
          <w:hyperlink w:anchor="_Toc110602542" w:history="1">
            <w:r w:rsidR="00356BE4" w:rsidRPr="00F1082D">
              <w:rPr>
                <w:rStyle w:val="Hipervnculo"/>
                <w:noProof/>
                <w:lang w:val="es-CO"/>
              </w:rPr>
              <w:t>4.</w:t>
            </w:r>
            <w:r w:rsidR="00356BE4">
              <w:rPr>
                <w:rFonts w:asciiTheme="minorHAnsi" w:eastAsiaTheme="minorEastAsia" w:hAnsiTheme="minorHAnsi" w:cstheme="minorBidi"/>
                <w:noProof/>
                <w:sz w:val="22"/>
                <w:szCs w:val="22"/>
                <w:lang w:val="es-CO" w:eastAsia="es-CO"/>
              </w:rPr>
              <w:tab/>
            </w:r>
            <w:r w:rsidR="00356BE4" w:rsidRPr="00F1082D">
              <w:rPr>
                <w:rStyle w:val="Hipervnculo"/>
                <w:rFonts w:eastAsia="MS Mincho"/>
                <w:noProof/>
                <w:lang w:val="es-CO"/>
              </w:rPr>
              <w:t>Estado del arte</w:t>
            </w:r>
            <w:r w:rsidR="00356BE4" w:rsidRPr="00F1082D">
              <w:rPr>
                <w:rStyle w:val="Hipervnculo"/>
                <w:noProof/>
                <w:lang w:val="es-CO"/>
              </w:rPr>
              <w:t xml:space="preserve"> </w:t>
            </w:r>
            <w:r w:rsidR="00356BE4" w:rsidRPr="00F1082D">
              <w:rPr>
                <w:rStyle w:val="Hipervnculo"/>
                <w:rFonts w:eastAsia="MS Mincho"/>
                <w:noProof/>
                <w:lang w:val="es-CO"/>
              </w:rPr>
              <w:t>y</w:t>
            </w:r>
            <w:r w:rsidR="00356BE4" w:rsidRPr="00F1082D">
              <w:rPr>
                <w:rStyle w:val="Hipervnculo"/>
                <w:noProof/>
                <w:lang w:val="es-CO"/>
              </w:rPr>
              <w:t xml:space="preserve"> Marco teórico</w:t>
            </w:r>
            <w:r w:rsidR="00356BE4">
              <w:rPr>
                <w:noProof/>
                <w:webHidden/>
              </w:rPr>
              <w:tab/>
            </w:r>
            <w:r w:rsidR="00356BE4">
              <w:rPr>
                <w:rStyle w:val="Hipervnculo"/>
                <w:noProof/>
              </w:rPr>
              <w:fldChar w:fldCharType="begin"/>
            </w:r>
            <w:r w:rsidR="00356BE4">
              <w:rPr>
                <w:noProof/>
                <w:webHidden/>
              </w:rPr>
              <w:instrText xml:space="preserve"> PAGEREF _Toc110602542 \h </w:instrText>
            </w:r>
            <w:r w:rsidR="00356BE4">
              <w:rPr>
                <w:rStyle w:val="Hipervnculo"/>
                <w:noProof/>
              </w:rPr>
            </w:r>
            <w:r w:rsidR="00356BE4">
              <w:rPr>
                <w:rStyle w:val="Hipervnculo"/>
                <w:noProof/>
              </w:rPr>
              <w:fldChar w:fldCharType="separate"/>
            </w:r>
            <w:r w:rsidR="00AA092A">
              <w:rPr>
                <w:noProof/>
                <w:webHidden/>
              </w:rPr>
              <w:t>9</w:t>
            </w:r>
            <w:r w:rsidR="00356BE4">
              <w:rPr>
                <w:rStyle w:val="Hipervnculo"/>
                <w:noProof/>
              </w:rPr>
              <w:fldChar w:fldCharType="end"/>
            </w:r>
          </w:hyperlink>
        </w:p>
        <w:p w14:paraId="4C751C2F" w14:textId="4FAA2B8D" w:rsidR="00356BE4" w:rsidRDefault="00000000" w:rsidP="00347B19">
          <w:pPr>
            <w:pStyle w:val="TDC2"/>
            <w:tabs>
              <w:tab w:val="left" w:pos="880"/>
              <w:tab w:val="right" w:leader="dot" w:pos="9396"/>
            </w:tabs>
            <w:spacing w:line="480" w:lineRule="auto"/>
            <w:rPr>
              <w:rFonts w:asciiTheme="minorHAnsi" w:eastAsiaTheme="minorEastAsia" w:hAnsiTheme="minorHAnsi" w:cstheme="minorBidi"/>
              <w:noProof/>
              <w:sz w:val="22"/>
              <w:szCs w:val="22"/>
              <w:lang w:val="es-CO" w:eastAsia="es-CO"/>
            </w:rPr>
          </w:pPr>
          <w:hyperlink w:anchor="_Toc110602543" w:history="1">
            <w:r w:rsidR="00356BE4" w:rsidRPr="00F1082D">
              <w:rPr>
                <w:rStyle w:val="Hipervnculo"/>
                <w:noProof/>
                <w:lang w:val="es-CO"/>
              </w:rPr>
              <w:t>4.1.</w:t>
            </w:r>
            <w:r w:rsidR="00356BE4">
              <w:rPr>
                <w:rFonts w:asciiTheme="minorHAnsi" w:eastAsiaTheme="minorEastAsia" w:hAnsiTheme="minorHAnsi" w:cstheme="minorBidi"/>
                <w:noProof/>
                <w:sz w:val="22"/>
                <w:szCs w:val="22"/>
                <w:lang w:val="es-CO" w:eastAsia="es-CO"/>
              </w:rPr>
              <w:tab/>
            </w:r>
            <w:r w:rsidR="00356BE4" w:rsidRPr="00F1082D">
              <w:rPr>
                <w:rStyle w:val="Hipervnculo"/>
                <w:rFonts w:eastAsia="MS Mincho"/>
                <w:noProof/>
                <w:lang w:val="es-CO"/>
              </w:rPr>
              <w:t>Estado del arte</w:t>
            </w:r>
            <w:r w:rsidR="00356BE4">
              <w:rPr>
                <w:noProof/>
                <w:webHidden/>
              </w:rPr>
              <w:tab/>
            </w:r>
            <w:r w:rsidR="00356BE4">
              <w:rPr>
                <w:rStyle w:val="Hipervnculo"/>
                <w:noProof/>
              </w:rPr>
              <w:fldChar w:fldCharType="begin"/>
            </w:r>
            <w:r w:rsidR="00356BE4">
              <w:rPr>
                <w:noProof/>
                <w:webHidden/>
              </w:rPr>
              <w:instrText xml:space="preserve"> PAGEREF _Toc110602543 \h </w:instrText>
            </w:r>
            <w:r w:rsidR="00356BE4">
              <w:rPr>
                <w:rStyle w:val="Hipervnculo"/>
                <w:noProof/>
              </w:rPr>
            </w:r>
            <w:r w:rsidR="00356BE4">
              <w:rPr>
                <w:rStyle w:val="Hipervnculo"/>
                <w:noProof/>
              </w:rPr>
              <w:fldChar w:fldCharType="separate"/>
            </w:r>
            <w:r w:rsidR="00AA092A">
              <w:rPr>
                <w:noProof/>
                <w:webHidden/>
              </w:rPr>
              <w:t>9</w:t>
            </w:r>
            <w:r w:rsidR="00356BE4">
              <w:rPr>
                <w:rStyle w:val="Hipervnculo"/>
                <w:noProof/>
              </w:rPr>
              <w:fldChar w:fldCharType="end"/>
            </w:r>
          </w:hyperlink>
        </w:p>
        <w:p w14:paraId="43C71A5B" w14:textId="46855828" w:rsidR="00356BE4" w:rsidRDefault="00000000" w:rsidP="00347B19">
          <w:pPr>
            <w:pStyle w:val="TDC1"/>
            <w:tabs>
              <w:tab w:val="left" w:pos="480"/>
              <w:tab w:val="right" w:leader="dot" w:pos="9396"/>
            </w:tabs>
            <w:spacing w:line="480" w:lineRule="auto"/>
            <w:rPr>
              <w:rFonts w:asciiTheme="minorHAnsi" w:eastAsiaTheme="minorEastAsia" w:hAnsiTheme="minorHAnsi" w:cstheme="minorBidi"/>
              <w:noProof/>
              <w:sz w:val="22"/>
              <w:szCs w:val="22"/>
              <w:lang w:val="es-CO" w:eastAsia="es-CO"/>
            </w:rPr>
          </w:pPr>
          <w:hyperlink w:anchor="_Toc110602544" w:history="1">
            <w:r w:rsidR="00356BE4" w:rsidRPr="00F1082D">
              <w:rPr>
                <w:rStyle w:val="Hipervnculo"/>
                <w:noProof/>
              </w:rPr>
              <w:t>5.</w:t>
            </w:r>
            <w:r w:rsidR="00356BE4">
              <w:rPr>
                <w:rFonts w:asciiTheme="minorHAnsi" w:eastAsiaTheme="minorEastAsia" w:hAnsiTheme="minorHAnsi" w:cstheme="minorBidi"/>
                <w:noProof/>
                <w:sz w:val="22"/>
                <w:szCs w:val="22"/>
                <w:lang w:val="es-CO" w:eastAsia="es-CO"/>
              </w:rPr>
              <w:tab/>
            </w:r>
            <w:r w:rsidR="00356BE4" w:rsidRPr="00F1082D">
              <w:rPr>
                <w:rStyle w:val="Hipervnculo"/>
                <w:noProof/>
              </w:rPr>
              <w:t>Metodología</w:t>
            </w:r>
            <w:r w:rsidR="00356BE4">
              <w:rPr>
                <w:noProof/>
                <w:webHidden/>
              </w:rPr>
              <w:tab/>
            </w:r>
            <w:r w:rsidR="00356BE4">
              <w:rPr>
                <w:rStyle w:val="Hipervnculo"/>
                <w:noProof/>
              </w:rPr>
              <w:fldChar w:fldCharType="begin"/>
            </w:r>
            <w:r w:rsidR="00356BE4">
              <w:rPr>
                <w:noProof/>
                <w:webHidden/>
              </w:rPr>
              <w:instrText xml:space="preserve"> PAGEREF _Toc110602544 \h </w:instrText>
            </w:r>
            <w:r w:rsidR="00356BE4">
              <w:rPr>
                <w:rStyle w:val="Hipervnculo"/>
                <w:noProof/>
              </w:rPr>
            </w:r>
            <w:r w:rsidR="00356BE4">
              <w:rPr>
                <w:rStyle w:val="Hipervnculo"/>
                <w:noProof/>
              </w:rPr>
              <w:fldChar w:fldCharType="separate"/>
            </w:r>
            <w:r w:rsidR="00AA092A">
              <w:rPr>
                <w:noProof/>
                <w:webHidden/>
              </w:rPr>
              <w:t>13</w:t>
            </w:r>
            <w:r w:rsidR="00356BE4">
              <w:rPr>
                <w:rStyle w:val="Hipervnculo"/>
                <w:noProof/>
              </w:rPr>
              <w:fldChar w:fldCharType="end"/>
            </w:r>
          </w:hyperlink>
        </w:p>
        <w:p w14:paraId="316CB6FF" w14:textId="484AE262" w:rsidR="000224FE" w:rsidRPr="00B8052E" w:rsidRDefault="000224FE" w:rsidP="00347B19">
          <w:pPr>
            <w:spacing w:line="480" w:lineRule="auto"/>
            <w:rPr>
              <w:lang w:val="es-CO"/>
            </w:rPr>
          </w:pPr>
          <w:r w:rsidRPr="00B8052E">
            <w:rPr>
              <w:b/>
              <w:bCs/>
              <w:lang w:val="es-CO"/>
            </w:rPr>
            <w:fldChar w:fldCharType="end"/>
          </w:r>
        </w:p>
      </w:sdtContent>
    </w:sdt>
    <w:p w14:paraId="32B511C8" w14:textId="77777777" w:rsidR="000224FE" w:rsidRPr="00B8052E" w:rsidRDefault="000224FE" w:rsidP="000224FE">
      <w:pPr>
        <w:spacing w:line="276" w:lineRule="auto"/>
        <w:rPr>
          <w:lang w:val="es-CO"/>
        </w:rPr>
      </w:pPr>
    </w:p>
    <w:p w14:paraId="6777E186" w14:textId="77777777" w:rsidR="000224FE" w:rsidRPr="00B8052E" w:rsidRDefault="000224FE" w:rsidP="000224FE">
      <w:pPr>
        <w:spacing w:line="276" w:lineRule="auto"/>
        <w:rPr>
          <w:lang w:val="es-CO"/>
        </w:rPr>
      </w:pPr>
    </w:p>
    <w:p w14:paraId="7D13B089" w14:textId="77777777" w:rsidR="000224FE" w:rsidRPr="00B8052E" w:rsidRDefault="000224FE" w:rsidP="000224FE">
      <w:pPr>
        <w:spacing w:line="276" w:lineRule="auto"/>
        <w:rPr>
          <w:lang w:val="es-CO"/>
        </w:rPr>
      </w:pPr>
    </w:p>
    <w:p w14:paraId="77687652" w14:textId="77777777" w:rsidR="000224FE" w:rsidRPr="00B8052E" w:rsidRDefault="000224FE" w:rsidP="000224FE">
      <w:pPr>
        <w:spacing w:line="276" w:lineRule="auto"/>
        <w:rPr>
          <w:lang w:val="es-CO"/>
        </w:rPr>
      </w:pPr>
    </w:p>
    <w:p w14:paraId="7D90200C" w14:textId="77777777" w:rsidR="000224FE" w:rsidRPr="00B8052E" w:rsidRDefault="000224FE" w:rsidP="000224FE">
      <w:pPr>
        <w:spacing w:after="160" w:line="259" w:lineRule="auto"/>
        <w:rPr>
          <w:lang w:val="es-CO"/>
        </w:rPr>
      </w:pPr>
      <w:r w:rsidRPr="00B8052E">
        <w:rPr>
          <w:lang w:val="es-CO"/>
        </w:rPr>
        <w:br w:type="page"/>
      </w:r>
    </w:p>
    <w:p w14:paraId="1D2A5ABB" w14:textId="77777777" w:rsidR="000224FE" w:rsidRPr="00B8052E" w:rsidRDefault="000224FE" w:rsidP="000224FE">
      <w:pPr>
        <w:tabs>
          <w:tab w:val="left" w:pos="7905"/>
        </w:tabs>
        <w:rPr>
          <w:lang w:val="es-CO"/>
        </w:rPr>
        <w:sectPr w:rsidR="000224FE" w:rsidRPr="00B8052E" w:rsidSect="00832E2C">
          <w:headerReference w:type="even" r:id="rId8"/>
          <w:headerReference w:type="default" r:id="rId9"/>
          <w:footerReference w:type="default" r:id="rId10"/>
          <w:headerReference w:type="first" r:id="rId11"/>
          <w:pgSz w:w="12242" w:h="15842" w:code="1"/>
          <w:pgMar w:top="1418" w:right="1418" w:bottom="1418" w:left="1418" w:header="709" w:footer="709" w:gutter="0"/>
          <w:cols w:space="708"/>
          <w:docGrid w:linePitch="360"/>
        </w:sectPr>
      </w:pPr>
    </w:p>
    <w:p w14:paraId="7CE780D6" w14:textId="77777777" w:rsidR="000224FE" w:rsidRPr="00B8052E" w:rsidRDefault="000224FE" w:rsidP="000224FE">
      <w:pPr>
        <w:tabs>
          <w:tab w:val="left" w:pos="7905"/>
        </w:tabs>
        <w:rPr>
          <w:lang w:val="es-CO"/>
        </w:rPr>
      </w:pPr>
    </w:p>
    <w:p w14:paraId="584687D4" w14:textId="77777777" w:rsidR="000224FE" w:rsidRPr="00B8052E" w:rsidRDefault="000224FE" w:rsidP="000224FE">
      <w:pPr>
        <w:pStyle w:val="Ttulo1"/>
        <w:keepNext/>
        <w:widowControl w:val="0"/>
        <w:numPr>
          <w:ilvl w:val="0"/>
          <w:numId w:val="3"/>
        </w:numPr>
        <w:tabs>
          <w:tab w:val="num" w:pos="360"/>
        </w:tabs>
        <w:adjustRightInd/>
        <w:spacing w:before="360" w:after="120" w:line="360" w:lineRule="auto"/>
        <w:ind w:left="0" w:firstLine="0"/>
        <w:jc w:val="both"/>
        <w:rPr>
          <w:lang w:val="es-CO"/>
        </w:rPr>
      </w:pPr>
      <w:bookmarkStart w:id="0" w:name="_Toc110602535"/>
      <w:r w:rsidRPr="00B8052E">
        <w:rPr>
          <w:lang w:val="es-CO"/>
        </w:rPr>
        <w:t>Descripción del problema o situación</w:t>
      </w:r>
      <w:bookmarkEnd w:id="0"/>
    </w:p>
    <w:p w14:paraId="24D5B40C" w14:textId="77777777" w:rsidR="000224FE" w:rsidRPr="00B8052E" w:rsidRDefault="000224FE" w:rsidP="00356BE4">
      <w:pPr>
        <w:pStyle w:val="Ttulo2"/>
        <w:rPr>
          <w:lang w:val="es-CO"/>
        </w:rPr>
      </w:pPr>
      <w:r w:rsidRPr="00B8052E">
        <w:rPr>
          <w:lang w:val="es-CO"/>
        </w:rPr>
        <w:t xml:space="preserve"> </w:t>
      </w:r>
      <w:bookmarkStart w:id="1" w:name="_Toc110602536"/>
      <w:r w:rsidRPr="00B8052E">
        <w:rPr>
          <w:lang w:val="es-CO"/>
        </w:rPr>
        <w:t>Planteamiento del problema</w:t>
      </w:r>
      <w:bookmarkEnd w:id="1"/>
    </w:p>
    <w:p w14:paraId="3568F6A5" w14:textId="77777777" w:rsidR="000224FE" w:rsidRPr="00356BE4" w:rsidRDefault="000224FE" w:rsidP="00356BE4">
      <w:pPr>
        <w:spacing w:line="480" w:lineRule="auto"/>
        <w:ind w:firstLine="709"/>
        <w:jc w:val="both"/>
        <w:rPr>
          <w:rFonts w:eastAsia="Arial"/>
          <w:lang w:val="es-CO"/>
        </w:rPr>
      </w:pPr>
      <w:r w:rsidRPr="00356BE4">
        <w:rPr>
          <w:rFonts w:eastAsia="Arial"/>
          <w:lang w:val="es-CO"/>
        </w:rPr>
        <w:t xml:space="preserve">En la actualidad la clínica odontológica Real </w:t>
      </w:r>
      <w:proofErr w:type="spellStart"/>
      <w:r w:rsidRPr="00356BE4">
        <w:rPr>
          <w:rFonts w:eastAsia="Arial"/>
          <w:lang w:val="es-CO"/>
        </w:rPr>
        <w:t>Dent</w:t>
      </w:r>
      <w:proofErr w:type="spellEnd"/>
      <w:r w:rsidRPr="00356BE4">
        <w:rPr>
          <w:rFonts w:eastAsia="Arial"/>
          <w:lang w:val="es-CO"/>
        </w:rPr>
        <w:t xml:space="preserve"> ofrece atención odontológica en la ciudad de Cartagena, pero los procesos del consultorio son manejados de forma manual, realizando la evolución de los pacientes en hojas, desarrollando ingresos y egresos en archivos planos con programas como Excel, un almacenamiento de las historias clínicas de los pacientes en archivadores; generando que exista ausencia de gestión administrativa para la gerencia de la clínica, con dificultad de generar reportes relacionado con los ingresos, gastos, cantidad de pacientes por procedimiento, gasto en pago a doctores, entre otros.</w:t>
      </w:r>
    </w:p>
    <w:p w14:paraId="16CAD9F5" w14:textId="77777777" w:rsidR="000224FE" w:rsidRPr="00356BE4" w:rsidRDefault="000224FE" w:rsidP="00356BE4">
      <w:pPr>
        <w:spacing w:line="480" w:lineRule="auto"/>
        <w:ind w:firstLine="709"/>
        <w:jc w:val="both"/>
        <w:rPr>
          <w:rFonts w:eastAsia="Arial"/>
          <w:lang w:val="es-CO"/>
        </w:rPr>
      </w:pPr>
    </w:p>
    <w:p w14:paraId="7F184073" w14:textId="761988E5" w:rsidR="000224FE" w:rsidRPr="00356BE4" w:rsidRDefault="000224FE" w:rsidP="00356BE4">
      <w:pPr>
        <w:spacing w:line="480" w:lineRule="auto"/>
        <w:ind w:firstLine="709"/>
        <w:jc w:val="both"/>
        <w:rPr>
          <w:rFonts w:eastAsia="Arial"/>
          <w:color w:val="000000" w:themeColor="text1"/>
          <w:lang w:val="es-CO"/>
        </w:rPr>
      </w:pPr>
      <w:r w:rsidRPr="00356BE4">
        <w:rPr>
          <w:rFonts w:eastAsia="Arial"/>
          <w:lang w:val="es-CO"/>
        </w:rPr>
        <w:t>La</w:t>
      </w:r>
      <w:r w:rsidRPr="00356BE4">
        <w:rPr>
          <w:rFonts w:eastAsia="Arial"/>
          <w:color w:val="FF0000"/>
          <w:lang w:val="es-CO"/>
        </w:rPr>
        <w:t xml:space="preserve"> </w:t>
      </w:r>
      <w:r w:rsidRPr="00356BE4">
        <w:rPr>
          <w:rFonts w:eastAsia="Arial"/>
          <w:color w:val="000000" w:themeColor="text1"/>
          <w:lang w:val="es-CO"/>
        </w:rPr>
        <w:t>eficiencia en el proceso contable para cualquier sector y en especial para el sector de la salud, radica en el uso de las herramientas tecnológicas a disposición, esto ya que la información es automatizada mediante programas que ayudan al sistema gerencial recopilando información e integrando todas las áreas de la estructura organizacional de una empresa de salud, que este caso podría ser una clínica</w:t>
      </w:r>
      <w:r w:rsidR="00AA092A">
        <w:rPr>
          <w:rFonts w:eastAsia="Arial"/>
          <w:color w:val="000000" w:themeColor="text1"/>
          <w:lang w:val="es-CO"/>
        </w:rPr>
        <w:t xml:space="preserve"> </w:t>
      </w:r>
      <w:sdt>
        <w:sdtPr>
          <w:rPr>
            <w:rFonts w:eastAsia="Arial"/>
            <w:color w:val="000000" w:themeColor="text1"/>
            <w:lang w:val="es-CO"/>
          </w:rPr>
          <w:id w:val="-2118743169"/>
          <w:citation/>
        </w:sdtPr>
        <w:sdtContent>
          <w:r w:rsidR="00AA092A">
            <w:rPr>
              <w:rFonts w:eastAsia="Arial"/>
              <w:color w:val="000000" w:themeColor="text1"/>
              <w:lang w:val="es-CO"/>
            </w:rPr>
            <w:fldChar w:fldCharType="begin"/>
          </w:r>
          <w:r w:rsidR="00AA092A">
            <w:rPr>
              <w:rFonts w:eastAsia="Arial"/>
              <w:color w:val="000000" w:themeColor="text1"/>
              <w:lang w:val="es-CO"/>
            </w:rPr>
            <w:instrText xml:space="preserve">CITATION Rac06 \l 9226 </w:instrText>
          </w:r>
          <w:r w:rsidR="00AA092A">
            <w:rPr>
              <w:rFonts w:eastAsia="Arial"/>
              <w:color w:val="000000" w:themeColor="text1"/>
              <w:lang w:val="es-CO"/>
            </w:rPr>
            <w:fldChar w:fldCharType="separate"/>
          </w:r>
          <w:r w:rsidR="00AA092A" w:rsidRPr="00AA092A">
            <w:rPr>
              <w:rFonts w:eastAsia="Arial"/>
              <w:noProof/>
              <w:color w:val="000000" w:themeColor="text1"/>
              <w:lang w:val="es-CO"/>
            </w:rPr>
            <w:t>(Racciatti, 2016)</w:t>
          </w:r>
          <w:r w:rsidR="00AA092A">
            <w:rPr>
              <w:rFonts w:eastAsia="Arial"/>
              <w:color w:val="000000" w:themeColor="text1"/>
              <w:lang w:val="es-CO"/>
            </w:rPr>
            <w:fldChar w:fldCharType="end"/>
          </w:r>
        </w:sdtContent>
      </w:sdt>
      <w:r w:rsidR="00AA092A">
        <w:rPr>
          <w:rFonts w:eastAsia="Arial"/>
          <w:color w:val="000000" w:themeColor="text1"/>
          <w:lang w:val="es-CO"/>
        </w:rPr>
        <w:t>.</w:t>
      </w:r>
    </w:p>
    <w:p w14:paraId="606D81AC" w14:textId="77777777" w:rsidR="000224FE" w:rsidRPr="00356BE4" w:rsidRDefault="000224FE" w:rsidP="00356BE4">
      <w:pPr>
        <w:spacing w:line="480" w:lineRule="auto"/>
        <w:ind w:firstLine="709"/>
        <w:jc w:val="both"/>
        <w:rPr>
          <w:rFonts w:eastAsia="Arial"/>
          <w:color w:val="FF0000"/>
          <w:lang w:val="es-CO"/>
        </w:rPr>
      </w:pPr>
    </w:p>
    <w:p w14:paraId="6414941A" w14:textId="3BE3BFCE" w:rsidR="000224FE" w:rsidRPr="00356BE4" w:rsidRDefault="000224FE" w:rsidP="00356BE4">
      <w:pPr>
        <w:spacing w:line="480" w:lineRule="auto"/>
        <w:ind w:firstLine="709"/>
        <w:rPr>
          <w:rFonts w:eastAsia="Arial"/>
          <w:color w:val="FF0000"/>
          <w:lang w:val="es-CO"/>
        </w:rPr>
      </w:pPr>
      <w:r w:rsidRPr="00356BE4">
        <w:rPr>
          <w:rFonts w:eastAsia="Arial"/>
          <w:color w:val="000000" w:themeColor="text1"/>
          <w:lang w:val="es-CO"/>
        </w:rPr>
        <w:t xml:space="preserve">En cuanto a las decisiones administrativas que deben tomar las clínicas, las mismas deben optar por un sistema contable y asistencial que se encuentran desarrolladas en herramientas informáticas que ayuden a tomar mejores decisiones, en pro de mejores beneficios de las </w:t>
      </w:r>
      <w:r w:rsidRPr="009E1E65">
        <w:rPr>
          <w:rFonts w:eastAsia="Arial"/>
          <w:color w:val="000000" w:themeColor="text1"/>
          <w:lang w:val="es-CO"/>
        </w:rPr>
        <w:t xml:space="preserve">clínicas </w:t>
      </w:r>
      <w:sdt>
        <w:sdtPr>
          <w:rPr>
            <w:rFonts w:eastAsia="Arial"/>
            <w:color w:val="000000" w:themeColor="text1"/>
            <w:lang w:val="es-CO"/>
          </w:rPr>
          <w:id w:val="-2128154694"/>
          <w:citation/>
        </w:sdtPr>
        <w:sdtContent>
          <w:r w:rsidR="009E1E65" w:rsidRPr="009E1E65">
            <w:rPr>
              <w:rFonts w:eastAsia="Arial"/>
              <w:color w:val="000000" w:themeColor="text1"/>
              <w:lang w:val="es-CO"/>
            </w:rPr>
            <w:fldChar w:fldCharType="begin"/>
          </w:r>
          <w:r w:rsidR="009E1E65" w:rsidRPr="009E1E65">
            <w:rPr>
              <w:rFonts w:eastAsia="Arial"/>
              <w:color w:val="000000" w:themeColor="text1"/>
              <w:lang w:val="es-CO"/>
            </w:rPr>
            <w:instrText xml:space="preserve"> CITATION Tob191 \l 9226 </w:instrText>
          </w:r>
          <w:r w:rsidR="009E1E65" w:rsidRPr="009E1E65">
            <w:rPr>
              <w:rFonts w:eastAsia="Arial"/>
              <w:color w:val="000000" w:themeColor="text1"/>
              <w:lang w:val="es-CO"/>
            </w:rPr>
            <w:fldChar w:fldCharType="separate"/>
          </w:r>
          <w:r w:rsidR="009E1E65" w:rsidRPr="009E1E65">
            <w:rPr>
              <w:rFonts w:eastAsia="Arial"/>
              <w:noProof/>
              <w:color w:val="000000" w:themeColor="text1"/>
              <w:lang w:val="es-CO"/>
            </w:rPr>
            <w:t>(Tobón &amp; Gómez, 2019)</w:t>
          </w:r>
          <w:r w:rsidR="009E1E65" w:rsidRPr="009E1E65">
            <w:rPr>
              <w:rFonts w:eastAsia="Arial"/>
              <w:color w:val="000000" w:themeColor="text1"/>
              <w:lang w:val="es-CO"/>
            </w:rPr>
            <w:fldChar w:fldCharType="end"/>
          </w:r>
        </w:sdtContent>
      </w:sdt>
      <w:r w:rsidR="009E1E65" w:rsidRPr="009E1E65">
        <w:rPr>
          <w:rFonts w:eastAsia="Arial"/>
          <w:color w:val="000000" w:themeColor="text1"/>
          <w:lang w:val="es-CO"/>
        </w:rPr>
        <w:t>.</w:t>
      </w:r>
    </w:p>
    <w:p w14:paraId="04828383" w14:textId="77777777" w:rsidR="000224FE" w:rsidRPr="00356BE4" w:rsidRDefault="000224FE" w:rsidP="00356BE4">
      <w:pPr>
        <w:spacing w:line="480" w:lineRule="auto"/>
        <w:ind w:firstLine="709"/>
        <w:rPr>
          <w:rFonts w:eastAsia="Arial"/>
          <w:color w:val="FF0000"/>
          <w:lang w:val="es-CO"/>
        </w:rPr>
      </w:pPr>
    </w:p>
    <w:p w14:paraId="1DFBF8CE" w14:textId="08F03301" w:rsidR="000224FE" w:rsidRPr="00356BE4" w:rsidRDefault="000224FE" w:rsidP="00356BE4">
      <w:pPr>
        <w:spacing w:line="480" w:lineRule="auto"/>
        <w:ind w:firstLine="709"/>
        <w:jc w:val="both"/>
        <w:rPr>
          <w:rFonts w:eastAsia="Arial"/>
          <w:color w:val="000000" w:themeColor="text1"/>
          <w:lang w:val="es-CO"/>
        </w:rPr>
      </w:pPr>
      <w:r w:rsidRPr="00356BE4">
        <w:rPr>
          <w:rFonts w:eastAsia="Arial"/>
          <w:color w:val="000000" w:themeColor="text1"/>
          <w:lang w:val="es-CO"/>
        </w:rPr>
        <w:lastRenderedPageBreak/>
        <w:t xml:space="preserve">Según </w:t>
      </w:r>
      <w:sdt>
        <w:sdtPr>
          <w:rPr>
            <w:rFonts w:eastAsia="Arial"/>
            <w:color w:val="000000" w:themeColor="text1"/>
            <w:lang w:val="es-CO"/>
          </w:rPr>
          <w:id w:val="-1200708000"/>
          <w:citation/>
        </w:sdtPr>
        <w:sdtContent>
          <w:r w:rsidRPr="00356BE4">
            <w:rPr>
              <w:rFonts w:eastAsia="Arial"/>
              <w:color w:val="000000" w:themeColor="text1"/>
              <w:lang w:val="es-CO"/>
            </w:rPr>
            <w:fldChar w:fldCharType="begin"/>
          </w:r>
          <w:r w:rsidR="00AA092A">
            <w:rPr>
              <w:rFonts w:eastAsia="Arial"/>
              <w:color w:val="000000" w:themeColor="text1"/>
              <w:lang w:val="es-CO"/>
            </w:rPr>
            <w:instrText xml:space="preserve">CITATION San18 \y  \l 2058 </w:instrText>
          </w:r>
          <w:r w:rsidRPr="00356BE4">
            <w:rPr>
              <w:rFonts w:eastAsia="Arial"/>
              <w:color w:val="000000" w:themeColor="text1"/>
              <w:lang w:val="es-CO"/>
            </w:rPr>
            <w:fldChar w:fldCharType="separate"/>
          </w:r>
          <w:r w:rsidR="00AA092A" w:rsidRPr="00AA092A">
            <w:rPr>
              <w:rFonts w:eastAsia="Arial"/>
              <w:noProof/>
              <w:color w:val="000000" w:themeColor="text1"/>
              <w:lang w:val="es-CO"/>
            </w:rPr>
            <w:t>(Sanunga)</w:t>
          </w:r>
          <w:r w:rsidRPr="00356BE4">
            <w:rPr>
              <w:rFonts w:eastAsia="Arial"/>
              <w:color w:val="000000" w:themeColor="text1"/>
              <w:lang w:val="es-CO"/>
            </w:rPr>
            <w:fldChar w:fldCharType="end"/>
          </w:r>
        </w:sdtContent>
      </w:sdt>
      <w:r w:rsidRPr="00356BE4">
        <w:rPr>
          <w:rFonts w:eastAsia="Arial"/>
          <w:color w:val="000000" w:themeColor="text1"/>
          <w:lang w:val="es-CO"/>
        </w:rPr>
        <w:t xml:space="preserve"> la digitalización y conservación del historial clínico viene a ser importante, que la clínica tome decisiones en relación a ello, ya que dentro del manejo de la información a través de herramientas administrativas se controlan los documentos que vienen a ser importante para lo que tiene que ver con el buen manejo de la información del paciente, lo que resultara que dentro de la consulta se puede generar con mayor agilidad la información del paciente, ya que actualmente en la búsqueda de la historia clínica del paciente dentro de un archivero que tiene más de 200 carpetas, retrasando los procesos de atención y asistencia, generando gastos así en papelería y archiveros. </w:t>
      </w:r>
    </w:p>
    <w:p w14:paraId="6684C3DC" w14:textId="77777777" w:rsidR="000224FE" w:rsidRPr="00356BE4" w:rsidRDefault="000224FE" w:rsidP="00356BE4">
      <w:pPr>
        <w:spacing w:line="480" w:lineRule="auto"/>
        <w:ind w:firstLine="709"/>
        <w:jc w:val="both"/>
        <w:rPr>
          <w:rFonts w:eastAsia="Arial"/>
          <w:color w:val="FF0000"/>
          <w:lang w:val="es-CO"/>
        </w:rPr>
      </w:pPr>
    </w:p>
    <w:p w14:paraId="0E5AC4A3" w14:textId="77777777" w:rsidR="000224FE" w:rsidRPr="00356BE4" w:rsidRDefault="000224FE" w:rsidP="00356BE4">
      <w:pPr>
        <w:spacing w:line="480" w:lineRule="auto"/>
        <w:ind w:firstLine="709"/>
        <w:jc w:val="both"/>
        <w:rPr>
          <w:rFonts w:eastAsia="Arial"/>
          <w:lang w:val="es-CO"/>
        </w:rPr>
      </w:pPr>
      <w:r w:rsidRPr="00356BE4">
        <w:rPr>
          <w:rFonts w:eastAsia="Arial"/>
          <w:lang w:val="es-CO"/>
        </w:rPr>
        <w:t xml:space="preserve">Cabe resaltar que la agenda de citas para el servicio de ortodoncia en la actualidad se está desarrollando de forma manual, puesto que se llama al paciente, se le informan los días que las especialistas de ortodoncia van a estar y en el horario, para que puedan definir un día y hora de asistencia. </w:t>
      </w:r>
    </w:p>
    <w:p w14:paraId="4B366267" w14:textId="77777777" w:rsidR="000224FE" w:rsidRPr="00356BE4" w:rsidRDefault="000224FE" w:rsidP="00356BE4">
      <w:pPr>
        <w:spacing w:line="480" w:lineRule="auto"/>
        <w:ind w:firstLine="709"/>
        <w:jc w:val="both"/>
        <w:rPr>
          <w:lang w:val="es-CO"/>
        </w:rPr>
      </w:pPr>
      <w:r w:rsidRPr="00356BE4">
        <w:rPr>
          <w:rFonts w:eastAsia="Arial"/>
          <w:lang w:val="es-CO"/>
        </w:rPr>
        <w:t xml:space="preserve"> </w:t>
      </w:r>
    </w:p>
    <w:p w14:paraId="0069E44F" w14:textId="77777777" w:rsidR="000224FE" w:rsidRPr="00356BE4" w:rsidRDefault="000224FE" w:rsidP="00356BE4">
      <w:pPr>
        <w:pStyle w:val="Ttulo2"/>
        <w:rPr>
          <w:lang w:val="es-CO"/>
        </w:rPr>
      </w:pPr>
      <w:bookmarkStart w:id="2" w:name="_Toc110602537"/>
      <w:r w:rsidRPr="00356BE4">
        <w:rPr>
          <w:lang w:val="es-CO"/>
        </w:rPr>
        <w:t>Formulación del problema</w:t>
      </w:r>
      <w:bookmarkEnd w:id="2"/>
    </w:p>
    <w:p w14:paraId="79686AD6" w14:textId="77777777" w:rsidR="000224FE" w:rsidRPr="00356BE4" w:rsidRDefault="000224FE" w:rsidP="00356BE4">
      <w:pPr>
        <w:spacing w:line="480" w:lineRule="auto"/>
        <w:ind w:firstLine="709"/>
        <w:jc w:val="both"/>
        <w:rPr>
          <w:rFonts w:eastAsia="Arial"/>
          <w:lang w:val="es-CO"/>
        </w:rPr>
      </w:pPr>
      <w:r w:rsidRPr="00356BE4">
        <w:rPr>
          <w:rFonts w:eastAsia="Arial"/>
          <w:lang w:val="es-CO"/>
        </w:rPr>
        <w:t xml:space="preserve">¿Cuál es la ayuda que prestará la implementación de un software para la gestión de agendamiento de citas y control de historias clínicas odontológicas de los pacientes y el control de los inventarios junto con los proveedores del consultorio Real </w:t>
      </w:r>
      <w:proofErr w:type="spellStart"/>
      <w:r w:rsidRPr="00356BE4">
        <w:rPr>
          <w:rFonts w:eastAsia="Arial"/>
          <w:lang w:val="es-CO"/>
        </w:rPr>
        <w:t>Dent</w:t>
      </w:r>
      <w:proofErr w:type="spellEnd"/>
      <w:r w:rsidRPr="00356BE4">
        <w:rPr>
          <w:rFonts w:eastAsia="Arial"/>
          <w:lang w:val="es-CO"/>
        </w:rPr>
        <w:t xml:space="preserve"> de la ciudad de Cartagena-Bolívar?</w:t>
      </w:r>
      <w:r w:rsidRPr="00356BE4">
        <w:rPr>
          <w:lang w:val="es-CO"/>
        </w:rPr>
        <w:br w:type="page"/>
      </w:r>
    </w:p>
    <w:p w14:paraId="35D7802A" w14:textId="77777777" w:rsidR="000224FE" w:rsidRPr="00356BE4" w:rsidRDefault="000224FE" w:rsidP="00356BE4">
      <w:pPr>
        <w:pStyle w:val="Ttulo1"/>
        <w:ind w:left="432" w:firstLine="709"/>
        <w:rPr>
          <w:lang w:val="es-CO"/>
        </w:rPr>
      </w:pPr>
      <w:bookmarkStart w:id="3" w:name="_Toc527549748"/>
      <w:bookmarkStart w:id="4" w:name="_Toc110602538"/>
      <w:r w:rsidRPr="00356BE4">
        <w:rPr>
          <w:lang w:val="es-CO"/>
        </w:rPr>
        <w:lastRenderedPageBreak/>
        <w:t>2. Justificación</w:t>
      </w:r>
      <w:bookmarkEnd w:id="3"/>
      <w:bookmarkEnd w:id="4"/>
    </w:p>
    <w:p w14:paraId="275CAD31" w14:textId="18CFD2C8" w:rsidR="000224FE" w:rsidRPr="00356BE4" w:rsidRDefault="000224FE" w:rsidP="00356BE4">
      <w:pPr>
        <w:spacing w:line="480" w:lineRule="auto"/>
        <w:ind w:firstLine="709"/>
        <w:jc w:val="both"/>
        <w:rPr>
          <w:rFonts w:eastAsia="Arial"/>
          <w:lang w:val="es-CO"/>
        </w:rPr>
      </w:pPr>
      <w:r w:rsidRPr="00356BE4">
        <w:rPr>
          <w:rFonts w:eastAsia="Arial"/>
          <w:lang w:val="es-CO"/>
        </w:rPr>
        <w:t xml:space="preserve">La implementación de la plataforma de gestión para la clínica odontológica Real </w:t>
      </w:r>
      <w:proofErr w:type="spellStart"/>
      <w:r w:rsidRPr="00356BE4">
        <w:rPr>
          <w:rFonts w:eastAsia="Arial"/>
          <w:lang w:val="es-CO"/>
        </w:rPr>
        <w:t>Dent</w:t>
      </w:r>
      <w:proofErr w:type="spellEnd"/>
      <w:r w:rsidRPr="00356BE4">
        <w:rPr>
          <w:rFonts w:eastAsia="Arial"/>
          <w:lang w:val="es-CO"/>
        </w:rPr>
        <w:t xml:space="preserve"> tiene un impacto positivo en la gestión administrativa y operacional de la empresa, puesto que el aplicativo permitirá la generación de reportes en cualquier momento de aspectos importantes para la gerencia como los niveles de ingreso, gastos, cantidades del flujo de pacientes, informe del inventario, las cantidades de citas programadas en los próximos días, semanas, o meses. La centralización de la información evita los errores en la redundancia, pérdida o demoras en la obtención de la misma, que le permita tomar correctas decisiones a la empresa para la oferta de servicios odontológicos en la ciudad de Cartagena de Indias</w:t>
      </w:r>
      <w:r w:rsidR="009E1E65">
        <w:rPr>
          <w:rFonts w:eastAsia="Arial"/>
          <w:lang w:val="es-CO"/>
        </w:rPr>
        <w:t xml:space="preserve"> </w:t>
      </w:r>
      <w:sdt>
        <w:sdtPr>
          <w:rPr>
            <w:rFonts w:eastAsia="Arial"/>
            <w:lang w:val="es-CO"/>
          </w:rPr>
          <w:id w:val="6576117"/>
          <w:citation/>
        </w:sdtPr>
        <w:sdtContent>
          <w:r w:rsidR="009E1E65">
            <w:rPr>
              <w:rFonts w:eastAsia="Arial"/>
              <w:lang w:val="es-CO"/>
            </w:rPr>
            <w:fldChar w:fldCharType="begin"/>
          </w:r>
          <w:r w:rsidR="009E1E65">
            <w:rPr>
              <w:rFonts w:eastAsia="Arial"/>
              <w:lang w:val="es-CO"/>
            </w:rPr>
            <w:instrText xml:space="preserve"> CITATION Dur151 \l 9226 </w:instrText>
          </w:r>
          <w:r w:rsidR="009E1E65">
            <w:rPr>
              <w:rFonts w:eastAsia="Arial"/>
              <w:lang w:val="es-CO"/>
            </w:rPr>
            <w:fldChar w:fldCharType="separate"/>
          </w:r>
          <w:r w:rsidR="009E1E65" w:rsidRPr="009E1E65">
            <w:rPr>
              <w:rFonts w:eastAsia="Arial"/>
              <w:noProof/>
              <w:lang w:val="es-CO"/>
            </w:rPr>
            <w:t>(Durán, 2015)</w:t>
          </w:r>
          <w:r w:rsidR="009E1E65">
            <w:rPr>
              <w:rFonts w:eastAsia="Arial"/>
              <w:lang w:val="es-CO"/>
            </w:rPr>
            <w:fldChar w:fldCharType="end"/>
          </w:r>
        </w:sdtContent>
      </w:sdt>
      <w:r w:rsidRPr="00356BE4">
        <w:rPr>
          <w:rFonts w:eastAsia="Arial"/>
          <w:lang w:val="es-CO"/>
        </w:rPr>
        <w:t xml:space="preserve">. </w:t>
      </w:r>
    </w:p>
    <w:p w14:paraId="296CF3CA" w14:textId="77777777" w:rsidR="000224FE" w:rsidRPr="00356BE4" w:rsidRDefault="000224FE" w:rsidP="00356BE4">
      <w:pPr>
        <w:spacing w:line="480" w:lineRule="auto"/>
        <w:ind w:firstLine="709"/>
        <w:jc w:val="both"/>
        <w:rPr>
          <w:rFonts w:eastAsia="Arial"/>
          <w:lang w:val="es-CO"/>
        </w:rPr>
      </w:pPr>
    </w:p>
    <w:p w14:paraId="1FC4D2FD" w14:textId="29BDD7B1" w:rsidR="000224FE" w:rsidRPr="00356BE4" w:rsidRDefault="000224FE" w:rsidP="00356BE4">
      <w:pPr>
        <w:spacing w:line="480" w:lineRule="auto"/>
        <w:ind w:firstLine="709"/>
        <w:jc w:val="both"/>
        <w:rPr>
          <w:rFonts w:eastAsia="Arial"/>
          <w:lang w:val="es-CO"/>
        </w:rPr>
      </w:pPr>
      <w:r w:rsidRPr="00356BE4">
        <w:rPr>
          <w:rFonts w:eastAsia="Arial"/>
          <w:lang w:val="es-CO"/>
        </w:rPr>
        <w:t xml:space="preserve">De igual forma, el desarrollo del presente proyecto muestra la importancia que tienen en la actualidad las herramientas tecnológicas para empresas como la clínica odontológica Real </w:t>
      </w:r>
      <w:proofErr w:type="spellStart"/>
      <w:r w:rsidRPr="00356BE4">
        <w:rPr>
          <w:rFonts w:eastAsia="Arial"/>
          <w:lang w:val="es-CO"/>
        </w:rPr>
        <w:t>Dent</w:t>
      </w:r>
      <w:proofErr w:type="spellEnd"/>
      <w:r w:rsidRPr="00356BE4">
        <w:rPr>
          <w:rFonts w:eastAsia="Arial"/>
          <w:lang w:val="es-CO"/>
        </w:rPr>
        <w:t>, que están en proceso de mejora continua, un servicio que tiene alta importancia al relacionarse con el sector de la salud. Por lo cual se quiere desarrollar una plataforma con una interfaz sencilla, protegiendo la información de los clientes, logrando visibilidad para la empresa, generando confianza en los clientes y entregando la oportunidad de expansión de la clínica en más sedes puesto que tiene la ventaja de poseer la información unificada en una plataforma</w:t>
      </w:r>
      <w:r w:rsidR="009E1E65">
        <w:rPr>
          <w:rFonts w:eastAsia="Arial"/>
          <w:lang w:val="es-CO"/>
        </w:rPr>
        <w:t xml:space="preserve"> </w:t>
      </w:r>
      <w:sdt>
        <w:sdtPr>
          <w:rPr>
            <w:rFonts w:eastAsia="Arial"/>
            <w:lang w:val="es-CO"/>
          </w:rPr>
          <w:id w:val="-519617300"/>
          <w:citation/>
        </w:sdtPr>
        <w:sdtContent>
          <w:r w:rsidR="00AA092A">
            <w:rPr>
              <w:rFonts w:eastAsia="Arial"/>
              <w:lang w:val="es-CO"/>
            </w:rPr>
            <w:fldChar w:fldCharType="begin"/>
          </w:r>
          <w:r w:rsidR="00AA092A">
            <w:rPr>
              <w:rFonts w:eastAsia="Arial"/>
              <w:lang w:val="es-CO"/>
            </w:rPr>
            <w:instrText xml:space="preserve">CITATION San18 \l 9226 </w:instrText>
          </w:r>
          <w:r w:rsidR="00AA092A">
            <w:rPr>
              <w:rFonts w:eastAsia="Arial"/>
              <w:lang w:val="es-CO"/>
            </w:rPr>
            <w:fldChar w:fldCharType="separate"/>
          </w:r>
          <w:r w:rsidR="00AA092A" w:rsidRPr="00AA092A">
            <w:rPr>
              <w:rFonts w:eastAsia="Arial"/>
              <w:noProof/>
              <w:lang w:val="es-CO"/>
            </w:rPr>
            <w:t>(Sanunga, 2018)</w:t>
          </w:r>
          <w:r w:rsidR="00AA092A">
            <w:rPr>
              <w:rFonts w:eastAsia="Arial"/>
              <w:lang w:val="es-CO"/>
            </w:rPr>
            <w:fldChar w:fldCharType="end"/>
          </w:r>
        </w:sdtContent>
      </w:sdt>
      <w:r w:rsidRPr="00356BE4">
        <w:rPr>
          <w:rFonts w:eastAsia="Arial"/>
          <w:lang w:val="es-CO"/>
        </w:rPr>
        <w:t xml:space="preserve">. </w:t>
      </w:r>
    </w:p>
    <w:p w14:paraId="5CDF02F5" w14:textId="77777777" w:rsidR="000224FE" w:rsidRPr="00356BE4" w:rsidRDefault="000224FE" w:rsidP="00356BE4">
      <w:pPr>
        <w:spacing w:line="480" w:lineRule="auto"/>
        <w:ind w:firstLine="709"/>
        <w:jc w:val="both"/>
        <w:rPr>
          <w:rFonts w:eastAsia="Arial"/>
          <w:lang w:val="es-CO"/>
        </w:rPr>
      </w:pPr>
    </w:p>
    <w:p w14:paraId="7281630B" w14:textId="684AF6E8" w:rsidR="000224FE" w:rsidRPr="00356BE4" w:rsidRDefault="000224FE" w:rsidP="00356BE4">
      <w:pPr>
        <w:spacing w:line="480" w:lineRule="auto"/>
        <w:ind w:firstLine="709"/>
        <w:jc w:val="both"/>
        <w:rPr>
          <w:rFonts w:eastAsia="Arial"/>
          <w:lang w:val="es-CO"/>
        </w:rPr>
      </w:pPr>
      <w:r w:rsidRPr="00356BE4">
        <w:rPr>
          <w:rFonts w:eastAsia="Arial"/>
          <w:lang w:val="es-CO"/>
        </w:rPr>
        <w:t xml:space="preserve">Evidentemente, el impacto de la implementación de una plataforma que ayude en la gestión de los procesos de la clínica odontológica Real </w:t>
      </w:r>
      <w:proofErr w:type="spellStart"/>
      <w:r w:rsidRPr="00356BE4">
        <w:rPr>
          <w:rFonts w:eastAsia="Arial"/>
          <w:lang w:val="es-CO"/>
        </w:rPr>
        <w:t>Dent</w:t>
      </w:r>
      <w:proofErr w:type="spellEnd"/>
      <w:r w:rsidRPr="00356BE4">
        <w:rPr>
          <w:rFonts w:eastAsia="Arial"/>
          <w:lang w:val="es-CO"/>
        </w:rPr>
        <w:t xml:space="preserve">, le permitirá que se realice un proceso de citar a los pacientes más rápido, los pacientes serán programados con el doctor que iniciaron su proceso, la prestación del servicio será más ágil al disponer de la historia </w:t>
      </w:r>
      <w:r w:rsidRPr="00356BE4">
        <w:rPr>
          <w:rFonts w:eastAsia="Arial"/>
          <w:lang w:val="es-CO"/>
        </w:rPr>
        <w:lastRenderedPageBreak/>
        <w:t xml:space="preserve">clínica con sólo digitar el documento de identidad del paciente. Por otra parte, la toma de decisiones de la gerencia será más eficiente al poseer reportes diarios de las actividades desarrolladas en la empresa, disminuyendo en los gastos por inventarios que no se requerían y permitiendo que en el inventario de insumos constantemente exista un stock para la atención de los pacientes. </w:t>
      </w:r>
    </w:p>
    <w:p w14:paraId="68C1885E" w14:textId="77777777" w:rsidR="000224FE" w:rsidRPr="00356BE4" w:rsidRDefault="000224FE" w:rsidP="00356BE4">
      <w:pPr>
        <w:spacing w:line="480" w:lineRule="auto"/>
        <w:ind w:firstLine="709"/>
        <w:jc w:val="both"/>
        <w:rPr>
          <w:rFonts w:eastAsia="Arial"/>
          <w:lang w:val="es-CO"/>
        </w:rPr>
      </w:pPr>
    </w:p>
    <w:p w14:paraId="6399633A" w14:textId="77777777" w:rsidR="000224FE" w:rsidRPr="00356BE4" w:rsidRDefault="000224FE" w:rsidP="00356BE4">
      <w:pPr>
        <w:spacing w:after="160" w:line="480" w:lineRule="auto"/>
        <w:ind w:firstLine="709"/>
        <w:rPr>
          <w:b/>
          <w:bCs/>
          <w:lang w:val="es-CO"/>
        </w:rPr>
      </w:pPr>
      <w:bookmarkStart w:id="5" w:name="_Toc527549749"/>
      <w:r w:rsidRPr="00356BE4">
        <w:rPr>
          <w:lang w:val="es-CO"/>
        </w:rPr>
        <w:br w:type="page"/>
      </w:r>
    </w:p>
    <w:p w14:paraId="0E808330" w14:textId="77777777" w:rsidR="000224FE" w:rsidRPr="00356BE4" w:rsidRDefault="000224FE" w:rsidP="00356BE4">
      <w:pPr>
        <w:pStyle w:val="Ttulo1"/>
        <w:ind w:left="432" w:firstLine="709"/>
        <w:rPr>
          <w:lang w:val="es-CO"/>
        </w:rPr>
      </w:pPr>
      <w:bookmarkStart w:id="6" w:name="_Toc110602539"/>
      <w:r w:rsidRPr="00356BE4">
        <w:rPr>
          <w:lang w:val="es-CO"/>
        </w:rPr>
        <w:lastRenderedPageBreak/>
        <w:t>3. Objetivos de investigación</w:t>
      </w:r>
      <w:bookmarkEnd w:id="5"/>
      <w:bookmarkEnd w:id="6"/>
    </w:p>
    <w:p w14:paraId="7335771D" w14:textId="77777777" w:rsidR="000224FE" w:rsidRPr="00356BE4" w:rsidRDefault="000224FE" w:rsidP="00356BE4">
      <w:pPr>
        <w:pStyle w:val="Ttulo2"/>
        <w:rPr>
          <w:lang w:val="es-CO"/>
        </w:rPr>
      </w:pPr>
      <w:bookmarkStart w:id="7" w:name="_Toc527549750"/>
      <w:bookmarkStart w:id="8" w:name="_Toc110602540"/>
      <w:r w:rsidRPr="00356BE4">
        <w:rPr>
          <w:lang w:val="es-CO"/>
        </w:rPr>
        <w:t>Objetivo Genera</w:t>
      </w:r>
      <w:bookmarkEnd w:id="7"/>
      <w:r w:rsidRPr="00356BE4">
        <w:rPr>
          <w:lang w:val="es-CO"/>
        </w:rPr>
        <w:t>l</w:t>
      </w:r>
      <w:bookmarkEnd w:id="8"/>
      <w:r w:rsidRPr="00356BE4">
        <w:rPr>
          <w:lang w:val="es-CO"/>
        </w:rPr>
        <w:t xml:space="preserve"> </w:t>
      </w:r>
    </w:p>
    <w:p w14:paraId="652799F4" w14:textId="77777777" w:rsidR="000224FE" w:rsidRPr="00356BE4" w:rsidRDefault="000224FE" w:rsidP="00356BE4">
      <w:pPr>
        <w:spacing w:line="480" w:lineRule="auto"/>
        <w:ind w:firstLine="709"/>
        <w:jc w:val="both"/>
        <w:rPr>
          <w:rFonts w:eastAsia="Arial"/>
          <w:lang w:val="es-CO"/>
        </w:rPr>
      </w:pPr>
      <w:bookmarkStart w:id="9" w:name="_Toc527549751"/>
      <w:r w:rsidRPr="00356BE4">
        <w:rPr>
          <w:rFonts w:eastAsia="Arial"/>
          <w:lang w:val="es-CO"/>
        </w:rPr>
        <w:t xml:space="preserve">Implementar una plataforma de gestión administrativa para la clínica odontológica Real </w:t>
      </w:r>
      <w:proofErr w:type="spellStart"/>
      <w:r w:rsidRPr="00356BE4">
        <w:rPr>
          <w:rFonts w:eastAsia="Arial"/>
          <w:lang w:val="es-CO"/>
        </w:rPr>
        <w:t>Dent</w:t>
      </w:r>
      <w:proofErr w:type="spellEnd"/>
      <w:r w:rsidRPr="00356BE4">
        <w:rPr>
          <w:rFonts w:eastAsia="Arial"/>
          <w:lang w:val="es-CO"/>
        </w:rPr>
        <w:t>, mediante el uso de tecnologías web del Front-</w:t>
      </w:r>
      <w:proofErr w:type="spellStart"/>
      <w:r w:rsidRPr="00356BE4">
        <w:rPr>
          <w:rFonts w:eastAsia="Arial"/>
          <w:lang w:val="es-CO"/>
        </w:rPr>
        <w:t>End</w:t>
      </w:r>
      <w:proofErr w:type="spellEnd"/>
      <w:r w:rsidRPr="00356BE4">
        <w:rPr>
          <w:rFonts w:eastAsia="Arial"/>
          <w:lang w:val="es-CO"/>
        </w:rPr>
        <w:t xml:space="preserve"> y Back-</w:t>
      </w:r>
      <w:proofErr w:type="spellStart"/>
      <w:r w:rsidRPr="00356BE4">
        <w:rPr>
          <w:rFonts w:eastAsia="Arial"/>
          <w:lang w:val="es-CO"/>
        </w:rPr>
        <w:t>End</w:t>
      </w:r>
      <w:proofErr w:type="spellEnd"/>
      <w:r w:rsidRPr="00356BE4">
        <w:rPr>
          <w:rFonts w:eastAsia="Arial"/>
          <w:lang w:val="es-CO"/>
        </w:rPr>
        <w:t xml:space="preserve">, que permita la agenda de citas, registrar las historias clínicas, facturar, controlar el inventario de insumos, gestión de compras y proveedores. </w:t>
      </w:r>
    </w:p>
    <w:p w14:paraId="3B4A20C0" w14:textId="77777777" w:rsidR="000224FE" w:rsidRPr="00356BE4" w:rsidRDefault="000224FE" w:rsidP="00356BE4">
      <w:pPr>
        <w:spacing w:line="480" w:lineRule="auto"/>
        <w:ind w:firstLine="709"/>
        <w:jc w:val="both"/>
        <w:rPr>
          <w:rFonts w:eastAsia="Arial"/>
          <w:lang w:val="es-CO"/>
        </w:rPr>
      </w:pPr>
    </w:p>
    <w:p w14:paraId="25D729F0" w14:textId="77777777" w:rsidR="000224FE" w:rsidRPr="00356BE4" w:rsidRDefault="000224FE" w:rsidP="00356BE4">
      <w:pPr>
        <w:pStyle w:val="Ttulo2"/>
        <w:rPr>
          <w:lang w:val="es-CO"/>
        </w:rPr>
      </w:pPr>
      <w:bookmarkStart w:id="10" w:name="_Toc110602541"/>
      <w:r w:rsidRPr="00356BE4">
        <w:rPr>
          <w:lang w:val="es-CO"/>
        </w:rPr>
        <w:t>Objetivos Específicos</w:t>
      </w:r>
      <w:bookmarkEnd w:id="9"/>
      <w:bookmarkEnd w:id="10"/>
    </w:p>
    <w:p w14:paraId="4A709AE7" w14:textId="77777777" w:rsidR="000224FE" w:rsidRPr="00356BE4" w:rsidRDefault="000224FE" w:rsidP="00356BE4">
      <w:pPr>
        <w:numPr>
          <w:ilvl w:val="0"/>
          <w:numId w:val="4"/>
        </w:numPr>
        <w:pBdr>
          <w:top w:val="nil"/>
          <w:left w:val="nil"/>
          <w:bottom w:val="nil"/>
          <w:right w:val="nil"/>
          <w:between w:val="nil"/>
        </w:pBdr>
        <w:spacing w:line="480" w:lineRule="auto"/>
        <w:ind w:firstLine="709"/>
        <w:jc w:val="both"/>
        <w:rPr>
          <w:rFonts w:eastAsia="Arial"/>
          <w:color w:val="000000"/>
          <w:lang w:val="es-CO"/>
        </w:rPr>
      </w:pPr>
      <w:r w:rsidRPr="00356BE4">
        <w:rPr>
          <w:rFonts w:eastAsia="Arial"/>
          <w:color w:val="000000"/>
          <w:lang w:val="es-CO"/>
        </w:rPr>
        <w:t>Analizar los requerimientos funcionales de la plataforma y documentarlos.</w:t>
      </w:r>
    </w:p>
    <w:p w14:paraId="5CF36B08" w14:textId="77777777" w:rsidR="000224FE" w:rsidRPr="00356BE4" w:rsidRDefault="000224FE" w:rsidP="00356BE4">
      <w:pPr>
        <w:numPr>
          <w:ilvl w:val="0"/>
          <w:numId w:val="4"/>
        </w:numPr>
        <w:pBdr>
          <w:top w:val="nil"/>
          <w:left w:val="nil"/>
          <w:bottom w:val="nil"/>
          <w:right w:val="nil"/>
          <w:between w:val="nil"/>
        </w:pBdr>
        <w:spacing w:line="480" w:lineRule="auto"/>
        <w:ind w:firstLine="709"/>
        <w:jc w:val="both"/>
        <w:rPr>
          <w:rFonts w:eastAsia="Arial"/>
          <w:color w:val="000000"/>
          <w:lang w:val="es-CO"/>
        </w:rPr>
      </w:pPr>
      <w:r w:rsidRPr="00356BE4">
        <w:rPr>
          <w:rFonts w:eastAsia="Arial"/>
          <w:color w:val="000000"/>
          <w:lang w:val="es-CO"/>
        </w:rPr>
        <w:t>Diseñar las vistas del Front-</w:t>
      </w:r>
      <w:proofErr w:type="spellStart"/>
      <w:r w:rsidRPr="00356BE4">
        <w:rPr>
          <w:rFonts w:eastAsia="Arial"/>
          <w:color w:val="000000"/>
          <w:lang w:val="es-CO"/>
        </w:rPr>
        <w:t>End</w:t>
      </w:r>
      <w:proofErr w:type="spellEnd"/>
      <w:r w:rsidRPr="00356BE4">
        <w:rPr>
          <w:rFonts w:eastAsia="Arial"/>
          <w:color w:val="000000"/>
          <w:lang w:val="es-CO"/>
        </w:rPr>
        <w:t xml:space="preserve"> de la plataforma, aplicando herramientas y </w:t>
      </w:r>
      <w:proofErr w:type="spellStart"/>
      <w:r w:rsidRPr="00356BE4">
        <w:rPr>
          <w:rFonts w:eastAsia="Arial"/>
          <w:color w:val="000000"/>
          <w:lang w:val="es-CO"/>
        </w:rPr>
        <w:t>frameworks</w:t>
      </w:r>
      <w:proofErr w:type="spellEnd"/>
      <w:r w:rsidRPr="00356BE4">
        <w:rPr>
          <w:rFonts w:eastAsia="Arial"/>
          <w:color w:val="000000"/>
          <w:lang w:val="es-CO"/>
        </w:rPr>
        <w:t xml:space="preserve"> requeridos.</w:t>
      </w:r>
    </w:p>
    <w:p w14:paraId="015DE6F4" w14:textId="77777777" w:rsidR="000224FE" w:rsidRPr="00356BE4" w:rsidRDefault="000224FE" w:rsidP="00356BE4">
      <w:pPr>
        <w:numPr>
          <w:ilvl w:val="0"/>
          <w:numId w:val="4"/>
        </w:numPr>
        <w:pBdr>
          <w:top w:val="nil"/>
          <w:left w:val="nil"/>
          <w:bottom w:val="nil"/>
          <w:right w:val="nil"/>
          <w:between w:val="nil"/>
        </w:pBdr>
        <w:spacing w:line="480" w:lineRule="auto"/>
        <w:ind w:firstLine="709"/>
        <w:jc w:val="both"/>
        <w:rPr>
          <w:rFonts w:eastAsia="Arial"/>
          <w:color w:val="000000"/>
          <w:lang w:val="es-CO"/>
        </w:rPr>
      </w:pPr>
      <w:r w:rsidRPr="00356BE4">
        <w:rPr>
          <w:rFonts w:eastAsia="Arial"/>
          <w:color w:val="000000"/>
          <w:lang w:val="es-CO"/>
        </w:rPr>
        <w:t>Diseñar el modelo de datos sobre el cual se gestionan los procesos de la plataforma.</w:t>
      </w:r>
    </w:p>
    <w:p w14:paraId="0A71D857" w14:textId="77777777" w:rsidR="000224FE" w:rsidRPr="00356BE4" w:rsidRDefault="000224FE" w:rsidP="00356BE4">
      <w:pPr>
        <w:numPr>
          <w:ilvl w:val="0"/>
          <w:numId w:val="4"/>
        </w:numPr>
        <w:pBdr>
          <w:top w:val="nil"/>
          <w:left w:val="nil"/>
          <w:bottom w:val="nil"/>
          <w:right w:val="nil"/>
          <w:between w:val="nil"/>
        </w:pBdr>
        <w:spacing w:line="480" w:lineRule="auto"/>
        <w:ind w:firstLine="709"/>
        <w:jc w:val="both"/>
        <w:rPr>
          <w:rFonts w:eastAsia="Arial"/>
          <w:color w:val="000000"/>
          <w:lang w:val="es-CO"/>
        </w:rPr>
      </w:pPr>
      <w:r w:rsidRPr="00356BE4">
        <w:rPr>
          <w:rFonts w:eastAsia="Arial"/>
          <w:color w:val="000000"/>
          <w:lang w:val="es-CO"/>
        </w:rPr>
        <w:t>Diseñar los procesos de negocio de la plataforma, mediante el empleo de tecnologías del Back-</w:t>
      </w:r>
      <w:proofErr w:type="spellStart"/>
      <w:r w:rsidRPr="00356BE4">
        <w:rPr>
          <w:rFonts w:eastAsia="Arial"/>
          <w:color w:val="000000"/>
          <w:lang w:val="es-CO"/>
        </w:rPr>
        <w:t>End</w:t>
      </w:r>
      <w:proofErr w:type="spellEnd"/>
      <w:r w:rsidRPr="00356BE4">
        <w:rPr>
          <w:rFonts w:eastAsia="Arial"/>
          <w:color w:val="000000"/>
          <w:lang w:val="es-CO"/>
        </w:rPr>
        <w:t>.</w:t>
      </w:r>
    </w:p>
    <w:p w14:paraId="4C852FD6" w14:textId="77777777" w:rsidR="000224FE" w:rsidRPr="00356BE4" w:rsidRDefault="000224FE" w:rsidP="00356BE4">
      <w:pPr>
        <w:numPr>
          <w:ilvl w:val="0"/>
          <w:numId w:val="4"/>
        </w:numPr>
        <w:pBdr>
          <w:top w:val="nil"/>
          <w:left w:val="nil"/>
          <w:bottom w:val="nil"/>
          <w:right w:val="nil"/>
          <w:between w:val="nil"/>
        </w:pBdr>
        <w:spacing w:line="480" w:lineRule="auto"/>
        <w:ind w:firstLine="709"/>
        <w:jc w:val="both"/>
        <w:rPr>
          <w:rFonts w:eastAsia="Arial"/>
          <w:color w:val="000000"/>
          <w:lang w:val="es-CO"/>
        </w:rPr>
      </w:pPr>
      <w:r w:rsidRPr="00356BE4">
        <w:rPr>
          <w:rFonts w:eastAsia="Arial"/>
          <w:color w:val="000000"/>
          <w:lang w:val="es-CO"/>
        </w:rPr>
        <w:t>Realizar pruebas de funcionalidad y trazabilidad de la plataforma con relación con los requerimientos identificados.</w:t>
      </w:r>
    </w:p>
    <w:p w14:paraId="2C890CDB" w14:textId="77777777" w:rsidR="000224FE" w:rsidRPr="00356BE4" w:rsidRDefault="000224FE" w:rsidP="00356BE4">
      <w:pPr>
        <w:numPr>
          <w:ilvl w:val="0"/>
          <w:numId w:val="4"/>
        </w:numPr>
        <w:pBdr>
          <w:top w:val="nil"/>
          <w:left w:val="nil"/>
          <w:bottom w:val="nil"/>
          <w:right w:val="nil"/>
          <w:between w:val="nil"/>
        </w:pBdr>
        <w:spacing w:line="480" w:lineRule="auto"/>
        <w:ind w:firstLine="709"/>
        <w:jc w:val="both"/>
        <w:rPr>
          <w:rFonts w:eastAsia="Arial"/>
          <w:color w:val="000000"/>
          <w:lang w:val="es-CO"/>
        </w:rPr>
      </w:pPr>
      <w:r w:rsidRPr="00356BE4">
        <w:rPr>
          <w:rFonts w:eastAsia="Arial"/>
          <w:color w:val="000000"/>
          <w:lang w:val="es-CO"/>
        </w:rPr>
        <w:t>Desplegar la plataforma desarrollada en un servidor de computación en la nube.</w:t>
      </w:r>
    </w:p>
    <w:p w14:paraId="20BF0321" w14:textId="77777777" w:rsidR="000224FE" w:rsidRPr="00356BE4" w:rsidRDefault="000224FE" w:rsidP="00356BE4">
      <w:pPr>
        <w:pStyle w:val="Prrafodelista"/>
        <w:spacing w:after="0" w:line="480" w:lineRule="auto"/>
        <w:ind w:firstLine="709"/>
        <w:rPr>
          <w:rFonts w:ascii="Times New Roman" w:hAnsi="Times New Roman"/>
          <w:sz w:val="24"/>
          <w:szCs w:val="24"/>
        </w:rPr>
      </w:pPr>
    </w:p>
    <w:p w14:paraId="5AE7CD19" w14:textId="77777777" w:rsidR="000224FE" w:rsidRPr="00356BE4" w:rsidRDefault="000224FE" w:rsidP="00356BE4">
      <w:pPr>
        <w:pStyle w:val="Ttulo1"/>
        <w:numPr>
          <w:ilvl w:val="0"/>
          <w:numId w:val="2"/>
        </w:numPr>
        <w:tabs>
          <w:tab w:val="num" w:pos="360"/>
        </w:tabs>
        <w:ind w:left="432" w:firstLine="709"/>
        <w:rPr>
          <w:lang w:val="es-CO"/>
        </w:rPr>
      </w:pPr>
      <w:r w:rsidRPr="00356BE4">
        <w:rPr>
          <w:lang w:val="es-CO"/>
        </w:rPr>
        <w:br w:type="page"/>
      </w:r>
      <w:bookmarkStart w:id="11" w:name="_Toc527549752"/>
      <w:bookmarkStart w:id="12" w:name="_Toc110602542"/>
      <w:r w:rsidRPr="00356BE4">
        <w:rPr>
          <w:rFonts w:eastAsia="MS Mincho"/>
          <w:lang w:val="es-CO"/>
        </w:rPr>
        <w:lastRenderedPageBreak/>
        <w:t>Estado del arte</w:t>
      </w:r>
      <w:r w:rsidRPr="00356BE4">
        <w:rPr>
          <w:lang w:val="es-CO"/>
        </w:rPr>
        <w:t xml:space="preserve"> </w:t>
      </w:r>
      <w:r w:rsidRPr="00356BE4">
        <w:rPr>
          <w:rFonts w:eastAsia="MS Mincho"/>
          <w:lang w:val="es-CO"/>
        </w:rPr>
        <w:t>y</w:t>
      </w:r>
      <w:r w:rsidRPr="00356BE4">
        <w:rPr>
          <w:lang w:val="es-CO"/>
        </w:rPr>
        <w:t xml:space="preserve"> Marco teórico</w:t>
      </w:r>
      <w:bookmarkEnd w:id="11"/>
      <w:bookmarkEnd w:id="12"/>
    </w:p>
    <w:p w14:paraId="09B41632" w14:textId="6802C44E" w:rsidR="000224FE" w:rsidRPr="00356BE4" w:rsidRDefault="000224FE" w:rsidP="00356BE4">
      <w:pPr>
        <w:pStyle w:val="Ttulo2"/>
        <w:rPr>
          <w:lang w:val="es-CO"/>
        </w:rPr>
      </w:pPr>
      <w:bookmarkStart w:id="13" w:name="_Toc527549753"/>
      <w:bookmarkStart w:id="14" w:name="_Toc110602543"/>
      <w:r w:rsidRPr="00356BE4">
        <w:rPr>
          <w:rFonts w:eastAsia="MS Mincho"/>
          <w:lang w:val="es-CO"/>
        </w:rPr>
        <w:t>Estado del arte</w:t>
      </w:r>
      <w:bookmarkEnd w:id="13"/>
      <w:bookmarkEnd w:id="14"/>
      <w:r w:rsidRPr="00356BE4">
        <w:rPr>
          <w:lang w:val="es-CO"/>
        </w:rPr>
        <w:t xml:space="preserve"> </w:t>
      </w:r>
    </w:p>
    <w:p w14:paraId="51ABE51C" w14:textId="77777777" w:rsidR="00EC2FAD" w:rsidRPr="00356BE4" w:rsidRDefault="00EC2FAD" w:rsidP="00356BE4">
      <w:pPr>
        <w:spacing w:line="480" w:lineRule="auto"/>
        <w:ind w:firstLine="709"/>
        <w:jc w:val="both"/>
        <w:rPr>
          <w:rFonts w:eastAsia="Arial"/>
          <w:lang w:val="es-CO"/>
        </w:rPr>
      </w:pPr>
      <w:r w:rsidRPr="00356BE4">
        <w:rPr>
          <w:rFonts w:eastAsia="Arial"/>
          <w:lang w:val="es-CO"/>
        </w:rPr>
        <w:t xml:space="preserve">Sobre el desarrollo de herramienta administrativas para mejorar la gestión administrativa en las empresas, se puede observar que se han realizado una diversidad de investigaciones a nivel internacional y nacional, con diferentes diseños, estrategias metodológicas y estructuras de software. </w:t>
      </w:r>
    </w:p>
    <w:p w14:paraId="5A25983C" w14:textId="77777777" w:rsidR="00EC2FAD" w:rsidRPr="00356BE4" w:rsidRDefault="00EC2FAD" w:rsidP="00356BE4">
      <w:pPr>
        <w:spacing w:line="480" w:lineRule="auto"/>
        <w:ind w:firstLine="709"/>
        <w:jc w:val="both"/>
        <w:rPr>
          <w:rFonts w:eastAsia="Arial"/>
          <w:lang w:val="es-CO"/>
        </w:rPr>
      </w:pPr>
    </w:p>
    <w:p w14:paraId="5E4F5978" w14:textId="77777777" w:rsidR="00373A9B" w:rsidRPr="00356BE4" w:rsidRDefault="00EC2FAD" w:rsidP="00356BE4">
      <w:pPr>
        <w:spacing w:line="480" w:lineRule="auto"/>
        <w:ind w:firstLine="709"/>
        <w:jc w:val="both"/>
        <w:rPr>
          <w:rFonts w:eastAsia="Arial"/>
          <w:lang w:val="es-CO"/>
        </w:rPr>
      </w:pPr>
      <w:r w:rsidRPr="00356BE4">
        <w:rPr>
          <w:rFonts w:eastAsia="Arial"/>
          <w:lang w:val="es-CO"/>
        </w:rPr>
        <w:t xml:space="preserve">Entre las principales investigaciones internacionales, se puede </w:t>
      </w:r>
      <w:r w:rsidR="004D21F2" w:rsidRPr="00356BE4">
        <w:rPr>
          <w:rFonts w:eastAsia="Arial"/>
          <w:lang w:val="es-CO"/>
        </w:rPr>
        <w:t xml:space="preserve">mencionar la investigación desarrollada por </w:t>
      </w:r>
      <w:r w:rsidR="00046556" w:rsidRPr="00356BE4">
        <w:rPr>
          <w:rFonts w:eastAsia="Arial"/>
          <w:noProof/>
          <w:lang w:val="es-CO"/>
        </w:rPr>
        <w:t>Ríos Del Águila (2020)</w:t>
      </w:r>
      <w:r w:rsidR="00046556" w:rsidRPr="00356BE4">
        <w:rPr>
          <w:rFonts w:eastAsia="Arial"/>
          <w:lang w:val="es-CO"/>
        </w:rPr>
        <w:t>, la cual se titula “</w:t>
      </w:r>
      <w:r w:rsidR="00046556" w:rsidRPr="00356BE4">
        <w:rPr>
          <w:rFonts w:eastAsia="Arial"/>
          <w:i/>
          <w:iCs/>
          <w:lang w:val="es-CO"/>
        </w:rPr>
        <w:t>Aplicación web para la gestión administrativa y reserva de citas en la Clínica Dental Dr. Luis Flores S.A.C.</w:t>
      </w:r>
      <w:r w:rsidR="00046556" w:rsidRPr="00356BE4">
        <w:rPr>
          <w:rFonts w:eastAsia="Arial"/>
          <w:lang w:val="es-CO"/>
        </w:rPr>
        <w:t xml:space="preserve">”, en donde se buscó implementar una aplicación web para la gestión administrativa y reserva de citas, </w:t>
      </w:r>
      <w:r w:rsidR="00373A9B" w:rsidRPr="00356BE4">
        <w:rPr>
          <w:rFonts w:eastAsia="Arial"/>
          <w:lang w:val="es-CO"/>
        </w:rPr>
        <w:t xml:space="preserve">debido a que varios pacientes constantemente reprograman sus citas o no tiene una hora exacta de llegada generando retrasos en su organización, perdida de pacientes en esos horarios y perdidas económicas para la empresa. </w:t>
      </w:r>
    </w:p>
    <w:p w14:paraId="122CE7C6" w14:textId="77777777" w:rsidR="00373A9B" w:rsidRPr="00356BE4" w:rsidRDefault="00373A9B" w:rsidP="00356BE4">
      <w:pPr>
        <w:spacing w:line="480" w:lineRule="auto"/>
        <w:ind w:firstLine="709"/>
        <w:jc w:val="both"/>
        <w:rPr>
          <w:rFonts w:eastAsia="Arial"/>
          <w:lang w:val="es-CO"/>
        </w:rPr>
      </w:pPr>
    </w:p>
    <w:p w14:paraId="79B9107B" w14:textId="38F5A03D" w:rsidR="00EC2FAD" w:rsidRPr="00356BE4" w:rsidRDefault="001A6210" w:rsidP="00356BE4">
      <w:pPr>
        <w:spacing w:line="480" w:lineRule="auto"/>
        <w:ind w:firstLine="709"/>
        <w:jc w:val="both"/>
        <w:rPr>
          <w:rFonts w:eastAsia="Arial"/>
          <w:lang w:val="es-CO"/>
        </w:rPr>
      </w:pPr>
      <w:r w:rsidRPr="00356BE4">
        <w:rPr>
          <w:rFonts w:eastAsia="Arial"/>
          <w:lang w:val="es-CO"/>
        </w:rPr>
        <w:t xml:space="preserve">Siendo esta </w:t>
      </w:r>
      <w:r w:rsidR="0074785E" w:rsidRPr="00356BE4">
        <w:rPr>
          <w:rFonts w:eastAsia="Arial"/>
          <w:lang w:val="es-CO"/>
        </w:rPr>
        <w:t>una investigación</w:t>
      </w:r>
      <w:r w:rsidRPr="00356BE4">
        <w:rPr>
          <w:rFonts w:eastAsia="Arial"/>
          <w:lang w:val="es-CO"/>
        </w:rPr>
        <w:t xml:space="preserve"> de tipo descriptiva de nivel documental, donde se observa la realidad de la empresa y se confronta con la teoría para generar soluciones practicas para la empresa, en donde se encuestaron a 68 pacientes de la empresa para obtener diferentes indicadores importantes en la agenda, solicitud y asistencia a las citas. </w:t>
      </w:r>
      <w:r w:rsidR="0074785E" w:rsidRPr="00356BE4">
        <w:rPr>
          <w:rFonts w:eastAsia="Arial"/>
          <w:lang w:val="es-CO"/>
        </w:rPr>
        <w:t xml:space="preserve">Entre las principales conclusiones de la investigación se observó que la empresa presentaría mejorar en el tiempo de agenda de los clientes con la utilización de un aplicativo web, existe un mejor monitoreo de las citas y de la programación de los pacientes, se puede hacer un seguimiento </w:t>
      </w:r>
      <w:r w:rsidR="0074785E" w:rsidRPr="00356BE4">
        <w:rPr>
          <w:rFonts w:eastAsia="Arial"/>
          <w:lang w:val="es-CO"/>
        </w:rPr>
        <w:lastRenderedPageBreak/>
        <w:t xml:space="preserve">a las </w:t>
      </w:r>
      <w:r w:rsidR="004F230E" w:rsidRPr="00356BE4">
        <w:rPr>
          <w:rFonts w:eastAsia="Arial"/>
          <w:lang w:val="es-CO"/>
        </w:rPr>
        <w:t>asistencias</w:t>
      </w:r>
      <w:r w:rsidR="0074785E" w:rsidRPr="00356BE4">
        <w:rPr>
          <w:rFonts w:eastAsia="Arial"/>
          <w:lang w:val="es-CO"/>
        </w:rPr>
        <w:t xml:space="preserve"> e incumplimiento de las citas </w:t>
      </w:r>
      <w:r w:rsidR="004F230E" w:rsidRPr="00356BE4">
        <w:rPr>
          <w:rFonts w:eastAsia="Arial"/>
          <w:lang w:val="es-CO"/>
        </w:rPr>
        <w:t xml:space="preserve">y contar con una base de datos completa de los clientes junto con los tratamientos desarrollados (historia clínica) </w:t>
      </w:r>
      <w:sdt>
        <w:sdtPr>
          <w:rPr>
            <w:rFonts w:eastAsia="Arial"/>
            <w:lang w:val="es-CO"/>
          </w:rPr>
          <w:id w:val="1421131825"/>
          <w:citation/>
        </w:sdtPr>
        <w:sdtContent>
          <w:r w:rsidR="004F230E" w:rsidRPr="00356BE4">
            <w:rPr>
              <w:rFonts w:eastAsia="Arial"/>
              <w:lang w:val="es-CO"/>
            </w:rPr>
            <w:fldChar w:fldCharType="begin"/>
          </w:r>
          <w:r w:rsidR="004F230E" w:rsidRPr="00356BE4">
            <w:rPr>
              <w:rFonts w:eastAsia="Arial"/>
              <w:lang w:val="es-CO"/>
            </w:rPr>
            <w:instrText xml:space="preserve"> CITATION Río201 \l 9226 </w:instrText>
          </w:r>
          <w:r w:rsidR="004F230E" w:rsidRPr="00356BE4">
            <w:rPr>
              <w:rFonts w:eastAsia="Arial"/>
              <w:lang w:val="es-CO"/>
            </w:rPr>
            <w:fldChar w:fldCharType="separate"/>
          </w:r>
          <w:r w:rsidR="004F230E" w:rsidRPr="00356BE4">
            <w:rPr>
              <w:rFonts w:eastAsia="Arial"/>
              <w:noProof/>
              <w:lang w:val="es-CO"/>
            </w:rPr>
            <w:t>(Ríos Del Águila, 2020)</w:t>
          </w:r>
          <w:r w:rsidR="004F230E" w:rsidRPr="00356BE4">
            <w:rPr>
              <w:rFonts w:eastAsia="Arial"/>
              <w:lang w:val="es-CO"/>
            </w:rPr>
            <w:fldChar w:fldCharType="end"/>
          </w:r>
        </w:sdtContent>
      </w:sdt>
      <w:r w:rsidR="004F230E" w:rsidRPr="00356BE4">
        <w:rPr>
          <w:rFonts w:eastAsia="Arial"/>
          <w:lang w:val="es-CO"/>
        </w:rPr>
        <w:t>.</w:t>
      </w:r>
    </w:p>
    <w:p w14:paraId="0E8DB4BE" w14:textId="6D5BA7B9" w:rsidR="004F230E" w:rsidRPr="00356BE4" w:rsidRDefault="004F230E" w:rsidP="00356BE4">
      <w:pPr>
        <w:spacing w:line="480" w:lineRule="auto"/>
        <w:ind w:firstLine="709"/>
        <w:jc w:val="both"/>
        <w:rPr>
          <w:rFonts w:eastAsia="Arial"/>
          <w:lang w:val="es-CO"/>
        </w:rPr>
      </w:pPr>
    </w:p>
    <w:p w14:paraId="703E6814" w14:textId="1A663F31" w:rsidR="004F230E" w:rsidRPr="00356BE4" w:rsidRDefault="004F230E" w:rsidP="00356BE4">
      <w:pPr>
        <w:spacing w:line="480" w:lineRule="auto"/>
        <w:ind w:firstLine="709"/>
        <w:jc w:val="both"/>
        <w:rPr>
          <w:rFonts w:eastAsia="Arial"/>
          <w:lang w:val="es-CO"/>
        </w:rPr>
      </w:pPr>
      <w:r w:rsidRPr="00356BE4">
        <w:rPr>
          <w:rFonts w:eastAsia="Arial"/>
          <w:lang w:val="es-CO"/>
        </w:rPr>
        <w:t xml:space="preserve">Por otra parte, se </w:t>
      </w:r>
      <w:r w:rsidR="00CC5081" w:rsidRPr="00356BE4">
        <w:rPr>
          <w:rFonts w:eastAsia="Arial"/>
          <w:lang w:val="es-CO"/>
        </w:rPr>
        <w:t xml:space="preserve">tiene la investigación desarrollada por </w:t>
      </w:r>
      <w:r w:rsidRPr="00356BE4">
        <w:rPr>
          <w:rFonts w:eastAsia="Arial"/>
          <w:noProof/>
          <w:lang w:val="es-CO"/>
        </w:rPr>
        <w:t>Zevallos (2019)</w:t>
      </w:r>
      <w:r w:rsidR="00CC5081" w:rsidRPr="00356BE4">
        <w:rPr>
          <w:rFonts w:eastAsia="Arial"/>
          <w:lang w:val="es-CO"/>
        </w:rPr>
        <w:t>, que se titula “</w:t>
      </w:r>
      <w:r w:rsidR="00CC5081" w:rsidRPr="00356BE4">
        <w:rPr>
          <w:rFonts w:eastAsia="Arial"/>
          <w:i/>
          <w:iCs/>
          <w:lang w:val="es-CO"/>
        </w:rPr>
        <w:t xml:space="preserve">Impacto de la implementación del sistema informático GESDENT en la gestión de clientes de la clínica dental </w:t>
      </w:r>
      <w:proofErr w:type="spellStart"/>
      <w:r w:rsidR="00CC5081" w:rsidRPr="00356BE4">
        <w:rPr>
          <w:rFonts w:eastAsia="Arial"/>
          <w:i/>
          <w:iCs/>
          <w:lang w:val="es-CO"/>
        </w:rPr>
        <w:t>D’alonzo</w:t>
      </w:r>
      <w:proofErr w:type="spellEnd"/>
      <w:r w:rsidR="00CC5081" w:rsidRPr="00356BE4">
        <w:rPr>
          <w:rFonts w:eastAsia="Arial"/>
          <w:i/>
          <w:iCs/>
          <w:lang w:val="es-CO"/>
        </w:rPr>
        <w:t>, Huánuco, 2018</w:t>
      </w:r>
      <w:r w:rsidR="00CC5081" w:rsidRPr="00356BE4">
        <w:rPr>
          <w:rFonts w:eastAsia="Arial"/>
          <w:lang w:val="es-CO"/>
        </w:rPr>
        <w:t xml:space="preserve">”, en donde se buscó solucionar la problemática que tenían los clientes para realizar reservas </w:t>
      </w:r>
      <w:r w:rsidR="009E0B3B" w:rsidRPr="00356BE4">
        <w:rPr>
          <w:rFonts w:eastAsia="Arial"/>
          <w:lang w:val="es-CO"/>
        </w:rPr>
        <w:t xml:space="preserve">y que la clínica pudiera llevar el historial de los pacientes de forma sistematizada; por lo anterior se buscó evaluar la </w:t>
      </w:r>
      <w:r w:rsidR="009E0B3B" w:rsidRPr="00356BE4">
        <w:rPr>
          <w:lang w:val="es-CO"/>
        </w:rPr>
        <w:t>implementación del Sistema Informático “</w:t>
      </w:r>
      <w:r w:rsidR="009E0B3B" w:rsidRPr="00356BE4">
        <w:rPr>
          <w:i/>
          <w:iCs/>
          <w:lang w:val="es-CO"/>
        </w:rPr>
        <w:t>Gesdent</w:t>
      </w:r>
      <w:r w:rsidR="009E0B3B" w:rsidRPr="00356BE4">
        <w:rPr>
          <w:rFonts w:eastAsia="Arial"/>
          <w:lang w:val="es-CO"/>
        </w:rPr>
        <w:t xml:space="preserve">” en la clínica dental </w:t>
      </w:r>
      <w:proofErr w:type="spellStart"/>
      <w:r w:rsidR="009E0B3B" w:rsidRPr="00356BE4">
        <w:rPr>
          <w:rFonts w:eastAsia="Arial"/>
          <w:lang w:val="es-CO"/>
        </w:rPr>
        <w:t>D’alonzo</w:t>
      </w:r>
      <w:proofErr w:type="spellEnd"/>
      <w:r w:rsidR="009E0B3B" w:rsidRPr="00356BE4">
        <w:rPr>
          <w:rFonts w:eastAsia="Arial"/>
          <w:lang w:val="es-CO"/>
        </w:rPr>
        <w:t xml:space="preserve">. </w:t>
      </w:r>
    </w:p>
    <w:p w14:paraId="5F930773" w14:textId="2691C003" w:rsidR="009E0B3B" w:rsidRPr="00356BE4" w:rsidRDefault="009E0B3B" w:rsidP="00356BE4">
      <w:pPr>
        <w:spacing w:line="480" w:lineRule="auto"/>
        <w:ind w:firstLine="709"/>
        <w:jc w:val="both"/>
        <w:rPr>
          <w:rFonts w:eastAsia="Arial"/>
          <w:lang w:val="es-CO"/>
        </w:rPr>
      </w:pPr>
    </w:p>
    <w:p w14:paraId="408008E2" w14:textId="7A05135A" w:rsidR="009E0B3B" w:rsidRPr="00356BE4" w:rsidRDefault="00EB560F" w:rsidP="00356BE4">
      <w:pPr>
        <w:spacing w:line="480" w:lineRule="auto"/>
        <w:ind w:firstLine="709"/>
        <w:jc w:val="both"/>
        <w:rPr>
          <w:rFonts w:eastAsia="Arial"/>
          <w:lang w:val="es-CO"/>
        </w:rPr>
      </w:pPr>
      <w:r w:rsidRPr="00356BE4">
        <w:rPr>
          <w:rFonts w:eastAsia="Arial"/>
          <w:lang w:val="es-CO"/>
        </w:rPr>
        <w:t xml:space="preserve">La </w:t>
      </w:r>
      <w:r w:rsidR="00461216" w:rsidRPr="00356BE4">
        <w:rPr>
          <w:rFonts w:eastAsia="Arial"/>
          <w:lang w:val="es-CO"/>
        </w:rPr>
        <w:t xml:space="preserve">metodología en la investigación es de tipo experimental y aplicada, con alcance longitudinal de carácter cuantitativa, en donde se </w:t>
      </w:r>
      <w:r w:rsidR="00247CA8" w:rsidRPr="00356BE4">
        <w:rPr>
          <w:rFonts w:eastAsia="Arial"/>
          <w:lang w:val="es-CO"/>
        </w:rPr>
        <w:t>tenía una población</w:t>
      </w:r>
      <w:r w:rsidR="00461216" w:rsidRPr="00356BE4">
        <w:rPr>
          <w:rFonts w:eastAsia="Arial"/>
          <w:lang w:val="es-CO"/>
        </w:rPr>
        <w:t xml:space="preserve"> 247 personas</w:t>
      </w:r>
      <w:r w:rsidR="00247CA8" w:rsidRPr="00356BE4">
        <w:rPr>
          <w:rFonts w:eastAsia="Arial"/>
          <w:lang w:val="es-CO"/>
        </w:rPr>
        <w:t xml:space="preserve"> y se calculó una muestra de 54 personas; en donde se evaluaron aspectos como la permanencia de los clientes, las formas como realizar las reservas de citas, las demoras en las atenciones médicas</w:t>
      </w:r>
      <w:r w:rsidR="00194DBF" w:rsidRPr="00356BE4">
        <w:rPr>
          <w:rFonts w:eastAsia="Arial"/>
          <w:lang w:val="es-CO"/>
        </w:rPr>
        <w:t xml:space="preserve">, las </w:t>
      </w:r>
      <w:r w:rsidR="00247CA8" w:rsidRPr="00356BE4">
        <w:rPr>
          <w:rFonts w:eastAsia="Arial"/>
          <w:lang w:val="es-CO"/>
        </w:rPr>
        <w:t>formas de registro de atención al cliente</w:t>
      </w:r>
      <w:r w:rsidR="00194DBF" w:rsidRPr="00356BE4">
        <w:rPr>
          <w:rFonts w:eastAsia="Arial"/>
          <w:lang w:val="es-CO"/>
        </w:rPr>
        <w:t xml:space="preserve"> y las formas de realizar los pagos. Entre las principales conclusiones al desarrollar e implementar el sistema informático llamado “</w:t>
      </w:r>
      <w:r w:rsidR="00194DBF" w:rsidRPr="00356BE4">
        <w:rPr>
          <w:lang w:val="es-CO"/>
        </w:rPr>
        <w:t>SISDENT”</w:t>
      </w:r>
      <w:r w:rsidR="00BD1226" w:rsidRPr="00356BE4">
        <w:rPr>
          <w:rFonts w:eastAsia="Arial"/>
          <w:lang w:val="es-CO"/>
        </w:rPr>
        <w:t xml:space="preserve">, la empresa logró mejorar el procesos de citas en más de un 50% de los clientes, una mayor efectividad en el control de las cuentas de cobro en más del 80% de los pacientes y se tuvo un mejor manejo de las historias clínicas de los pacientes para la atención de los doctores. </w:t>
      </w:r>
    </w:p>
    <w:p w14:paraId="1FBFE294" w14:textId="599FC33E" w:rsidR="00DF5BA8" w:rsidRPr="00356BE4" w:rsidRDefault="00DF5BA8" w:rsidP="00356BE4">
      <w:pPr>
        <w:spacing w:line="480" w:lineRule="auto"/>
        <w:ind w:firstLine="709"/>
        <w:rPr>
          <w:rFonts w:eastAsia="Arial"/>
          <w:lang w:val="es-CO"/>
        </w:rPr>
      </w:pPr>
    </w:p>
    <w:p w14:paraId="38F2D3B3" w14:textId="5AB31CC2" w:rsidR="00254238" w:rsidRPr="00356BE4" w:rsidRDefault="007B5F73" w:rsidP="00356BE4">
      <w:pPr>
        <w:spacing w:line="480" w:lineRule="auto"/>
        <w:ind w:firstLine="709"/>
        <w:jc w:val="both"/>
        <w:rPr>
          <w:rFonts w:eastAsia="Arial"/>
          <w:lang w:val="es-CO"/>
        </w:rPr>
      </w:pPr>
      <w:r w:rsidRPr="00356BE4">
        <w:rPr>
          <w:rFonts w:eastAsia="Arial"/>
          <w:lang w:val="es-CO"/>
        </w:rPr>
        <w:t xml:space="preserve">En el ámbito nacional, se tiene la investigación desarrollada por </w:t>
      </w:r>
      <w:r w:rsidR="00254238" w:rsidRPr="00356BE4">
        <w:rPr>
          <w:rFonts w:eastAsia="Arial"/>
          <w:noProof/>
          <w:lang w:val="es-CO"/>
        </w:rPr>
        <w:t>Castellanos y Suaréz (2020)</w:t>
      </w:r>
      <w:r w:rsidR="00254238" w:rsidRPr="00356BE4">
        <w:rPr>
          <w:rFonts w:eastAsia="Arial"/>
          <w:lang w:val="es-CO"/>
        </w:rPr>
        <w:t>, la cual nombraron “</w:t>
      </w:r>
      <w:r w:rsidR="00254238" w:rsidRPr="00356BE4">
        <w:rPr>
          <w:rFonts w:eastAsia="Arial"/>
          <w:i/>
          <w:iCs/>
          <w:lang w:val="es-CO"/>
        </w:rPr>
        <w:t>Aplicación web para el control de ganancias y manejo de inventario del consultorio odontología M.G.”</w:t>
      </w:r>
      <w:r w:rsidR="00254238" w:rsidRPr="00356BE4">
        <w:rPr>
          <w:rFonts w:eastAsia="Arial"/>
          <w:lang w:val="es-CO"/>
        </w:rPr>
        <w:t xml:space="preserve">, donde se evidencio que dentro de la clínica se </w:t>
      </w:r>
      <w:r w:rsidR="00254238" w:rsidRPr="00356BE4">
        <w:rPr>
          <w:rFonts w:eastAsia="Arial"/>
          <w:lang w:val="es-CO"/>
        </w:rPr>
        <w:lastRenderedPageBreak/>
        <w:t xml:space="preserve">presentan deficiencias en el desarrollo de procesos interadministrativos como: historias clínicas, costos de los servicios ofrecidos y realizados diariamente, inventarios de los insumos, que se realizan de forma manual. Por lo cual, se buscó desarrollar una aplicación web para el consultorio Odontología M.G, que le permita al usuario tener control sobre el inventario y los ingresos de los distintos servicios que se prestan en el negocio, por medio de la gestión de la información de los procedimientos realizados, ingresos recibidos e insumos utilizados. </w:t>
      </w:r>
    </w:p>
    <w:p w14:paraId="56B05A89" w14:textId="77777777" w:rsidR="00254238" w:rsidRPr="00356BE4" w:rsidRDefault="00254238" w:rsidP="00356BE4">
      <w:pPr>
        <w:spacing w:line="480" w:lineRule="auto"/>
        <w:ind w:firstLine="709"/>
        <w:rPr>
          <w:rFonts w:eastAsia="Arial"/>
          <w:lang w:val="es-CO"/>
        </w:rPr>
      </w:pPr>
    </w:p>
    <w:p w14:paraId="26A1E434" w14:textId="4C2D9F37" w:rsidR="00254238" w:rsidRPr="00356BE4" w:rsidRDefault="00254238" w:rsidP="00356BE4">
      <w:pPr>
        <w:spacing w:line="480" w:lineRule="auto"/>
        <w:ind w:firstLine="709"/>
        <w:jc w:val="both"/>
        <w:rPr>
          <w:rFonts w:eastAsia="Arial"/>
          <w:lang w:val="es-CO"/>
        </w:rPr>
      </w:pPr>
      <w:r w:rsidRPr="00356BE4">
        <w:rPr>
          <w:rFonts w:eastAsia="Arial"/>
          <w:lang w:val="es-CO"/>
        </w:rPr>
        <w:t xml:space="preserve">En el desarrollo del sistema de información que se desarrolló se utilizaron los siguientes </w:t>
      </w:r>
      <w:proofErr w:type="spellStart"/>
      <w:r w:rsidRPr="00356BE4">
        <w:rPr>
          <w:rFonts w:eastAsia="Arial"/>
          <w:lang w:val="es-CO"/>
        </w:rPr>
        <w:t>modulos</w:t>
      </w:r>
      <w:proofErr w:type="spellEnd"/>
      <w:r w:rsidRPr="00356BE4">
        <w:rPr>
          <w:rFonts w:eastAsia="Arial"/>
          <w:lang w:val="es-CO"/>
        </w:rPr>
        <w:t xml:space="preserve"> </w:t>
      </w:r>
      <w:proofErr w:type="spellStart"/>
      <w:r w:rsidRPr="00356BE4">
        <w:rPr>
          <w:rFonts w:eastAsia="Arial"/>
          <w:lang w:val="es-CO"/>
        </w:rPr>
        <w:t>Frontend</w:t>
      </w:r>
      <w:proofErr w:type="spellEnd"/>
      <w:r w:rsidRPr="00356BE4">
        <w:rPr>
          <w:rFonts w:eastAsia="Arial"/>
          <w:lang w:val="es-CO"/>
        </w:rPr>
        <w:t xml:space="preserve"> (HTML 5, Bootstrap, JavaScript y CSS)</w:t>
      </w:r>
      <w:r w:rsidR="00A013CF" w:rsidRPr="00356BE4">
        <w:rPr>
          <w:rFonts w:eastAsia="Arial"/>
          <w:lang w:val="es-CO"/>
        </w:rPr>
        <w:t xml:space="preserve">, </w:t>
      </w:r>
      <w:proofErr w:type="spellStart"/>
      <w:r w:rsidRPr="00356BE4">
        <w:rPr>
          <w:rFonts w:eastAsia="Arial"/>
          <w:lang w:val="es-CO"/>
        </w:rPr>
        <w:t>Backend</w:t>
      </w:r>
      <w:proofErr w:type="spellEnd"/>
      <w:r w:rsidRPr="00356BE4">
        <w:rPr>
          <w:rFonts w:eastAsia="Arial"/>
          <w:lang w:val="es-CO"/>
        </w:rPr>
        <w:t xml:space="preserve"> (Framework Laravel, Lenguaje PHP, ORM </w:t>
      </w:r>
      <w:proofErr w:type="spellStart"/>
      <w:r w:rsidRPr="00356BE4">
        <w:rPr>
          <w:rFonts w:eastAsia="Arial"/>
          <w:lang w:val="es-CO"/>
        </w:rPr>
        <w:t>Eloquent</w:t>
      </w:r>
      <w:proofErr w:type="spellEnd"/>
      <w:r w:rsidR="00A013CF" w:rsidRPr="00356BE4">
        <w:rPr>
          <w:rFonts w:eastAsia="Arial"/>
          <w:lang w:val="es-CO"/>
        </w:rPr>
        <w:t>),</w:t>
      </w:r>
      <w:r w:rsidRPr="00356BE4">
        <w:rPr>
          <w:rFonts w:eastAsia="Arial"/>
          <w:lang w:val="es-CO"/>
        </w:rPr>
        <w:t xml:space="preserve"> </w:t>
      </w:r>
      <w:proofErr w:type="spellStart"/>
      <w:r w:rsidRPr="00356BE4">
        <w:rPr>
          <w:rFonts w:eastAsia="Arial"/>
          <w:lang w:val="es-CO"/>
        </w:rPr>
        <w:t>Freenom</w:t>
      </w:r>
      <w:proofErr w:type="spellEnd"/>
      <w:r w:rsidRPr="00356BE4">
        <w:rPr>
          <w:rFonts w:eastAsia="Arial"/>
          <w:lang w:val="es-CO"/>
        </w:rPr>
        <w:t xml:space="preserve"> para el dominio personalizado y </w:t>
      </w:r>
      <w:proofErr w:type="spellStart"/>
      <w:r w:rsidRPr="00356BE4">
        <w:rPr>
          <w:rFonts w:eastAsia="Arial"/>
          <w:lang w:val="es-CO"/>
        </w:rPr>
        <w:t>Cloudflare</w:t>
      </w:r>
      <w:proofErr w:type="spellEnd"/>
      <w:r w:rsidRPr="00356BE4">
        <w:rPr>
          <w:rFonts w:eastAsia="Arial"/>
          <w:lang w:val="es-CO"/>
        </w:rPr>
        <w:t xml:space="preserve"> para el certificado SSL. </w:t>
      </w:r>
      <w:r w:rsidR="00A013CF" w:rsidRPr="00356BE4">
        <w:rPr>
          <w:rFonts w:eastAsia="Arial"/>
          <w:lang w:val="es-CO"/>
        </w:rPr>
        <w:t>Para el manejo de los datos las ba</w:t>
      </w:r>
      <w:r w:rsidRPr="00356BE4">
        <w:rPr>
          <w:rFonts w:eastAsia="Arial"/>
          <w:lang w:val="es-CO"/>
        </w:rPr>
        <w:t xml:space="preserve">ses de datos y servidor: SQL, Apache usando </w:t>
      </w:r>
      <w:proofErr w:type="spellStart"/>
      <w:r w:rsidRPr="00356BE4">
        <w:rPr>
          <w:rFonts w:eastAsia="Arial"/>
          <w:lang w:val="es-CO"/>
        </w:rPr>
        <w:t>Xampp</w:t>
      </w:r>
      <w:proofErr w:type="spellEnd"/>
      <w:r w:rsidRPr="00356BE4">
        <w:rPr>
          <w:rFonts w:eastAsia="Arial"/>
          <w:lang w:val="es-CO"/>
        </w:rPr>
        <w:t>, Amazon AWS EC2.</w:t>
      </w:r>
      <w:r w:rsidR="00A013CF" w:rsidRPr="00356BE4">
        <w:rPr>
          <w:rFonts w:eastAsia="Arial"/>
          <w:lang w:val="es-CO"/>
        </w:rPr>
        <w:t xml:space="preserve"> Mediante este proceso se logró </w:t>
      </w:r>
      <w:r w:rsidRPr="00356BE4">
        <w:rPr>
          <w:rFonts w:eastAsia="Arial"/>
          <w:lang w:val="es-CO"/>
        </w:rPr>
        <w:t xml:space="preserve">desplegar la aplicación web en una instancia de AWS (Amazon Web </w:t>
      </w:r>
      <w:proofErr w:type="spellStart"/>
      <w:r w:rsidRPr="00356BE4">
        <w:rPr>
          <w:rFonts w:eastAsia="Arial"/>
          <w:lang w:val="es-CO"/>
        </w:rPr>
        <w:t>Service</w:t>
      </w:r>
      <w:proofErr w:type="spellEnd"/>
      <w:r w:rsidRPr="00356BE4">
        <w:rPr>
          <w:rFonts w:eastAsia="Arial"/>
          <w:lang w:val="es-CO"/>
        </w:rPr>
        <w:t>) EC2 desde donde provee los servicios de gestión requeridos por el consultorio odontológico</w:t>
      </w:r>
      <w:r w:rsidR="00A013CF" w:rsidRPr="00356BE4">
        <w:rPr>
          <w:rFonts w:eastAsia="Arial"/>
          <w:lang w:val="es-CO"/>
        </w:rPr>
        <w:t xml:space="preserve"> </w:t>
      </w:r>
      <w:sdt>
        <w:sdtPr>
          <w:rPr>
            <w:rFonts w:eastAsia="Arial"/>
            <w:lang w:val="es-CO"/>
          </w:rPr>
          <w:id w:val="748776250"/>
          <w:citation/>
        </w:sdtPr>
        <w:sdtContent>
          <w:r w:rsidR="00A013CF" w:rsidRPr="00356BE4">
            <w:rPr>
              <w:rFonts w:eastAsia="Arial"/>
              <w:lang w:val="es-CO"/>
            </w:rPr>
            <w:fldChar w:fldCharType="begin"/>
          </w:r>
          <w:r w:rsidR="00A013CF" w:rsidRPr="00356BE4">
            <w:rPr>
              <w:rFonts w:eastAsia="Arial"/>
              <w:lang w:val="es-CO"/>
            </w:rPr>
            <w:instrText xml:space="preserve"> CITATION Cas20 \l 9226 </w:instrText>
          </w:r>
          <w:r w:rsidR="00A013CF" w:rsidRPr="00356BE4">
            <w:rPr>
              <w:rFonts w:eastAsia="Arial"/>
              <w:lang w:val="es-CO"/>
            </w:rPr>
            <w:fldChar w:fldCharType="separate"/>
          </w:r>
          <w:r w:rsidR="00A013CF" w:rsidRPr="00356BE4">
            <w:rPr>
              <w:rFonts w:eastAsia="Arial"/>
              <w:noProof/>
              <w:lang w:val="es-CO"/>
            </w:rPr>
            <w:t>(Castellanos &amp; Suaréz, 2020)</w:t>
          </w:r>
          <w:r w:rsidR="00A013CF" w:rsidRPr="00356BE4">
            <w:rPr>
              <w:rFonts w:eastAsia="Arial"/>
              <w:lang w:val="es-CO"/>
            </w:rPr>
            <w:fldChar w:fldCharType="end"/>
          </w:r>
        </w:sdtContent>
      </w:sdt>
      <w:r w:rsidRPr="00356BE4">
        <w:rPr>
          <w:rFonts w:eastAsia="Arial"/>
          <w:lang w:val="es-CO"/>
        </w:rPr>
        <w:t xml:space="preserve">. </w:t>
      </w:r>
    </w:p>
    <w:p w14:paraId="2BBC66AC" w14:textId="77777777" w:rsidR="00254238" w:rsidRPr="00356BE4" w:rsidRDefault="00254238" w:rsidP="00356BE4">
      <w:pPr>
        <w:spacing w:line="480" w:lineRule="auto"/>
        <w:ind w:firstLine="709"/>
        <w:rPr>
          <w:rFonts w:eastAsia="Arial"/>
          <w:lang w:val="es-CO"/>
        </w:rPr>
      </w:pPr>
    </w:p>
    <w:p w14:paraId="71F0DD48" w14:textId="41E65157" w:rsidR="00254238" w:rsidRPr="00356BE4" w:rsidRDefault="00A013CF" w:rsidP="00356BE4">
      <w:pPr>
        <w:spacing w:line="480" w:lineRule="auto"/>
        <w:ind w:firstLine="709"/>
        <w:jc w:val="both"/>
        <w:rPr>
          <w:rFonts w:eastAsia="Arial"/>
          <w:lang w:val="es-CO"/>
        </w:rPr>
      </w:pPr>
      <w:r w:rsidRPr="00356BE4">
        <w:rPr>
          <w:rFonts w:eastAsia="Arial"/>
          <w:lang w:val="es-CO"/>
        </w:rPr>
        <w:t xml:space="preserve">Finalmente, se tiene la investigación desarrollada por </w:t>
      </w:r>
      <w:r w:rsidRPr="00356BE4">
        <w:rPr>
          <w:rFonts w:eastAsia="Arial"/>
          <w:noProof/>
          <w:lang w:val="es-CO"/>
        </w:rPr>
        <w:t>Gerson (2022)</w:t>
      </w:r>
      <w:r w:rsidRPr="00356BE4">
        <w:rPr>
          <w:rFonts w:eastAsia="Arial"/>
          <w:lang w:val="es-CO"/>
        </w:rPr>
        <w:t>, la cual se tituló “</w:t>
      </w:r>
      <w:r w:rsidRPr="00356BE4">
        <w:rPr>
          <w:i/>
          <w:iCs/>
          <w:lang w:val="es-CO"/>
        </w:rPr>
        <w:t>Diseño de un Sistema de Costeo Basado en Actividades (ABC) Para el Laboratorio Dental NOVARDENT</w:t>
      </w:r>
      <w:r w:rsidRPr="00356BE4">
        <w:rPr>
          <w:lang w:val="es-CO"/>
        </w:rPr>
        <w:t xml:space="preserve">”, </w:t>
      </w:r>
      <w:r w:rsidRPr="00356BE4">
        <w:rPr>
          <w:rFonts w:eastAsia="Arial"/>
          <w:lang w:val="es-CO"/>
        </w:rPr>
        <w:t xml:space="preserve">la cual identifico que el control de los costos son indispensables en la medición y estructuración de </w:t>
      </w:r>
      <w:r w:rsidR="008F16F3" w:rsidRPr="00356BE4">
        <w:rPr>
          <w:rFonts w:eastAsia="Arial"/>
          <w:lang w:val="es-CO"/>
        </w:rPr>
        <w:t>estrategias</w:t>
      </w:r>
      <w:r w:rsidRPr="00356BE4">
        <w:rPr>
          <w:rFonts w:eastAsia="Arial"/>
          <w:lang w:val="es-CO"/>
        </w:rPr>
        <w:t xml:space="preserve"> en l</w:t>
      </w:r>
      <w:r w:rsidR="008F16F3" w:rsidRPr="00356BE4">
        <w:rPr>
          <w:rFonts w:eastAsia="Arial"/>
          <w:lang w:val="es-CO"/>
        </w:rPr>
        <w:t>os laboratorios dentales, siendo necesario el diseño de</w:t>
      </w:r>
      <w:r w:rsidR="00254238" w:rsidRPr="00356BE4">
        <w:rPr>
          <w:rFonts w:eastAsia="Arial"/>
          <w:lang w:val="es-CO"/>
        </w:rPr>
        <w:t xml:space="preserve"> un sistema de costos en el laboratorio dental NOVARDENT mediante la  aplicación del método de costeo por actividades (ABC) para el apoyo en la toma de  decisiones gerenciales de la empresa.</w:t>
      </w:r>
    </w:p>
    <w:p w14:paraId="4065FF47" w14:textId="77777777" w:rsidR="00254238" w:rsidRPr="00356BE4" w:rsidRDefault="00254238" w:rsidP="00356BE4">
      <w:pPr>
        <w:spacing w:line="480" w:lineRule="auto"/>
        <w:ind w:firstLine="709"/>
        <w:rPr>
          <w:rFonts w:eastAsia="Arial"/>
          <w:lang w:val="es-CO"/>
        </w:rPr>
      </w:pPr>
    </w:p>
    <w:p w14:paraId="288155FB" w14:textId="06C44441" w:rsidR="00254238" w:rsidRPr="00356BE4" w:rsidRDefault="008F16F3" w:rsidP="00356BE4">
      <w:pPr>
        <w:spacing w:line="480" w:lineRule="auto"/>
        <w:ind w:firstLine="709"/>
        <w:jc w:val="both"/>
        <w:rPr>
          <w:rFonts w:eastAsia="Arial"/>
          <w:lang w:val="es-CO"/>
        </w:rPr>
      </w:pPr>
      <w:r w:rsidRPr="00356BE4">
        <w:rPr>
          <w:rFonts w:eastAsia="Arial"/>
          <w:lang w:val="es-CO"/>
        </w:rPr>
        <w:t>Siendo el enfoque metodológico de la investigación de carácter</w:t>
      </w:r>
      <w:r w:rsidR="00254238" w:rsidRPr="00356BE4">
        <w:rPr>
          <w:rFonts w:eastAsia="Arial"/>
          <w:lang w:val="es-CO"/>
        </w:rPr>
        <w:t xml:space="preserve"> mixto, debido a que se tuvo en cuenta la recolección de información tanto cuantitativa en lo que respecta a</w:t>
      </w:r>
      <w:r w:rsidRPr="00356BE4">
        <w:rPr>
          <w:rFonts w:eastAsia="Arial"/>
          <w:lang w:val="es-CO"/>
        </w:rPr>
        <w:t xml:space="preserve"> los </w:t>
      </w:r>
      <w:r w:rsidR="00254238" w:rsidRPr="00356BE4">
        <w:rPr>
          <w:rFonts w:eastAsia="Arial"/>
          <w:lang w:val="es-CO"/>
        </w:rPr>
        <w:t xml:space="preserve">datos históricos y </w:t>
      </w:r>
      <w:r w:rsidRPr="00356BE4">
        <w:rPr>
          <w:rFonts w:eastAsia="Arial"/>
          <w:lang w:val="es-CO"/>
        </w:rPr>
        <w:t>la</w:t>
      </w:r>
      <w:r w:rsidR="00254238" w:rsidRPr="00356BE4">
        <w:rPr>
          <w:rFonts w:eastAsia="Arial"/>
          <w:lang w:val="es-CO"/>
        </w:rPr>
        <w:t xml:space="preserve"> estructura de costeo</w:t>
      </w:r>
      <w:r w:rsidRPr="00356BE4">
        <w:rPr>
          <w:rFonts w:eastAsia="Arial"/>
          <w:lang w:val="es-CO"/>
        </w:rPr>
        <w:t xml:space="preserve">, mientras la parte </w:t>
      </w:r>
      <w:r w:rsidR="00254238" w:rsidRPr="00356BE4">
        <w:rPr>
          <w:rFonts w:eastAsia="Arial"/>
          <w:lang w:val="es-CO"/>
        </w:rPr>
        <w:t xml:space="preserve">cualitativa </w:t>
      </w:r>
      <w:r w:rsidRPr="00356BE4">
        <w:rPr>
          <w:rFonts w:eastAsia="Arial"/>
          <w:lang w:val="es-CO"/>
        </w:rPr>
        <w:t xml:space="preserve">se centró en </w:t>
      </w:r>
      <w:r w:rsidR="00254238" w:rsidRPr="00356BE4">
        <w:rPr>
          <w:rFonts w:eastAsia="Arial"/>
          <w:lang w:val="es-CO"/>
        </w:rPr>
        <w:t>la organización, los procesos y actividades de</w:t>
      </w:r>
      <w:r w:rsidRPr="00356BE4">
        <w:rPr>
          <w:rFonts w:eastAsia="Arial"/>
          <w:lang w:val="es-CO"/>
        </w:rPr>
        <w:t xml:space="preserve"> la misma. Para la construcción del sistema de información se realizaron varias actividades (e</w:t>
      </w:r>
      <w:r w:rsidR="00254238" w:rsidRPr="00356BE4">
        <w:rPr>
          <w:rFonts w:eastAsia="Arial"/>
          <w:lang w:val="es-CO"/>
        </w:rPr>
        <w:t>ntrevista</w:t>
      </w:r>
      <w:r w:rsidRPr="00356BE4">
        <w:rPr>
          <w:rFonts w:eastAsia="Arial"/>
          <w:lang w:val="es-CO"/>
        </w:rPr>
        <w:t>r</w:t>
      </w:r>
      <w:r w:rsidR="00254238" w:rsidRPr="00356BE4">
        <w:rPr>
          <w:rFonts w:eastAsia="Arial"/>
          <w:lang w:val="es-CO"/>
        </w:rPr>
        <w:t xml:space="preserve"> </w:t>
      </w:r>
      <w:r w:rsidRPr="00356BE4">
        <w:rPr>
          <w:rFonts w:eastAsia="Arial"/>
          <w:lang w:val="es-CO"/>
        </w:rPr>
        <w:t>a</w:t>
      </w:r>
      <w:r w:rsidR="00254238" w:rsidRPr="00356BE4">
        <w:rPr>
          <w:rFonts w:eastAsia="Arial"/>
          <w:lang w:val="es-CO"/>
        </w:rPr>
        <w:t>l gerent</w:t>
      </w:r>
      <w:r w:rsidRPr="00356BE4">
        <w:rPr>
          <w:rFonts w:eastAsia="Arial"/>
          <w:lang w:val="es-CO"/>
        </w:rPr>
        <w:t>e, r</w:t>
      </w:r>
      <w:r w:rsidR="00254238" w:rsidRPr="00356BE4">
        <w:rPr>
          <w:rFonts w:eastAsia="Arial"/>
          <w:lang w:val="es-CO"/>
        </w:rPr>
        <w:t>evisión de la documentación</w:t>
      </w:r>
      <w:r w:rsidRPr="00356BE4">
        <w:rPr>
          <w:rFonts w:eastAsia="Arial"/>
          <w:lang w:val="es-CO"/>
        </w:rPr>
        <w:t>, d</w:t>
      </w:r>
      <w:r w:rsidR="00254238" w:rsidRPr="00356BE4">
        <w:rPr>
          <w:rFonts w:eastAsia="Arial"/>
          <w:lang w:val="es-CO"/>
        </w:rPr>
        <w:t>efinición de los elementos requeridos</w:t>
      </w:r>
      <w:r w:rsidRPr="00356BE4">
        <w:rPr>
          <w:rFonts w:eastAsia="Arial"/>
          <w:lang w:val="es-CO"/>
        </w:rPr>
        <w:t>, i</w:t>
      </w:r>
      <w:r w:rsidR="00254238" w:rsidRPr="00356BE4">
        <w:rPr>
          <w:rFonts w:eastAsia="Arial"/>
          <w:lang w:val="es-CO"/>
        </w:rPr>
        <w:t>nspección de los procesos productivos</w:t>
      </w:r>
      <w:r w:rsidRPr="00356BE4">
        <w:rPr>
          <w:rFonts w:eastAsia="Arial"/>
          <w:lang w:val="es-CO"/>
        </w:rPr>
        <w:t>, o</w:t>
      </w:r>
      <w:r w:rsidR="00254238" w:rsidRPr="00356BE4">
        <w:rPr>
          <w:rFonts w:eastAsia="Arial"/>
          <w:lang w:val="es-CO"/>
        </w:rPr>
        <w:t>rganización de la información recopilada</w:t>
      </w:r>
      <w:r w:rsidRPr="00356BE4">
        <w:rPr>
          <w:rFonts w:eastAsia="Arial"/>
          <w:lang w:val="es-CO"/>
        </w:rPr>
        <w:t xml:space="preserve"> y s</w:t>
      </w:r>
      <w:r w:rsidR="00254238" w:rsidRPr="00356BE4">
        <w:rPr>
          <w:rFonts w:eastAsia="Arial"/>
          <w:lang w:val="es-CO"/>
        </w:rPr>
        <w:t>ocialización del diagnóstic</w:t>
      </w:r>
      <w:r w:rsidRPr="00356BE4">
        <w:rPr>
          <w:rFonts w:eastAsia="Arial"/>
          <w:lang w:val="es-CO"/>
        </w:rPr>
        <w:t xml:space="preserve">o). Logran con lo anterior, la utilización de </w:t>
      </w:r>
      <w:r w:rsidR="00254238" w:rsidRPr="00356BE4">
        <w:rPr>
          <w:rFonts w:eastAsia="Arial"/>
          <w:lang w:val="es-CO"/>
        </w:rPr>
        <w:t xml:space="preserve">herramientas de análisis (cuestionarios, visitas de campo y diagrama de Pareto entre otras), </w:t>
      </w:r>
      <w:r w:rsidR="00356BE4" w:rsidRPr="00356BE4">
        <w:rPr>
          <w:rFonts w:eastAsia="Arial"/>
          <w:lang w:val="es-CO"/>
        </w:rPr>
        <w:t xml:space="preserve">construyendo un sistema de </w:t>
      </w:r>
      <w:r w:rsidR="00254238" w:rsidRPr="00356BE4">
        <w:rPr>
          <w:rFonts w:eastAsia="Arial"/>
          <w:lang w:val="es-CO"/>
        </w:rPr>
        <w:t xml:space="preserve">costeo usado en el análisis, basado en actividades difiere del costeo usado por la empresa, brindando una oportunidad de mejora en la forma de realizar cálculos y análisis en el sistema de costos. </w:t>
      </w:r>
    </w:p>
    <w:p w14:paraId="6C6664AF" w14:textId="2F317128" w:rsidR="007B5F73" w:rsidRPr="00356BE4" w:rsidRDefault="007B5F73" w:rsidP="00356BE4">
      <w:pPr>
        <w:spacing w:line="480" w:lineRule="auto"/>
        <w:ind w:firstLine="709"/>
        <w:rPr>
          <w:rFonts w:eastAsia="Arial"/>
          <w:lang w:val="es-CO"/>
        </w:rPr>
      </w:pPr>
    </w:p>
    <w:p w14:paraId="16CECE72" w14:textId="327B35A6" w:rsidR="00356BE4" w:rsidRPr="00356BE4" w:rsidRDefault="00356BE4" w:rsidP="00356BE4">
      <w:pPr>
        <w:spacing w:after="160" w:line="480" w:lineRule="auto"/>
        <w:ind w:firstLine="709"/>
        <w:rPr>
          <w:lang w:val="es-CO"/>
        </w:rPr>
      </w:pPr>
      <w:r w:rsidRPr="00356BE4">
        <w:rPr>
          <w:lang w:val="es-CO"/>
        </w:rPr>
        <w:br w:type="page"/>
      </w:r>
    </w:p>
    <w:p w14:paraId="7D83BB5F" w14:textId="037691A2" w:rsidR="00356BE4" w:rsidRPr="00356BE4" w:rsidRDefault="00356BE4" w:rsidP="00356BE4">
      <w:pPr>
        <w:pStyle w:val="Ttulo1"/>
        <w:numPr>
          <w:ilvl w:val="0"/>
          <w:numId w:val="2"/>
        </w:numPr>
      </w:pPr>
      <w:bookmarkStart w:id="15" w:name="_Toc110602544"/>
      <w:proofErr w:type="spellStart"/>
      <w:r w:rsidRPr="00356BE4">
        <w:lastRenderedPageBreak/>
        <w:t>Metodología</w:t>
      </w:r>
      <w:bookmarkEnd w:id="15"/>
      <w:proofErr w:type="spellEnd"/>
    </w:p>
    <w:p w14:paraId="3AB1516E" w14:textId="0DFDFE46" w:rsidR="00356BE4" w:rsidRPr="00356BE4" w:rsidRDefault="00356BE4" w:rsidP="00356BE4">
      <w:pPr>
        <w:spacing w:line="480" w:lineRule="auto"/>
        <w:ind w:firstLine="709"/>
        <w:jc w:val="both"/>
        <w:rPr>
          <w:rFonts w:eastAsia="Arial"/>
          <w:lang w:val="es-CO"/>
        </w:rPr>
      </w:pPr>
      <w:r w:rsidRPr="00356BE4">
        <w:rPr>
          <w:rFonts w:eastAsia="Arial"/>
          <w:lang w:val="es-CO"/>
        </w:rPr>
        <w:t xml:space="preserve">Este estudio se realizó con un enfoque de tipo descriptivo, de carácter cuantitativo para valorar la utilización de herramientas informáticas que cumplan con los requerimientos de legislación aplicable en cuanto al registro del Historial Clínico, y el archivo de datos de los centros odontológicos, los cuales apoyen con la administración de la información del paciente, así como de la información contable del consultorio dental, con la finalidad de instaurar una aplicación flexible y confiable a los requerimientos del servicio odontológico. </w:t>
      </w:r>
    </w:p>
    <w:p w14:paraId="3F8DB9CF" w14:textId="77777777" w:rsidR="00356BE4" w:rsidRPr="00356BE4" w:rsidRDefault="00356BE4" w:rsidP="00356BE4">
      <w:pPr>
        <w:spacing w:line="480" w:lineRule="auto"/>
        <w:ind w:firstLine="709"/>
        <w:jc w:val="both"/>
        <w:rPr>
          <w:rFonts w:eastAsia="Arial"/>
          <w:lang w:val="es-CO"/>
        </w:rPr>
      </w:pPr>
    </w:p>
    <w:p w14:paraId="3B1E13AA" w14:textId="5B1C8092" w:rsidR="00356BE4" w:rsidRPr="00356BE4" w:rsidRDefault="00356BE4" w:rsidP="00356BE4">
      <w:pPr>
        <w:spacing w:line="480" w:lineRule="auto"/>
        <w:ind w:firstLine="709"/>
        <w:jc w:val="both"/>
        <w:rPr>
          <w:rFonts w:eastAsia="Arial"/>
          <w:lang w:val="es-CO"/>
        </w:rPr>
      </w:pPr>
      <w:r w:rsidRPr="00356BE4">
        <w:rPr>
          <w:rFonts w:eastAsia="Arial"/>
          <w:lang w:val="es-CO"/>
        </w:rPr>
        <w:t xml:space="preserve">El carácter de este estudio es descriptivo toda vez que toda la información recolectada es verificable en cuanto proviene del centro odontológico Real </w:t>
      </w:r>
      <w:proofErr w:type="spellStart"/>
      <w:r w:rsidRPr="00356BE4">
        <w:rPr>
          <w:rFonts w:eastAsia="Arial"/>
          <w:lang w:val="es-CO"/>
        </w:rPr>
        <w:t>Dent</w:t>
      </w:r>
      <w:proofErr w:type="spellEnd"/>
      <w:r w:rsidRPr="00356BE4">
        <w:rPr>
          <w:rFonts w:eastAsia="Arial"/>
          <w:lang w:val="es-CO"/>
        </w:rPr>
        <w:t xml:space="preserve"> de la ciudad de Cartagena, la cual tiene la obligación de cumplir con el uso obligatorio de la Historia Clínica Odontológica y de un sistema contable soportado en herramientas informáticas.</w:t>
      </w:r>
    </w:p>
    <w:p w14:paraId="0BE535F4" w14:textId="77777777" w:rsidR="00356BE4" w:rsidRPr="00356BE4" w:rsidRDefault="00356BE4" w:rsidP="00356BE4">
      <w:pPr>
        <w:spacing w:line="480" w:lineRule="auto"/>
        <w:ind w:firstLine="709"/>
        <w:jc w:val="both"/>
        <w:rPr>
          <w:rFonts w:eastAsia="Arial"/>
          <w:lang w:val="es-CO"/>
        </w:rPr>
      </w:pPr>
    </w:p>
    <w:p w14:paraId="73539945" w14:textId="333FD04A" w:rsidR="00356BE4" w:rsidRPr="00356BE4" w:rsidRDefault="00356BE4" w:rsidP="00356BE4">
      <w:pPr>
        <w:spacing w:line="480" w:lineRule="auto"/>
        <w:ind w:firstLine="709"/>
        <w:jc w:val="both"/>
        <w:rPr>
          <w:rFonts w:eastAsia="Arial"/>
          <w:lang w:val="es-CO"/>
        </w:rPr>
      </w:pPr>
      <w:r w:rsidRPr="00356BE4">
        <w:rPr>
          <w:rFonts w:eastAsia="Arial"/>
          <w:lang w:val="es-CO"/>
        </w:rPr>
        <w:t>Esta investigación es de tipo cuantitativo porque se utilizó cuestionarios para la obtención de datos y valores, los mismos que fueron analizados y procesados estadísticamente, obteniéndose valores reales como resultado.</w:t>
      </w:r>
    </w:p>
    <w:p w14:paraId="692BDEC8" w14:textId="77777777" w:rsidR="00356BE4" w:rsidRPr="00356BE4" w:rsidRDefault="00356BE4" w:rsidP="00356BE4">
      <w:pPr>
        <w:spacing w:line="480" w:lineRule="auto"/>
        <w:ind w:firstLine="709"/>
        <w:jc w:val="both"/>
        <w:rPr>
          <w:rFonts w:eastAsia="Arial"/>
          <w:lang w:val="es-CO"/>
        </w:rPr>
      </w:pPr>
    </w:p>
    <w:p w14:paraId="518D743E" w14:textId="71B1C89E" w:rsidR="00347B19" w:rsidRDefault="00356BE4" w:rsidP="00356BE4">
      <w:pPr>
        <w:spacing w:line="480" w:lineRule="auto"/>
        <w:ind w:firstLine="709"/>
        <w:jc w:val="both"/>
        <w:rPr>
          <w:lang w:val="es-CO"/>
        </w:rPr>
      </w:pPr>
      <w:r w:rsidRPr="00356BE4">
        <w:rPr>
          <w:rFonts w:eastAsia="Arial"/>
          <w:lang w:val="es-CO"/>
        </w:rPr>
        <w:t xml:space="preserve">El estudio se inició con la obtención de los datos suministrados a través de una entrevista con el propietario del centro odontológico Real </w:t>
      </w:r>
      <w:proofErr w:type="spellStart"/>
      <w:r w:rsidRPr="00356BE4">
        <w:rPr>
          <w:rFonts w:eastAsia="Arial"/>
          <w:lang w:val="es-CO"/>
        </w:rPr>
        <w:t>Dent</w:t>
      </w:r>
      <w:proofErr w:type="spellEnd"/>
      <w:r w:rsidRPr="00356BE4">
        <w:rPr>
          <w:rFonts w:eastAsia="Arial"/>
          <w:lang w:val="es-CO"/>
        </w:rPr>
        <w:t>, donde se brindó información del alcance y los objetivos de la investigación; se extendió un documento informativo para obtener la autorización de los representantes del Consultorio Jurídico. Se aplicaron encuestas al inicio y final de este estudio, las cuales proporcionaron datos que fueron procesados para la obtención de resultados.</w:t>
      </w:r>
    </w:p>
    <w:p w14:paraId="4C6A45F1" w14:textId="77777777" w:rsidR="00347B19" w:rsidRDefault="00347B19">
      <w:pPr>
        <w:spacing w:after="160" w:line="259" w:lineRule="auto"/>
        <w:rPr>
          <w:lang w:val="es-CO"/>
        </w:rPr>
      </w:pPr>
      <w:r>
        <w:rPr>
          <w:lang w:val="es-CO"/>
        </w:rPr>
        <w:br w:type="page"/>
      </w:r>
    </w:p>
    <w:sdt>
      <w:sdtPr>
        <w:rPr>
          <w:b w:val="0"/>
          <w:bCs w:val="0"/>
          <w:lang w:val="es-ES"/>
        </w:rPr>
        <w:id w:val="1600053015"/>
        <w:docPartObj>
          <w:docPartGallery w:val="Bibliographies"/>
          <w:docPartUnique/>
        </w:docPartObj>
      </w:sdtPr>
      <w:sdtEndPr>
        <w:rPr>
          <w:lang w:val="en-US"/>
        </w:rPr>
      </w:sdtEndPr>
      <w:sdtContent>
        <w:p w14:paraId="5B4BE592" w14:textId="163CA5BE" w:rsidR="00347B19" w:rsidRPr="00347B19" w:rsidRDefault="00347B19" w:rsidP="00AA092A">
          <w:pPr>
            <w:pStyle w:val="Ttulo1"/>
            <w:jc w:val="both"/>
            <w:rPr>
              <w:lang w:val="es-CO"/>
            </w:rPr>
          </w:pPr>
          <w:r>
            <w:rPr>
              <w:lang w:val="es-ES"/>
            </w:rPr>
            <w:t>Referencias</w:t>
          </w:r>
        </w:p>
        <w:sdt>
          <w:sdtPr>
            <w:id w:val="-573587230"/>
            <w:bibliography/>
          </w:sdtPr>
          <w:sdtContent>
            <w:p w14:paraId="753CD065" w14:textId="77777777" w:rsidR="00AA092A" w:rsidRDefault="00347B19" w:rsidP="00AA092A">
              <w:pPr>
                <w:pStyle w:val="Bibliografa"/>
                <w:spacing w:line="480" w:lineRule="auto"/>
                <w:ind w:left="720" w:hanging="720"/>
                <w:jc w:val="both"/>
                <w:rPr>
                  <w:noProof/>
                  <w:lang w:val="es-ES"/>
                </w:rPr>
              </w:pPr>
              <w:r>
                <w:fldChar w:fldCharType="begin"/>
              </w:r>
              <w:r w:rsidRPr="00347B19">
                <w:rPr>
                  <w:lang w:val="es-CO"/>
                </w:rPr>
                <w:instrText>BIBLIOGRAPHY</w:instrText>
              </w:r>
              <w:r>
                <w:fldChar w:fldCharType="separate"/>
              </w:r>
              <w:r w:rsidR="00AA092A">
                <w:rPr>
                  <w:noProof/>
                  <w:lang w:val="es-ES"/>
                </w:rPr>
                <w:t xml:space="preserve">Castellanos, F., &amp; Suaréz, J. (2020). Aplicación web para el control de ganancias y manejo de inventario del consultorio odontología M.G. </w:t>
              </w:r>
              <w:r w:rsidR="00AA092A">
                <w:rPr>
                  <w:i/>
                  <w:iCs/>
                  <w:noProof/>
                  <w:lang w:val="es-ES"/>
                </w:rPr>
                <w:t>Universidad Antonio Nariño</w:t>
              </w:r>
              <w:r w:rsidR="00AA092A">
                <w:rPr>
                  <w:noProof/>
                  <w:lang w:val="es-ES"/>
                </w:rPr>
                <w:t>, 1-93. Obtenido de http://repositorio.uan.edu.co/bitstream/123456789/2319/1/2020FabioIvanCastellanosSilva.pdf</w:t>
              </w:r>
            </w:p>
            <w:p w14:paraId="3913A9D4" w14:textId="77777777" w:rsidR="00AA092A" w:rsidRDefault="00AA092A" w:rsidP="00AA092A">
              <w:pPr>
                <w:pStyle w:val="Bibliografa"/>
                <w:spacing w:line="480" w:lineRule="auto"/>
                <w:ind w:left="720" w:hanging="720"/>
                <w:jc w:val="both"/>
                <w:rPr>
                  <w:noProof/>
                  <w:lang w:val="es-ES"/>
                </w:rPr>
              </w:pPr>
              <w:r>
                <w:rPr>
                  <w:noProof/>
                  <w:lang w:val="es-ES"/>
                </w:rPr>
                <w:t xml:space="preserve">Durán, Y. (2015). Contabilidad bajo el enfoque de Tecnologías de la Información y Comunicación (TIC`s). Estudio basado en la Pyme del sector salud privado. </w:t>
              </w:r>
              <w:r>
                <w:rPr>
                  <w:i/>
                  <w:iCs/>
                  <w:noProof/>
                  <w:lang w:val="es-ES"/>
                </w:rPr>
                <w:t>Visión Gerencial</w:t>
              </w:r>
              <w:r>
                <w:rPr>
                  <w:noProof/>
                  <w:lang w:val="es-ES"/>
                </w:rPr>
                <w:t>.</w:t>
              </w:r>
            </w:p>
            <w:p w14:paraId="4266FCA9" w14:textId="77777777" w:rsidR="00AA092A" w:rsidRDefault="00AA092A" w:rsidP="00AA092A">
              <w:pPr>
                <w:pStyle w:val="Bibliografa"/>
                <w:spacing w:line="480" w:lineRule="auto"/>
                <w:ind w:left="720" w:hanging="720"/>
                <w:jc w:val="both"/>
                <w:rPr>
                  <w:noProof/>
                  <w:lang w:val="es-ES"/>
                </w:rPr>
              </w:pPr>
              <w:r>
                <w:rPr>
                  <w:noProof/>
                  <w:lang w:val="es-ES"/>
                </w:rPr>
                <w:t xml:space="preserve">Gerson, M. (2022). Diseño de un Sistema de Costeo Basado en Actividades (ABC) Para el Laboratorio Dental NOVARDENT. </w:t>
              </w:r>
              <w:r>
                <w:rPr>
                  <w:i/>
                  <w:iCs/>
                  <w:noProof/>
                  <w:lang w:val="es-ES"/>
                </w:rPr>
                <w:t>Universidad de Santander</w:t>
              </w:r>
              <w:r>
                <w:rPr>
                  <w:noProof/>
                  <w:lang w:val="es-ES"/>
                </w:rPr>
                <w:t>, 1-117. Obtenido de https://repositorio.udes.edu.co/bitstream/001/7202/1/Dise%c3%b1o_de_un_Sistema_de_Costeo_Basado_en_Actividades_%28ABC%29_Para_el_Laboratorio_Dental_NOVARDENT.pdf</w:t>
              </w:r>
            </w:p>
            <w:p w14:paraId="03F7C6A6" w14:textId="77777777" w:rsidR="00AA092A" w:rsidRDefault="00AA092A" w:rsidP="00AA092A">
              <w:pPr>
                <w:pStyle w:val="Bibliografa"/>
                <w:spacing w:line="480" w:lineRule="auto"/>
                <w:ind w:left="720" w:hanging="720"/>
                <w:jc w:val="both"/>
                <w:rPr>
                  <w:noProof/>
                  <w:lang w:val="es-ES"/>
                </w:rPr>
              </w:pPr>
              <w:r>
                <w:rPr>
                  <w:noProof/>
                  <w:lang w:val="es-ES"/>
                </w:rPr>
                <w:t xml:space="preserve">Racciatti, G. (2016). Utilizacion de la herramienta informatica en la historia clinica odontologica modelo en endodoncia. </w:t>
              </w:r>
              <w:r>
                <w:rPr>
                  <w:i/>
                  <w:iCs/>
                  <w:noProof/>
                  <w:lang w:val="es-ES"/>
                </w:rPr>
                <w:t>Universidad Nacional de Rosario</w:t>
              </w:r>
              <w:r>
                <w:rPr>
                  <w:noProof/>
                  <w:lang w:val="es-ES"/>
                </w:rPr>
                <w:t>.</w:t>
              </w:r>
            </w:p>
            <w:p w14:paraId="538C8D52" w14:textId="77777777" w:rsidR="00AA092A" w:rsidRDefault="00AA092A" w:rsidP="00AA092A">
              <w:pPr>
                <w:pStyle w:val="Bibliografa"/>
                <w:spacing w:line="480" w:lineRule="auto"/>
                <w:ind w:left="720" w:hanging="720"/>
                <w:jc w:val="both"/>
                <w:rPr>
                  <w:noProof/>
                  <w:lang w:val="es-ES"/>
                </w:rPr>
              </w:pPr>
              <w:r>
                <w:rPr>
                  <w:noProof/>
                  <w:lang w:val="es-ES"/>
                </w:rPr>
                <w:t xml:space="preserve">Ríos Del Águila, J. (2020). Aplicación web para la gestión administrativa y reserva de citas en la Clínica Dental Dr. Luis Flores S.A.C. </w:t>
              </w:r>
              <w:r>
                <w:rPr>
                  <w:i/>
                  <w:iCs/>
                  <w:noProof/>
                  <w:lang w:val="es-ES"/>
                </w:rPr>
                <w:t>Universidad Cesar Vallejo</w:t>
              </w:r>
              <w:r>
                <w:rPr>
                  <w:noProof/>
                  <w:lang w:val="es-ES"/>
                </w:rPr>
                <w:t>, 1-92. Obtenido de https://repositorio.ucv.edu.pe/bitstream/handle/20.500.12692/55789/R%c3%ados_D%c3%81JP-SD.pdf?sequence=1&amp;isAllowed=y</w:t>
              </w:r>
            </w:p>
            <w:p w14:paraId="52165369" w14:textId="77777777" w:rsidR="00AA092A" w:rsidRDefault="00AA092A" w:rsidP="00AA092A">
              <w:pPr>
                <w:pStyle w:val="Bibliografa"/>
                <w:spacing w:line="480" w:lineRule="auto"/>
                <w:ind w:left="720" w:hanging="720"/>
                <w:jc w:val="both"/>
                <w:rPr>
                  <w:noProof/>
                  <w:lang w:val="es-ES"/>
                </w:rPr>
              </w:pPr>
              <w:r>
                <w:rPr>
                  <w:noProof/>
                  <w:lang w:val="es-ES"/>
                </w:rPr>
                <w:t xml:space="preserve">Sanunga, T. (2018). Implementación del sistema para el control de historia clinica de pacientes en centro odontologico dental group. </w:t>
              </w:r>
              <w:r>
                <w:rPr>
                  <w:i/>
                  <w:iCs/>
                  <w:noProof/>
                  <w:lang w:val="es-ES"/>
                </w:rPr>
                <w:t>Bachelor's thesis</w:t>
              </w:r>
              <w:r>
                <w:rPr>
                  <w:noProof/>
                  <w:lang w:val="es-ES"/>
                </w:rPr>
                <w:t>.</w:t>
              </w:r>
            </w:p>
            <w:p w14:paraId="3D8ACE11" w14:textId="77777777" w:rsidR="00AA092A" w:rsidRDefault="00AA092A" w:rsidP="00AA092A">
              <w:pPr>
                <w:pStyle w:val="Bibliografa"/>
                <w:spacing w:line="480" w:lineRule="auto"/>
                <w:ind w:left="720" w:hanging="720"/>
                <w:jc w:val="both"/>
                <w:rPr>
                  <w:noProof/>
                  <w:lang w:val="es-ES"/>
                </w:rPr>
              </w:pPr>
              <w:r>
                <w:rPr>
                  <w:noProof/>
                  <w:lang w:val="es-ES"/>
                </w:rPr>
                <w:lastRenderedPageBreak/>
                <w:t xml:space="preserve">Tobón, Y., &amp; Gómez, S. (2019). Aproximación a los usos de la información de costos como estrategia para la toma de decisiones de los hospitales y clínicas de Rionegro y La Ceja. </w:t>
              </w:r>
              <w:r>
                <w:rPr>
                  <w:i/>
                  <w:iCs/>
                  <w:noProof/>
                  <w:lang w:val="es-ES"/>
                </w:rPr>
                <w:t>Contaduría Universidad De Antioquia</w:t>
              </w:r>
              <w:r>
                <w:rPr>
                  <w:noProof/>
                  <w:lang w:val="es-ES"/>
                </w:rPr>
                <w:t>, 59–80.</w:t>
              </w:r>
            </w:p>
            <w:p w14:paraId="111043BC" w14:textId="77777777" w:rsidR="00AA092A" w:rsidRDefault="00AA092A" w:rsidP="00AA092A">
              <w:pPr>
                <w:pStyle w:val="Bibliografa"/>
                <w:spacing w:line="480" w:lineRule="auto"/>
                <w:ind w:left="720" w:hanging="720"/>
                <w:jc w:val="both"/>
                <w:rPr>
                  <w:noProof/>
                  <w:lang w:val="es-ES"/>
                </w:rPr>
              </w:pPr>
              <w:r>
                <w:rPr>
                  <w:noProof/>
                  <w:lang w:val="es-ES"/>
                </w:rPr>
                <w:t xml:space="preserve">Zevallos, M. (2019). Impacto de la implementación del sistema informático gesdent en la gestión de clientes de la clínica dental D’alonzo, Huánuco, 2018. </w:t>
              </w:r>
              <w:r>
                <w:rPr>
                  <w:i/>
                  <w:iCs/>
                  <w:noProof/>
                  <w:lang w:val="es-ES"/>
                </w:rPr>
                <w:t>Universidad Nacional Hermilio Valdizán</w:t>
              </w:r>
              <w:r>
                <w:rPr>
                  <w:noProof/>
                  <w:lang w:val="es-ES"/>
                </w:rPr>
                <w:t>, 1-114. Obtenido de https://repositorio.unheval.edu.pe/bitstream/handle/20.500.13080/4782/TAD00658Z75.pdf?sequence=1&amp;isAllowed=y</w:t>
              </w:r>
            </w:p>
            <w:p w14:paraId="09B2FE17" w14:textId="42E2EA20" w:rsidR="00347B19" w:rsidRDefault="00347B19" w:rsidP="00AA092A">
              <w:pPr>
                <w:spacing w:line="480" w:lineRule="auto"/>
                <w:jc w:val="both"/>
              </w:pPr>
              <w:r>
                <w:rPr>
                  <w:b/>
                  <w:bCs/>
                </w:rPr>
                <w:fldChar w:fldCharType="end"/>
              </w:r>
            </w:p>
          </w:sdtContent>
        </w:sdt>
      </w:sdtContent>
    </w:sdt>
    <w:p w14:paraId="4761100E" w14:textId="77777777" w:rsidR="00356BE4" w:rsidRPr="00356BE4" w:rsidRDefault="00356BE4" w:rsidP="00356BE4">
      <w:pPr>
        <w:spacing w:line="480" w:lineRule="auto"/>
        <w:ind w:firstLine="709"/>
        <w:jc w:val="both"/>
        <w:rPr>
          <w:lang w:val="es-CO"/>
        </w:rPr>
      </w:pPr>
    </w:p>
    <w:sectPr w:rsidR="00356BE4" w:rsidRPr="00356BE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33545" w14:textId="77777777" w:rsidR="00AC1FFB" w:rsidRDefault="00AC1FFB" w:rsidP="000224FE">
      <w:r>
        <w:separator/>
      </w:r>
    </w:p>
  </w:endnote>
  <w:endnote w:type="continuationSeparator" w:id="0">
    <w:p w14:paraId="71752675" w14:textId="77777777" w:rsidR="00AC1FFB" w:rsidRDefault="00AC1FFB" w:rsidP="0002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540384"/>
      <w:docPartObj>
        <w:docPartGallery w:val="Page Numbers (Bottom of Page)"/>
        <w:docPartUnique/>
      </w:docPartObj>
    </w:sdtPr>
    <w:sdtContent>
      <w:p w14:paraId="06E2910F" w14:textId="77777777" w:rsidR="005D6066" w:rsidRDefault="00000000">
        <w:pPr>
          <w:pStyle w:val="Piedepgina"/>
          <w:jc w:val="right"/>
        </w:pPr>
      </w:p>
    </w:sdtContent>
  </w:sdt>
  <w:p w14:paraId="3CE3B07C" w14:textId="77777777" w:rsidR="005D6066" w:rsidRDefault="00000000" w:rsidP="005D6066">
    <w:pPr>
      <w:pStyle w:val="Piedepgina"/>
      <w:tabs>
        <w:tab w:val="left" w:pos="8504"/>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6178B" w14:textId="77777777" w:rsidR="00AC1FFB" w:rsidRDefault="00AC1FFB" w:rsidP="000224FE">
      <w:r>
        <w:separator/>
      </w:r>
    </w:p>
  </w:footnote>
  <w:footnote w:type="continuationSeparator" w:id="0">
    <w:p w14:paraId="2EC4E73C" w14:textId="77777777" w:rsidR="00AC1FFB" w:rsidRDefault="00AC1FFB" w:rsidP="00022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FEEA" w14:textId="3BC4936E" w:rsidR="005D6066" w:rsidRDefault="000000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3677" w14:textId="7F58C257" w:rsidR="005D6066" w:rsidRDefault="000000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B80CB" w14:textId="7D944268" w:rsidR="005D6066"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CF4"/>
    <w:multiLevelType w:val="multilevel"/>
    <w:tmpl w:val="8E92091A"/>
    <w:lvl w:ilvl="0">
      <w:start w:val="3"/>
      <w:numFmt w:val="decimal"/>
      <w:lvlText w:val="%1."/>
      <w:lvlJc w:val="left"/>
      <w:pPr>
        <w:ind w:left="450" w:hanging="45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96E4DFF"/>
    <w:multiLevelType w:val="hybridMultilevel"/>
    <w:tmpl w:val="23C6CF72"/>
    <w:lvl w:ilvl="0" w:tplc="6CC2B27A">
      <w:start w:val="1"/>
      <w:numFmt w:val="decimal"/>
      <w:lvlText w:val="%1."/>
      <w:lvlJc w:val="left"/>
      <w:pPr>
        <w:ind w:left="1861" w:hanging="360"/>
      </w:pPr>
      <w:rPr>
        <w:rFonts w:hint="default"/>
      </w:rPr>
    </w:lvl>
    <w:lvl w:ilvl="1" w:tplc="240A0019">
      <w:start w:val="1"/>
      <w:numFmt w:val="lowerLetter"/>
      <w:lvlText w:val="%2."/>
      <w:lvlJc w:val="left"/>
      <w:pPr>
        <w:ind w:left="2581" w:hanging="360"/>
      </w:pPr>
    </w:lvl>
    <w:lvl w:ilvl="2" w:tplc="240A001B" w:tentative="1">
      <w:start w:val="1"/>
      <w:numFmt w:val="lowerRoman"/>
      <w:lvlText w:val="%3."/>
      <w:lvlJc w:val="right"/>
      <w:pPr>
        <w:ind w:left="3301" w:hanging="180"/>
      </w:pPr>
    </w:lvl>
    <w:lvl w:ilvl="3" w:tplc="240A000F" w:tentative="1">
      <w:start w:val="1"/>
      <w:numFmt w:val="decimal"/>
      <w:lvlText w:val="%4."/>
      <w:lvlJc w:val="left"/>
      <w:pPr>
        <w:ind w:left="4021" w:hanging="360"/>
      </w:pPr>
    </w:lvl>
    <w:lvl w:ilvl="4" w:tplc="240A0019" w:tentative="1">
      <w:start w:val="1"/>
      <w:numFmt w:val="lowerLetter"/>
      <w:lvlText w:val="%5."/>
      <w:lvlJc w:val="left"/>
      <w:pPr>
        <w:ind w:left="4741" w:hanging="360"/>
      </w:pPr>
    </w:lvl>
    <w:lvl w:ilvl="5" w:tplc="240A001B" w:tentative="1">
      <w:start w:val="1"/>
      <w:numFmt w:val="lowerRoman"/>
      <w:lvlText w:val="%6."/>
      <w:lvlJc w:val="right"/>
      <w:pPr>
        <w:ind w:left="5461" w:hanging="180"/>
      </w:pPr>
    </w:lvl>
    <w:lvl w:ilvl="6" w:tplc="240A000F" w:tentative="1">
      <w:start w:val="1"/>
      <w:numFmt w:val="decimal"/>
      <w:lvlText w:val="%7."/>
      <w:lvlJc w:val="left"/>
      <w:pPr>
        <w:ind w:left="6181" w:hanging="360"/>
      </w:pPr>
    </w:lvl>
    <w:lvl w:ilvl="7" w:tplc="240A0019" w:tentative="1">
      <w:start w:val="1"/>
      <w:numFmt w:val="lowerLetter"/>
      <w:lvlText w:val="%8."/>
      <w:lvlJc w:val="left"/>
      <w:pPr>
        <w:ind w:left="6901" w:hanging="360"/>
      </w:pPr>
    </w:lvl>
    <w:lvl w:ilvl="8" w:tplc="240A001B" w:tentative="1">
      <w:start w:val="1"/>
      <w:numFmt w:val="lowerRoman"/>
      <w:lvlText w:val="%9."/>
      <w:lvlJc w:val="right"/>
      <w:pPr>
        <w:ind w:left="7621" w:hanging="180"/>
      </w:pPr>
    </w:lvl>
  </w:abstractNum>
  <w:abstractNum w:abstractNumId="2" w15:restartNumberingAfterBreak="0">
    <w:nsid w:val="4E2700D9"/>
    <w:multiLevelType w:val="multilevel"/>
    <w:tmpl w:val="4A701CC2"/>
    <w:lvl w:ilvl="0">
      <w:start w:val="1"/>
      <w:numFmt w:val="decimal"/>
      <w:lvlText w:val="%1."/>
      <w:lvlJc w:val="left"/>
      <w:pPr>
        <w:ind w:left="450" w:hanging="45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3" w15:restartNumberingAfterBreak="0">
    <w:nsid w:val="584A5E77"/>
    <w:multiLevelType w:val="multilevel"/>
    <w:tmpl w:val="8488EBA6"/>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50256102">
    <w:abstractNumId w:val="2"/>
  </w:num>
  <w:num w:numId="2" w16cid:durableId="1124617982">
    <w:abstractNumId w:val="0"/>
  </w:num>
  <w:num w:numId="3" w16cid:durableId="481893094">
    <w:abstractNumId w:val="1"/>
  </w:num>
  <w:num w:numId="4" w16cid:durableId="500777808">
    <w:abstractNumId w:val="3"/>
  </w:num>
  <w:num w:numId="5" w16cid:durableId="1698657718">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FE"/>
    <w:rsid w:val="000224FE"/>
    <w:rsid w:val="00046556"/>
    <w:rsid w:val="00194DBF"/>
    <w:rsid w:val="001A6210"/>
    <w:rsid w:val="00247CA8"/>
    <w:rsid w:val="00254238"/>
    <w:rsid w:val="00347B19"/>
    <w:rsid w:val="00356BE4"/>
    <w:rsid w:val="00373A9B"/>
    <w:rsid w:val="003E4874"/>
    <w:rsid w:val="00461216"/>
    <w:rsid w:val="004D21F2"/>
    <w:rsid w:val="004F230E"/>
    <w:rsid w:val="00602821"/>
    <w:rsid w:val="00610D80"/>
    <w:rsid w:val="006455EC"/>
    <w:rsid w:val="0074785E"/>
    <w:rsid w:val="0075036F"/>
    <w:rsid w:val="007B5F73"/>
    <w:rsid w:val="008F16F3"/>
    <w:rsid w:val="009C3235"/>
    <w:rsid w:val="009E0B3B"/>
    <w:rsid w:val="009E1E65"/>
    <w:rsid w:val="00A013CF"/>
    <w:rsid w:val="00AA092A"/>
    <w:rsid w:val="00AC1FFB"/>
    <w:rsid w:val="00B638FB"/>
    <w:rsid w:val="00BC1EB3"/>
    <w:rsid w:val="00BD1226"/>
    <w:rsid w:val="00C270CD"/>
    <w:rsid w:val="00CC5081"/>
    <w:rsid w:val="00D94ABB"/>
    <w:rsid w:val="00DF5BA8"/>
    <w:rsid w:val="00EB560F"/>
    <w:rsid w:val="00EC2F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37196"/>
  <w15:chartTrackingRefBased/>
  <w15:docId w15:val="{B09584BC-F3FA-4AC6-980E-FB750075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4F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uiPriority w:val="9"/>
    <w:qFormat/>
    <w:rsid w:val="000224FE"/>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356BE4"/>
    <w:pPr>
      <w:keepNext/>
      <w:numPr>
        <w:ilvl w:val="1"/>
        <w:numId w:val="2"/>
      </w:numPr>
      <w:spacing w:after="240" w:line="480" w:lineRule="auto"/>
      <w:outlineLvl w:val="1"/>
    </w:pPr>
    <w:rPr>
      <w:rFonts w:cs="Arial"/>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4FE"/>
    <w:rPr>
      <w:rFonts w:ascii="Times New Roman" w:eastAsia="Times New Roman" w:hAnsi="Times New Roman" w:cs="Times New Roman"/>
      <w:b/>
      <w:bCs/>
      <w:sz w:val="24"/>
      <w:szCs w:val="24"/>
      <w:lang w:val="en-US"/>
    </w:rPr>
  </w:style>
  <w:style w:type="character" w:customStyle="1" w:styleId="Ttulo2Car">
    <w:name w:val="Título 2 Car"/>
    <w:basedOn w:val="Fuentedeprrafopredeter"/>
    <w:link w:val="Ttulo2"/>
    <w:rsid w:val="00356BE4"/>
    <w:rPr>
      <w:rFonts w:ascii="Times New Roman" w:eastAsia="Times New Roman" w:hAnsi="Times New Roman" w:cs="Arial"/>
      <w:b/>
      <w:bCs/>
      <w:iCs/>
      <w:sz w:val="24"/>
      <w:szCs w:val="28"/>
      <w:lang w:val="en-US"/>
    </w:rPr>
  </w:style>
  <w:style w:type="paragraph" w:styleId="Piedepgina">
    <w:name w:val="footer"/>
    <w:basedOn w:val="Normal"/>
    <w:link w:val="PiedepginaCar"/>
    <w:uiPriority w:val="99"/>
    <w:rsid w:val="000224FE"/>
    <w:pPr>
      <w:tabs>
        <w:tab w:val="center" w:pos="4320"/>
        <w:tab w:val="right" w:pos="8640"/>
      </w:tabs>
    </w:pPr>
  </w:style>
  <w:style w:type="character" w:customStyle="1" w:styleId="PiedepginaCar">
    <w:name w:val="Pie de página Car"/>
    <w:basedOn w:val="Fuentedeprrafopredeter"/>
    <w:link w:val="Piedepgina"/>
    <w:uiPriority w:val="99"/>
    <w:rsid w:val="000224FE"/>
    <w:rPr>
      <w:rFonts w:ascii="Times New Roman" w:eastAsia="Times New Roman" w:hAnsi="Times New Roman" w:cs="Times New Roman"/>
      <w:sz w:val="24"/>
      <w:szCs w:val="24"/>
      <w:lang w:val="en-US"/>
    </w:rPr>
  </w:style>
  <w:style w:type="paragraph" w:styleId="Encabezado">
    <w:name w:val="header"/>
    <w:basedOn w:val="Normal"/>
    <w:link w:val="EncabezadoCar"/>
    <w:uiPriority w:val="99"/>
    <w:rsid w:val="000224FE"/>
    <w:pPr>
      <w:tabs>
        <w:tab w:val="center" w:pos="4320"/>
        <w:tab w:val="right" w:pos="8640"/>
      </w:tabs>
    </w:pPr>
  </w:style>
  <w:style w:type="character" w:customStyle="1" w:styleId="EncabezadoCar">
    <w:name w:val="Encabezado Car"/>
    <w:basedOn w:val="Fuentedeprrafopredeter"/>
    <w:link w:val="Encabezado"/>
    <w:uiPriority w:val="99"/>
    <w:rsid w:val="000224FE"/>
    <w:rPr>
      <w:rFonts w:ascii="Times New Roman" w:eastAsia="Times New Roman" w:hAnsi="Times New Roman" w:cs="Times New Roman"/>
      <w:sz w:val="24"/>
      <w:szCs w:val="24"/>
      <w:lang w:val="en-US"/>
    </w:rPr>
  </w:style>
  <w:style w:type="character" w:styleId="Hipervnculo">
    <w:name w:val="Hyperlink"/>
    <w:uiPriority w:val="99"/>
    <w:rsid w:val="000224FE"/>
    <w:rPr>
      <w:color w:val="0000FF"/>
      <w:u w:val="single"/>
    </w:rPr>
  </w:style>
  <w:style w:type="paragraph" w:styleId="TDC1">
    <w:name w:val="toc 1"/>
    <w:basedOn w:val="Normal"/>
    <w:next w:val="Normal"/>
    <w:autoRedefine/>
    <w:uiPriority w:val="39"/>
    <w:rsid w:val="000224FE"/>
  </w:style>
  <w:style w:type="paragraph" w:styleId="TDC2">
    <w:name w:val="toc 2"/>
    <w:basedOn w:val="Normal"/>
    <w:next w:val="Normal"/>
    <w:autoRedefine/>
    <w:uiPriority w:val="39"/>
    <w:rsid w:val="000224FE"/>
    <w:pPr>
      <w:ind w:left="240"/>
    </w:pPr>
  </w:style>
  <w:style w:type="paragraph" w:styleId="TDC3">
    <w:name w:val="toc 3"/>
    <w:basedOn w:val="Normal"/>
    <w:next w:val="Normal"/>
    <w:autoRedefine/>
    <w:uiPriority w:val="39"/>
    <w:rsid w:val="000224FE"/>
    <w:pPr>
      <w:ind w:left="480"/>
    </w:pPr>
  </w:style>
  <w:style w:type="paragraph" w:styleId="TtuloTDC">
    <w:name w:val="TOC Heading"/>
    <w:basedOn w:val="Ttulo1"/>
    <w:next w:val="Normal"/>
    <w:uiPriority w:val="39"/>
    <w:unhideWhenUsed/>
    <w:qFormat/>
    <w:rsid w:val="000224FE"/>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styleId="Prrafodelista">
    <w:name w:val="List Paragraph"/>
    <w:basedOn w:val="Normal"/>
    <w:uiPriority w:val="34"/>
    <w:qFormat/>
    <w:rsid w:val="000224FE"/>
    <w:pPr>
      <w:spacing w:after="200" w:line="276" w:lineRule="auto"/>
      <w:ind w:left="720"/>
      <w:contextualSpacing/>
    </w:pPr>
    <w:rPr>
      <w:rFonts w:ascii="Calibri" w:eastAsia="Calibri" w:hAnsi="Calibri"/>
      <w:sz w:val="22"/>
      <w:szCs w:val="22"/>
      <w:lang w:val="es-CO"/>
    </w:rPr>
  </w:style>
  <w:style w:type="paragraph" w:styleId="Bibliografa">
    <w:name w:val="Bibliography"/>
    <w:basedOn w:val="Normal"/>
    <w:next w:val="Normal"/>
    <w:uiPriority w:val="37"/>
    <w:unhideWhenUsed/>
    <w:rsid w:val="0034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089">
      <w:bodyDiv w:val="1"/>
      <w:marLeft w:val="0"/>
      <w:marRight w:val="0"/>
      <w:marTop w:val="0"/>
      <w:marBottom w:val="0"/>
      <w:divBdr>
        <w:top w:val="none" w:sz="0" w:space="0" w:color="auto"/>
        <w:left w:val="none" w:sz="0" w:space="0" w:color="auto"/>
        <w:bottom w:val="none" w:sz="0" w:space="0" w:color="auto"/>
        <w:right w:val="none" w:sz="0" w:space="0" w:color="auto"/>
      </w:divBdr>
    </w:div>
    <w:div w:id="122038659">
      <w:bodyDiv w:val="1"/>
      <w:marLeft w:val="0"/>
      <w:marRight w:val="0"/>
      <w:marTop w:val="0"/>
      <w:marBottom w:val="0"/>
      <w:divBdr>
        <w:top w:val="none" w:sz="0" w:space="0" w:color="auto"/>
        <w:left w:val="none" w:sz="0" w:space="0" w:color="auto"/>
        <w:bottom w:val="none" w:sz="0" w:space="0" w:color="auto"/>
        <w:right w:val="none" w:sz="0" w:space="0" w:color="auto"/>
      </w:divBdr>
    </w:div>
    <w:div w:id="123617719">
      <w:bodyDiv w:val="1"/>
      <w:marLeft w:val="0"/>
      <w:marRight w:val="0"/>
      <w:marTop w:val="0"/>
      <w:marBottom w:val="0"/>
      <w:divBdr>
        <w:top w:val="none" w:sz="0" w:space="0" w:color="auto"/>
        <w:left w:val="none" w:sz="0" w:space="0" w:color="auto"/>
        <w:bottom w:val="none" w:sz="0" w:space="0" w:color="auto"/>
        <w:right w:val="none" w:sz="0" w:space="0" w:color="auto"/>
      </w:divBdr>
    </w:div>
    <w:div w:id="189808410">
      <w:bodyDiv w:val="1"/>
      <w:marLeft w:val="0"/>
      <w:marRight w:val="0"/>
      <w:marTop w:val="0"/>
      <w:marBottom w:val="0"/>
      <w:divBdr>
        <w:top w:val="none" w:sz="0" w:space="0" w:color="auto"/>
        <w:left w:val="none" w:sz="0" w:space="0" w:color="auto"/>
        <w:bottom w:val="none" w:sz="0" w:space="0" w:color="auto"/>
        <w:right w:val="none" w:sz="0" w:space="0" w:color="auto"/>
      </w:divBdr>
    </w:div>
    <w:div w:id="198326266">
      <w:bodyDiv w:val="1"/>
      <w:marLeft w:val="0"/>
      <w:marRight w:val="0"/>
      <w:marTop w:val="0"/>
      <w:marBottom w:val="0"/>
      <w:divBdr>
        <w:top w:val="none" w:sz="0" w:space="0" w:color="auto"/>
        <w:left w:val="none" w:sz="0" w:space="0" w:color="auto"/>
        <w:bottom w:val="none" w:sz="0" w:space="0" w:color="auto"/>
        <w:right w:val="none" w:sz="0" w:space="0" w:color="auto"/>
      </w:divBdr>
    </w:div>
    <w:div w:id="291834726">
      <w:bodyDiv w:val="1"/>
      <w:marLeft w:val="0"/>
      <w:marRight w:val="0"/>
      <w:marTop w:val="0"/>
      <w:marBottom w:val="0"/>
      <w:divBdr>
        <w:top w:val="none" w:sz="0" w:space="0" w:color="auto"/>
        <w:left w:val="none" w:sz="0" w:space="0" w:color="auto"/>
        <w:bottom w:val="none" w:sz="0" w:space="0" w:color="auto"/>
        <w:right w:val="none" w:sz="0" w:space="0" w:color="auto"/>
      </w:divBdr>
    </w:div>
    <w:div w:id="360938181">
      <w:bodyDiv w:val="1"/>
      <w:marLeft w:val="0"/>
      <w:marRight w:val="0"/>
      <w:marTop w:val="0"/>
      <w:marBottom w:val="0"/>
      <w:divBdr>
        <w:top w:val="none" w:sz="0" w:space="0" w:color="auto"/>
        <w:left w:val="none" w:sz="0" w:space="0" w:color="auto"/>
        <w:bottom w:val="none" w:sz="0" w:space="0" w:color="auto"/>
        <w:right w:val="none" w:sz="0" w:space="0" w:color="auto"/>
      </w:divBdr>
    </w:div>
    <w:div w:id="428812765">
      <w:bodyDiv w:val="1"/>
      <w:marLeft w:val="0"/>
      <w:marRight w:val="0"/>
      <w:marTop w:val="0"/>
      <w:marBottom w:val="0"/>
      <w:divBdr>
        <w:top w:val="none" w:sz="0" w:space="0" w:color="auto"/>
        <w:left w:val="none" w:sz="0" w:space="0" w:color="auto"/>
        <w:bottom w:val="none" w:sz="0" w:space="0" w:color="auto"/>
        <w:right w:val="none" w:sz="0" w:space="0" w:color="auto"/>
      </w:divBdr>
    </w:div>
    <w:div w:id="489102496">
      <w:bodyDiv w:val="1"/>
      <w:marLeft w:val="0"/>
      <w:marRight w:val="0"/>
      <w:marTop w:val="0"/>
      <w:marBottom w:val="0"/>
      <w:divBdr>
        <w:top w:val="none" w:sz="0" w:space="0" w:color="auto"/>
        <w:left w:val="none" w:sz="0" w:space="0" w:color="auto"/>
        <w:bottom w:val="none" w:sz="0" w:space="0" w:color="auto"/>
        <w:right w:val="none" w:sz="0" w:space="0" w:color="auto"/>
      </w:divBdr>
    </w:div>
    <w:div w:id="580992061">
      <w:bodyDiv w:val="1"/>
      <w:marLeft w:val="0"/>
      <w:marRight w:val="0"/>
      <w:marTop w:val="0"/>
      <w:marBottom w:val="0"/>
      <w:divBdr>
        <w:top w:val="none" w:sz="0" w:space="0" w:color="auto"/>
        <w:left w:val="none" w:sz="0" w:space="0" w:color="auto"/>
        <w:bottom w:val="none" w:sz="0" w:space="0" w:color="auto"/>
        <w:right w:val="none" w:sz="0" w:space="0" w:color="auto"/>
      </w:divBdr>
    </w:div>
    <w:div w:id="582833039">
      <w:bodyDiv w:val="1"/>
      <w:marLeft w:val="0"/>
      <w:marRight w:val="0"/>
      <w:marTop w:val="0"/>
      <w:marBottom w:val="0"/>
      <w:divBdr>
        <w:top w:val="none" w:sz="0" w:space="0" w:color="auto"/>
        <w:left w:val="none" w:sz="0" w:space="0" w:color="auto"/>
        <w:bottom w:val="none" w:sz="0" w:space="0" w:color="auto"/>
        <w:right w:val="none" w:sz="0" w:space="0" w:color="auto"/>
      </w:divBdr>
    </w:div>
    <w:div w:id="596912605">
      <w:bodyDiv w:val="1"/>
      <w:marLeft w:val="0"/>
      <w:marRight w:val="0"/>
      <w:marTop w:val="0"/>
      <w:marBottom w:val="0"/>
      <w:divBdr>
        <w:top w:val="none" w:sz="0" w:space="0" w:color="auto"/>
        <w:left w:val="none" w:sz="0" w:space="0" w:color="auto"/>
        <w:bottom w:val="none" w:sz="0" w:space="0" w:color="auto"/>
        <w:right w:val="none" w:sz="0" w:space="0" w:color="auto"/>
      </w:divBdr>
    </w:div>
    <w:div w:id="621769881">
      <w:bodyDiv w:val="1"/>
      <w:marLeft w:val="0"/>
      <w:marRight w:val="0"/>
      <w:marTop w:val="0"/>
      <w:marBottom w:val="0"/>
      <w:divBdr>
        <w:top w:val="none" w:sz="0" w:space="0" w:color="auto"/>
        <w:left w:val="none" w:sz="0" w:space="0" w:color="auto"/>
        <w:bottom w:val="none" w:sz="0" w:space="0" w:color="auto"/>
        <w:right w:val="none" w:sz="0" w:space="0" w:color="auto"/>
      </w:divBdr>
    </w:div>
    <w:div w:id="685908758">
      <w:bodyDiv w:val="1"/>
      <w:marLeft w:val="0"/>
      <w:marRight w:val="0"/>
      <w:marTop w:val="0"/>
      <w:marBottom w:val="0"/>
      <w:divBdr>
        <w:top w:val="none" w:sz="0" w:space="0" w:color="auto"/>
        <w:left w:val="none" w:sz="0" w:space="0" w:color="auto"/>
        <w:bottom w:val="none" w:sz="0" w:space="0" w:color="auto"/>
        <w:right w:val="none" w:sz="0" w:space="0" w:color="auto"/>
      </w:divBdr>
    </w:div>
    <w:div w:id="702366517">
      <w:bodyDiv w:val="1"/>
      <w:marLeft w:val="0"/>
      <w:marRight w:val="0"/>
      <w:marTop w:val="0"/>
      <w:marBottom w:val="0"/>
      <w:divBdr>
        <w:top w:val="none" w:sz="0" w:space="0" w:color="auto"/>
        <w:left w:val="none" w:sz="0" w:space="0" w:color="auto"/>
        <w:bottom w:val="none" w:sz="0" w:space="0" w:color="auto"/>
        <w:right w:val="none" w:sz="0" w:space="0" w:color="auto"/>
      </w:divBdr>
    </w:div>
    <w:div w:id="717514701">
      <w:bodyDiv w:val="1"/>
      <w:marLeft w:val="0"/>
      <w:marRight w:val="0"/>
      <w:marTop w:val="0"/>
      <w:marBottom w:val="0"/>
      <w:divBdr>
        <w:top w:val="none" w:sz="0" w:space="0" w:color="auto"/>
        <w:left w:val="none" w:sz="0" w:space="0" w:color="auto"/>
        <w:bottom w:val="none" w:sz="0" w:space="0" w:color="auto"/>
        <w:right w:val="none" w:sz="0" w:space="0" w:color="auto"/>
      </w:divBdr>
    </w:div>
    <w:div w:id="1050029928">
      <w:bodyDiv w:val="1"/>
      <w:marLeft w:val="0"/>
      <w:marRight w:val="0"/>
      <w:marTop w:val="0"/>
      <w:marBottom w:val="0"/>
      <w:divBdr>
        <w:top w:val="none" w:sz="0" w:space="0" w:color="auto"/>
        <w:left w:val="none" w:sz="0" w:space="0" w:color="auto"/>
        <w:bottom w:val="none" w:sz="0" w:space="0" w:color="auto"/>
        <w:right w:val="none" w:sz="0" w:space="0" w:color="auto"/>
      </w:divBdr>
    </w:div>
    <w:div w:id="1289240457">
      <w:bodyDiv w:val="1"/>
      <w:marLeft w:val="0"/>
      <w:marRight w:val="0"/>
      <w:marTop w:val="0"/>
      <w:marBottom w:val="0"/>
      <w:divBdr>
        <w:top w:val="none" w:sz="0" w:space="0" w:color="auto"/>
        <w:left w:val="none" w:sz="0" w:space="0" w:color="auto"/>
        <w:bottom w:val="none" w:sz="0" w:space="0" w:color="auto"/>
        <w:right w:val="none" w:sz="0" w:space="0" w:color="auto"/>
      </w:divBdr>
    </w:div>
    <w:div w:id="1306281270">
      <w:bodyDiv w:val="1"/>
      <w:marLeft w:val="0"/>
      <w:marRight w:val="0"/>
      <w:marTop w:val="0"/>
      <w:marBottom w:val="0"/>
      <w:divBdr>
        <w:top w:val="none" w:sz="0" w:space="0" w:color="auto"/>
        <w:left w:val="none" w:sz="0" w:space="0" w:color="auto"/>
        <w:bottom w:val="none" w:sz="0" w:space="0" w:color="auto"/>
        <w:right w:val="none" w:sz="0" w:space="0" w:color="auto"/>
      </w:divBdr>
    </w:div>
    <w:div w:id="1373189377">
      <w:bodyDiv w:val="1"/>
      <w:marLeft w:val="0"/>
      <w:marRight w:val="0"/>
      <w:marTop w:val="0"/>
      <w:marBottom w:val="0"/>
      <w:divBdr>
        <w:top w:val="none" w:sz="0" w:space="0" w:color="auto"/>
        <w:left w:val="none" w:sz="0" w:space="0" w:color="auto"/>
        <w:bottom w:val="none" w:sz="0" w:space="0" w:color="auto"/>
        <w:right w:val="none" w:sz="0" w:space="0" w:color="auto"/>
      </w:divBdr>
    </w:div>
    <w:div w:id="1420563120">
      <w:bodyDiv w:val="1"/>
      <w:marLeft w:val="0"/>
      <w:marRight w:val="0"/>
      <w:marTop w:val="0"/>
      <w:marBottom w:val="0"/>
      <w:divBdr>
        <w:top w:val="none" w:sz="0" w:space="0" w:color="auto"/>
        <w:left w:val="none" w:sz="0" w:space="0" w:color="auto"/>
        <w:bottom w:val="none" w:sz="0" w:space="0" w:color="auto"/>
        <w:right w:val="none" w:sz="0" w:space="0" w:color="auto"/>
      </w:divBdr>
    </w:div>
    <w:div w:id="1481116481">
      <w:bodyDiv w:val="1"/>
      <w:marLeft w:val="0"/>
      <w:marRight w:val="0"/>
      <w:marTop w:val="0"/>
      <w:marBottom w:val="0"/>
      <w:divBdr>
        <w:top w:val="none" w:sz="0" w:space="0" w:color="auto"/>
        <w:left w:val="none" w:sz="0" w:space="0" w:color="auto"/>
        <w:bottom w:val="none" w:sz="0" w:space="0" w:color="auto"/>
        <w:right w:val="none" w:sz="0" w:space="0" w:color="auto"/>
      </w:divBdr>
    </w:div>
    <w:div w:id="1513029924">
      <w:bodyDiv w:val="1"/>
      <w:marLeft w:val="0"/>
      <w:marRight w:val="0"/>
      <w:marTop w:val="0"/>
      <w:marBottom w:val="0"/>
      <w:divBdr>
        <w:top w:val="none" w:sz="0" w:space="0" w:color="auto"/>
        <w:left w:val="none" w:sz="0" w:space="0" w:color="auto"/>
        <w:bottom w:val="none" w:sz="0" w:space="0" w:color="auto"/>
        <w:right w:val="none" w:sz="0" w:space="0" w:color="auto"/>
      </w:divBdr>
    </w:div>
    <w:div w:id="1518494573">
      <w:bodyDiv w:val="1"/>
      <w:marLeft w:val="0"/>
      <w:marRight w:val="0"/>
      <w:marTop w:val="0"/>
      <w:marBottom w:val="0"/>
      <w:divBdr>
        <w:top w:val="none" w:sz="0" w:space="0" w:color="auto"/>
        <w:left w:val="none" w:sz="0" w:space="0" w:color="auto"/>
        <w:bottom w:val="none" w:sz="0" w:space="0" w:color="auto"/>
        <w:right w:val="none" w:sz="0" w:space="0" w:color="auto"/>
      </w:divBdr>
    </w:div>
    <w:div w:id="1554000150">
      <w:bodyDiv w:val="1"/>
      <w:marLeft w:val="0"/>
      <w:marRight w:val="0"/>
      <w:marTop w:val="0"/>
      <w:marBottom w:val="0"/>
      <w:divBdr>
        <w:top w:val="none" w:sz="0" w:space="0" w:color="auto"/>
        <w:left w:val="none" w:sz="0" w:space="0" w:color="auto"/>
        <w:bottom w:val="none" w:sz="0" w:space="0" w:color="auto"/>
        <w:right w:val="none" w:sz="0" w:space="0" w:color="auto"/>
      </w:divBdr>
    </w:div>
    <w:div w:id="1659377741">
      <w:bodyDiv w:val="1"/>
      <w:marLeft w:val="0"/>
      <w:marRight w:val="0"/>
      <w:marTop w:val="0"/>
      <w:marBottom w:val="0"/>
      <w:divBdr>
        <w:top w:val="none" w:sz="0" w:space="0" w:color="auto"/>
        <w:left w:val="none" w:sz="0" w:space="0" w:color="auto"/>
        <w:bottom w:val="none" w:sz="0" w:space="0" w:color="auto"/>
        <w:right w:val="none" w:sz="0" w:space="0" w:color="auto"/>
      </w:divBdr>
    </w:div>
    <w:div w:id="1753045030">
      <w:bodyDiv w:val="1"/>
      <w:marLeft w:val="0"/>
      <w:marRight w:val="0"/>
      <w:marTop w:val="0"/>
      <w:marBottom w:val="0"/>
      <w:divBdr>
        <w:top w:val="none" w:sz="0" w:space="0" w:color="auto"/>
        <w:left w:val="none" w:sz="0" w:space="0" w:color="auto"/>
        <w:bottom w:val="none" w:sz="0" w:space="0" w:color="auto"/>
        <w:right w:val="none" w:sz="0" w:space="0" w:color="auto"/>
      </w:divBdr>
    </w:div>
    <w:div w:id="1799565335">
      <w:bodyDiv w:val="1"/>
      <w:marLeft w:val="0"/>
      <w:marRight w:val="0"/>
      <w:marTop w:val="0"/>
      <w:marBottom w:val="0"/>
      <w:divBdr>
        <w:top w:val="none" w:sz="0" w:space="0" w:color="auto"/>
        <w:left w:val="none" w:sz="0" w:space="0" w:color="auto"/>
        <w:bottom w:val="none" w:sz="0" w:space="0" w:color="auto"/>
        <w:right w:val="none" w:sz="0" w:space="0" w:color="auto"/>
      </w:divBdr>
    </w:div>
    <w:div w:id="1878347444">
      <w:bodyDiv w:val="1"/>
      <w:marLeft w:val="0"/>
      <w:marRight w:val="0"/>
      <w:marTop w:val="0"/>
      <w:marBottom w:val="0"/>
      <w:divBdr>
        <w:top w:val="none" w:sz="0" w:space="0" w:color="auto"/>
        <w:left w:val="none" w:sz="0" w:space="0" w:color="auto"/>
        <w:bottom w:val="none" w:sz="0" w:space="0" w:color="auto"/>
        <w:right w:val="none" w:sz="0" w:space="0" w:color="auto"/>
      </w:divBdr>
    </w:div>
    <w:div w:id="1910457707">
      <w:bodyDiv w:val="1"/>
      <w:marLeft w:val="0"/>
      <w:marRight w:val="0"/>
      <w:marTop w:val="0"/>
      <w:marBottom w:val="0"/>
      <w:divBdr>
        <w:top w:val="none" w:sz="0" w:space="0" w:color="auto"/>
        <w:left w:val="none" w:sz="0" w:space="0" w:color="auto"/>
        <w:bottom w:val="none" w:sz="0" w:space="0" w:color="auto"/>
        <w:right w:val="none" w:sz="0" w:space="0" w:color="auto"/>
      </w:divBdr>
    </w:div>
    <w:div w:id="1929847416">
      <w:bodyDiv w:val="1"/>
      <w:marLeft w:val="0"/>
      <w:marRight w:val="0"/>
      <w:marTop w:val="0"/>
      <w:marBottom w:val="0"/>
      <w:divBdr>
        <w:top w:val="none" w:sz="0" w:space="0" w:color="auto"/>
        <w:left w:val="none" w:sz="0" w:space="0" w:color="auto"/>
        <w:bottom w:val="none" w:sz="0" w:space="0" w:color="auto"/>
        <w:right w:val="none" w:sz="0" w:space="0" w:color="auto"/>
      </w:divBdr>
    </w:div>
    <w:div w:id="1972637334">
      <w:bodyDiv w:val="1"/>
      <w:marLeft w:val="0"/>
      <w:marRight w:val="0"/>
      <w:marTop w:val="0"/>
      <w:marBottom w:val="0"/>
      <w:divBdr>
        <w:top w:val="none" w:sz="0" w:space="0" w:color="auto"/>
        <w:left w:val="none" w:sz="0" w:space="0" w:color="auto"/>
        <w:bottom w:val="none" w:sz="0" w:space="0" w:color="auto"/>
        <w:right w:val="none" w:sz="0" w:space="0" w:color="auto"/>
      </w:divBdr>
    </w:div>
    <w:div w:id="2071341422">
      <w:bodyDiv w:val="1"/>
      <w:marLeft w:val="0"/>
      <w:marRight w:val="0"/>
      <w:marTop w:val="0"/>
      <w:marBottom w:val="0"/>
      <w:divBdr>
        <w:top w:val="none" w:sz="0" w:space="0" w:color="auto"/>
        <w:left w:val="none" w:sz="0" w:space="0" w:color="auto"/>
        <w:bottom w:val="none" w:sz="0" w:space="0" w:color="auto"/>
        <w:right w:val="none" w:sz="0" w:space="0" w:color="auto"/>
      </w:divBdr>
    </w:div>
    <w:div w:id="2106531152">
      <w:bodyDiv w:val="1"/>
      <w:marLeft w:val="0"/>
      <w:marRight w:val="0"/>
      <w:marTop w:val="0"/>
      <w:marBottom w:val="0"/>
      <w:divBdr>
        <w:top w:val="none" w:sz="0" w:space="0" w:color="auto"/>
        <w:left w:val="none" w:sz="0" w:space="0" w:color="auto"/>
        <w:bottom w:val="none" w:sz="0" w:space="0" w:color="auto"/>
        <w:right w:val="none" w:sz="0" w:space="0" w:color="auto"/>
      </w:divBdr>
    </w:div>
    <w:div w:id="211427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Río201</b:Tag>
    <b:SourceType>JournalArticle</b:SourceType>
    <b:Guid>{8252A2D3-4966-42E2-A178-50CE18359B88}</b:Guid>
    <b:Title>Aplicación web para la gestión administrativa y reserva de citas en la Clínica Dental Dr. Luis Flores S.A.C.</b:Title>
    <b:JournalName>Universidad Cesar Vallejo</b:JournalName>
    <b:Year>2020</b:Year>
    <b:Pages>1-92</b:Pages>
    <b:Author>
      <b:Author>
        <b:NameList>
          <b:Person>
            <b:Last>Ríos Del Águila</b:Last>
            <b:First>J</b:First>
          </b:Person>
        </b:NameList>
      </b:Author>
    </b:Author>
    <b:URL>https://repositorio.ucv.edu.pe/bitstream/handle/20.500.12692/55789/R%c3%ados_D%c3%81JP-SD.pdf?sequence=1&amp;isAllowed=y</b:URL>
    <b:RefOrder>5</b:RefOrder>
  </b:Source>
  <b:Source>
    <b:Tag>Zev19</b:Tag>
    <b:SourceType>JournalArticle</b:SourceType>
    <b:Guid>{ACFC2CF8-3348-4E50-8DE6-0696B201793D}</b:Guid>
    <b:Title>Impacto de la implementación del sistema informático gesdent en la gestión de clientes de la clínica dental D’alonzo, Huánuco, 2018</b:Title>
    <b:JournalName>Universidad Nacional Hermilio Valdizán</b:JournalName>
    <b:Year>2019</b:Year>
    <b:Pages>1-114</b:Pages>
    <b:Author>
      <b:Author>
        <b:NameList>
          <b:Person>
            <b:Last>Zevallos</b:Last>
            <b:First>M</b:First>
          </b:Person>
        </b:NameList>
      </b:Author>
    </b:Author>
    <b:City>Huánuco</b:City>
    <b:URL>https://repositorio.unheval.edu.pe/bitstream/handle/20.500.13080/4782/TAD00658Z75.pdf?sequence=1&amp;isAllowed=y</b:URL>
    <b:RefOrder>7</b:RefOrder>
  </b:Source>
  <b:Source>
    <b:Tag>Cas20</b:Tag>
    <b:SourceType>JournalArticle</b:SourceType>
    <b:Guid>{1ED6C5EC-648B-4F8F-9C0A-4EEEC65F9F42}</b:Guid>
    <b:Title>Aplicación web para el control de ganancias y manejo de inventario del consultorio odontología M.G.</b:Title>
    <b:JournalName>Universidad Antonio Nariño</b:JournalName>
    <b:Year>2020</b:Year>
    <b:Pages>1-93</b:Pages>
    <b:Author>
      <b:Author>
        <b:NameList>
          <b:Person>
            <b:Last>Castellanos</b:Last>
            <b:First>F</b:First>
          </b:Person>
          <b:Person>
            <b:Last>Suaréz</b:Last>
            <b:First>J</b:First>
          </b:Person>
        </b:NameList>
      </b:Author>
    </b:Author>
    <b:URL>http://repositorio.uan.edu.co/bitstream/123456789/2319/1/2020FabioIvanCastellanosSilva.pdf</b:URL>
    <b:RefOrder>6</b:RefOrder>
  </b:Source>
  <b:Source>
    <b:Tag>Ger22</b:Tag>
    <b:SourceType>JournalArticle</b:SourceType>
    <b:Guid>{6C3DE22B-195B-47B8-A4EE-EF0D8AF85FD0}</b:Guid>
    <b:Title>Diseño de un Sistema de Costeo Basado en Actividades (ABC) Para el Laboratorio Dental NOVARDENT</b:Title>
    <b:JournalName>Universidad de Santander</b:JournalName>
    <b:Year>2022</b:Year>
    <b:Pages>1-117</b:Pages>
    <b:Author>
      <b:Author>
        <b:NameList>
          <b:Person>
            <b:Last>Gerson</b:Last>
            <b:First>M</b:First>
          </b:Person>
        </b:NameList>
      </b:Author>
    </b:Author>
    <b:URL>https://repositorio.udes.edu.co/bitstream/001/7202/1/Dise%c3%b1o_de_un_Sistema_de_Costeo_Basado_en_Actividades_%28ABC%29_Para_el_Laboratorio_Dental_NOVARDENT.pdf</b:URL>
    <b:RefOrder>8</b:RefOrder>
  </b:Source>
  <b:Source>
    <b:Tag>Tob191</b:Tag>
    <b:SourceType>JournalArticle</b:SourceType>
    <b:Guid>{7C0E221B-76E5-4F3A-8DC3-7FF27780635B}</b:Guid>
    <b:Title>Aproximación a los usos de la información de costos como estrategia para la toma de decisiones de los hospitales y clínicas de Rionegro y La Ceja</b:Title>
    <b:JournalName>Contaduría Universidad De Antioquia</b:JournalName>
    <b:Year>2019</b:Year>
    <b:Pages>59–80</b:Pages>
    <b:Author>
      <b:Author>
        <b:NameList>
          <b:Person>
            <b:Last>Tobón</b:Last>
            <b:First>Y</b:First>
          </b:Person>
          <b:Person>
            <b:Last>Gómez</b:Last>
            <b:First>S</b:First>
          </b:Person>
        </b:NameList>
      </b:Author>
    </b:Author>
    <b:RefOrder>2</b:RefOrder>
  </b:Source>
  <b:Source>
    <b:Tag>Dur151</b:Tag>
    <b:SourceType>JournalArticle</b:SourceType>
    <b:Guid>{AAA374C0-BC78-4D54-B6D3-B20E19B46531}</b:Guid>
    <b:Title>Contabilidad bajo el enfoque de Tecnologías de la Información y Comunicación (TIC`s). Estudio basado en la Pyme del sector salud privado</b:Title>
    <b:JournalName>Visión Gerencial</b:JournalName>
    <b:Year>2015</b:Year>
    <b:Author>
      <b:Author>
        <b:NameList>
          <b:Person>
            <b:Last>Durán</b:Last>
            <b:First>Y</b:First>
          </b:Person>
        </b:NameList>
      </b:Author>
    </b:Author>
    <b:RefOrder>4</b:RefOrder>
  </b:Source>
  <b:Source>
    <b:Tag>Rac06</b:Tag>
    <b:SourceType>JournalArticle</b:SourceType>
    <b:Guid>{09E28DE0-ACA1-4A77-ACB5-0AE453B0F6CF}</b:Guid>
    <b:Author>
      <b:Author>
        <b:NameList>
          <b:Person>
            <b:Last>Racciatti</b:Last>
            <b:First>G</b:First>
          </b:Person>
        </b:NameList>
      </b:Author>
    </b:Author>
    <b:Title>Utilizacion de la herramienta informatica en la historia clinica odontologica modelo en endodoncia</b:Title>
    <b:Year>2016</b:Year>
    <b:JournalName>Universidad Nacional de Rosario</b:JournalName>
    <b:RefOrder>1</b:RefOrder>
  </b:Source>
  <b:Source>
    <b:Tag>San18</b:Tag>
    <b:SourceType>JournalArticle</b:SourceType>
    <b:Guid>{D2687607-075A-4E23-B439-6D9AB5C68287}</b:Guid>
    <b:Author>
      <b:Author>
        <b:NameList>
          <b:Person>
            <b:Last>Sanunga</b:Last>
            <b:First>T</b:First>
          </b:Person>
        </b:NameList>
      </b:Author>
    </b:Author>
    <b:Title>Implementación del sistema para el control de historia clinica de pacientes en centro odontologico dental group</b:Title>
    <b:JournalName>Bachelor's thesis</b:JournalName>
    <b:Year>2018</b:Year>
    <b:RefOrder>3</b:RefOrder>
  </b:Source>
</b:Sources>
</file>

<file path=customXml/itemProps1.xml><?xml version="1.0" encoding="utf-8"?>
<ds:datastoreItem xmlns:ds="http://schemas.openxmlformats.org/officeDocument/2006/customXml" ds:itemID="{EFB95014-6405-4514-B6C2-19B0D44B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15</Pages>
  <Words>2650</Words>
  <Characters>14580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Leider Ortiz</dc:creator>
  <cp:keywords/>
  <dc:description/>
  <cp:lastModifiedBy>Leider Ortiz</cp:lastModifiedBy>
  <cp:revision>6</cp:revision>
  <dcterms:created xsi:type="dcterms:W3CDTF">2022-08-05T16:24:00Z</dcterms:created>
  <dcterms:modified xsi:type="dcterms:W3CDTF">2022-08-05T19:53:00Z</dcterms:modified>
</cp:coreProperties>
</file>