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200" w:before="1600"/>
        <w:jc w:val="center"/>
      </w:pPr>
      <w:r>
        <w:rPr>
          <w:b/>
          <w:bCs/>
          <w:color w:val="8C2329"/>
          <w:sz w:val="56"/>
          <w:szCs w:val="56"/>
        </w:rPr>
        <w:t xml:space="preserve">Ubuntu 3.0</w:t>
      </w:r>
    </w:p>
    <w:p>
      <w:pPr>
        <w:spacing w:after="200"/>
        <w:jc w:val="center"/>
      </w:pPr>
      <w:r>
        <w:rPr>
          <w:b/>
          <w:bCs/>
          <w:sz w:val="40"/>
          <w:szCs w:val="40"/>
        </w:rPr>
        <w:t xml:space="preserve">Trainer Guide</w:t>
      </w:r>
    </w:p>
    <w:p>
      <w:pPr>
        <w:spacing w:after="600"/>
        <w:jc w:val="center"/>
      </w:pPr>
      <w:r>
        <w:rPr>
          <w:i/>
          <w:iCs/>
          <w:color w:val="6B6B6B"/>
          <w:sz w:val="24"/>
          <w:szCs w:val="24"/>
        </w:rPr>
        <w:t xml:space="preserve">Ubuntu 3.0 PWA — record attendance, stories, photos, and voice notes in the field</w:t>
      </w:r>
    </w:p>
    <w:p>
      <w:pPr>
        <w:spacing w:after="80"/>
        <w:jc w:val="center"/>
      </w:pPr>
      <w:r>
        <w:rPr>
          <w:color w:val="6B6B6B"/>
          <w:sz w:val="22"/>
          <w:szCs w:val="22"/>
        </w:rPr>
        <w:t xml:space="preserve">Audience: Trainers / course facilitators</w:t>
      </w:r>
    </w:p>
    <w:p>
      <w:pPr>
        <w:spacing w:after="80"/>
        <w:jc w:val="center"/>
      </w:pPr>
      <w:r>
        <w:rPr>
          <w:color w:val="6B6B6B"/>
          <w:sz w:val="22"/>
          <w:szCs w:val="22"/>
        </w:rPr>
        <w:t xml:space="preserve">Version: v0.3.9 (July 2026)</w:t>
      </w:r>
    </w:p>
    <w:p>
      <w:pPr>
        <w:jc w:val="center"/>
      </w:pPr>
      <w:r>
        <w:rPr>
          <w:color w:val="6B6B6B"/>
          <w:sz w:val="22"/>
          <w:szCs w:val="22"/>
        </w:rPr>
        <w:t xml:space="preserve">Académie Ubuntu</w:t>
      </w:r>
    </w:p>
    <w:p>
      <w:r>
        <w:br w:type="page"/>
      </w:r>
    </w:p>
    <w:p>
      <w:pPr>
        <w:pStyle w:val="Heading1"/>
      </w:pPr>
      <w:r>
        <w:t xml:space="preserve">Welcome to Ubuntu 3.0</w:t>
      </w:r>
    </w:p>
    <w:p>
      <w:pPr>
        <w:spacing w:after="120"/>
      </w:pPr>
      <w:r>
        <w:t xml:space="preserve">Ubuntu 3.0 is Académie Ubuntu's mobile app for tracking courses in the field. As a trainer you can:</w:t>
      </w:r>
    </w:p>
    <w:p>
      <w:pPr>
        <w:pStyle w:val="ListParagraph"/>
        <w:numPr>
          <w:ilvl w:val="0"/>
          <w:numId w:val="2"/>
        </w:numPr>
        <w:spacing w:after="60"/>
      </w:pPr>
      <w:r>
        <w:t xml:space="preserve">See the courses you facilitate and their participants.</w:t>
      </w:r>
    </w:p>
    <w:p>
      <w:pPr>
        <w:pStyle w:val="ListParagraph"/>
        <w:numPr>
          <w:ilvl w:val="0"/>
          <w:numId w:val="2"/>
        </w:numPr>
        <w:spacing w:after="60"/>
      </w:pPr>
      <w:r>
        <w:t xml:space="preserve">Record a session: date, place, theme, attendance, group photo, and a short voice note.</w:t>
      </w:r>
    </w:p>
    <w:p>
      <w:pPr>
        <w:pStyle w:val="ListParagraph"/>
        <w:numPr>
          <w:ilvl w:val="0"/>
          <w:numId w:val="2"/>
        </w:numPr>
        <w:spacing w:after="60"/>
      </w:pPr>
      <w:r>
        <w:t xml:space="preserve">Mark every attendee present in one tap, or tick them one by one.</w:t>
      </w:r>
    </w:p>
    <w:p>
      <w:pPr>
        <w:pStyle w:val="ListParagraph"/>
        <w:numPr>
          <w:ilvl w:val="0"/>
          <w:numId w:val="2"/>
        </w:numPr>
        <w:spacing w:after="60"/>
      </w:pPr>
      <w:r>
        <w:t xml:space="preserve">Add walk-ins — people who turned up but aren't enrolled yet.</w:t>
      </w:r>
    </w:p>
    <w:p>
      <w:pPr>
        <w:pStyle w:val="ListParagraph"/>
        <w:numPr>
          <w:ilvl w:val="0"/>
          <w:numId w:val="2"/>
        </w:numPr>
        <w:spacing w:after="60"/>
      </w:pPr>
      <w:r>
        <w:t xml:space="preserve">Capture participant stories with text, photo, audio, formatting, and inline images.</w:t>
      </w:r>
    </w:p>
    <w:p>
      <w:pPr>
        <w:pStyle w:val="ListParagraph"/>
        <w:numPr>
          <w:ilvl w:val="0"/>
          <w:numId w:val="2"/>
        </w:numPr>
        <w:spacing w:after="60"/>
      </w:pPr>
      <w:r>
        <w:t xml:space="preserve">Spot at-risk participants and generate printable certificates.</w:t>
      </w:r>
    </w:p>
    <w:p>
      <w:pPr>
        <w:pStyle w:val="ListParagraph"/>
        <w:numPr>
          <w:ilvl w:val="0"/>
          <w:numId w:val="2"/>
        </w:numPr>
        <w:spacing w:after="60"/>
      </w:pPr>
      <w:r>
        <w:t xml:space="preserve">Work offline; everything syncs as soon as the network comes back.</w:t>
      </w:r>
    </w:p>
    <w:p>
      <w:pPr>
        <w:spacing w:after="120"/>
      </w:pPr>
      <w:r>
        <w:t xml:space="preserve">This guide walks you through it step by step. If a step looks different on your device, tell your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Key point</w:t>
            </w:r>
          </w:p>
          <w:p>
            <w:r>
              <w:t xml:space="preserve">Everything works offline. Open the app with no signal, capture a whole session — photo, voice note, attendance, stories — and sync later. Just stay signed in.</w:t>
            </w:r>
          </w:p>
        </w:tc>
      </w:tr>
    </w:tbl>
    <w:p>
      <w:pPr>
        <w:spacing w:after="80"/>
      </w:pPr>
    </w:p>
    <w:p>
      <w:pPr>
        <w:pStyle w:val="Heading1"/>
      </w:pPr>
      <w:r>
        <w:t xml:space="preserve">1. Install Ubuntu 3.0 on your phone or tablet</w:t>
      </w:r>
    </w:p>
    <w:p>
      <w:pPr>
        <w:spacing w:after="120"/>
      </w:pPr>
      <w:r>
        <w:t xml:space="preserve">Ubuntu 3.0 is a Progressive Web App (PWA). You don't go through the Play Store or App Store — you install it straight from the browser.</w:t>
      </w:r>
    </w:p>
    <w:p>
      <w:pPr>
        <w:pStyle w:val="Heading2"/>
      </w:pPr>
      <w:r>
        <w:t xml:space="preserve">On Android (Chrome)</w:t>
      </w:r>
    </w:p>
    <w:p>
      <w:pPr>
        <w:pStyle w:val="ListParagraph"/>
        <w:numPr>
          <w:ilvl w:val="0"/>
          <w:numId w:val="1"/>
        </w:numPr>
        <w:spacing w:after="60"/>
      </w:pPr>
      <w:r>
        <w:t xml:space="preserve">Open Chrome and go to ubuntu3.academyubuntu.com.</w:t>
      </w:r>
    </w:p>
    <w:p>
      <w:pPr>
        <w:pStyle w:val="ListParagraph"/>
        <w:numPr>
          <w:ilvl w:val="0"/>
          <w:numId w:val="1"/>
        </w:numPr>
        <w:spacing w:after="60"/>
      </w:pPr>
      <w:r>
        <w:t xml:space="preserve">Tap the menu (three dots, top right).</w:t>
      </w:r>
    </w:p>
    <w:p>
      <w:pPr>
        <w:pStyle w:val="ListParagraph"/>
        <w:numPr>
          <w:ilvl w:val="0"/>
          <w:numId w:val="1"/>
        </w:numPr>
        <w:spacing w:after="60"/>
      </w:pPr>
      <w:r>
        <w:t xml:space="preserve">Pick 'Install app' or 'Add to Home screen'.</w:t>
      </w:r>
    </w:p>
    <w:p>
      <w:pPr>
        <w:pStyle w:val="ListParagraph"/>
        <w:numPr>
          <w:ilvl w:val="0"/>
          <w:numId w:val="1"/>
        </w:numPr>
        <w:spacing w:after="60"/>
      </w:pPr>
      <w:r>
        <w:t xml:space="preserve">Confirm. An Ubuntu 3.0 icon now sits on your home screen.</w:t>
      </w:r>
    </w:p>
    <w:p>
      <w:pPr>
        <w:pStyle w:val="Heading2"/>
      </w:pPr>
      <w:r>
        <w:t xml:space="preserve">On iPhone / iPad (Safari)</w:t>
      </w:r>
    </w:p>
    <w:p>
      <w:pPr>
        <w:pStyle w:val="ListParagraph"/>
        <w:numPr>
          <w:ilvl w:val="0"/>
          <w:numId w:val="1"/>
        </w:numPr>
        <w:spacing w:after="60"/>
      </w:pPr>
      <w:r>
        <w:t xml:space="preserve">Open Safari and go to ubuntu3.academyubuntu.com.</w:t>
      </w:r>
    </w:p>
    <w:p>
      <w:pPr>
        <w:pStyle w:val="ListParagraph"/>
        <w:numPr>
          <w:ilvl w:val="0"/>
          <w:numId w:val="1"/>
        </w:numPr>
        <w:spacing w:after="60"/>
      </w:pPr>
      <w:r>
        <w:t xml:space="preserve">Tap the Share button (square with an up arrow).</w:t>
      </w:r>
    </w:p>
    <w:p>
      <w:pPr>
        <w:pStyle w:val="ListParagraph"/>
        <w:numPr>
          <w:ilvl w:val="0"/>
          <w:numId w:val="1"/>
        </w:numPr>
        <w:spacing w:after="60"/>
      </w:pPr>
      <w:r>
        <w:t xml:space="preserve">Scroll and pick 'Add to Home Screen'.</w:t>
      </w:r>
    </w:p>
    <w:p>
      <w:pPr>
        <w:pStyle w:val="ListParagraph"/>
        <w:numPr>
          <w:ilvl w:val="0"/>
          <w:numId w:val="1"/>
        </w:numPr>
        <w:spacing w:after="60"/>
      </w:pPr>
      <w:r>
        <w:t xml:space="preserve">Confirm. The Ubuntu 3.0 icon is added to your home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Tip</w:t>
            </w:r>
          </w:p>
          <w:p>
            <w:r>
              <w:t xml:space="preserve">Once installed, the app opens like a regular app — no browser bar. Snappier, easier on the eyes, and the camera + microphone permissions you grant stay granted.</w:t>
            </w:r>
          </w:p>
        </w:tc>
      </w:tr>
    </w:tbl>
    <w:p>
      <w:pPr>
        <w:spacing w:after="80"/>
      </w:pPr>
    </w:p>
    <w:p>
      <w:pPr>
        <w:pStyle w:val="Heading1"/>
      </w:pPr>
      <w:r>
        <w:t xml:space="preserve">2. First sign-in</w:t>
      </w:r>
    </w:p>
    <w:p>
      <w:pPr>
        <w:pStyle w:val="ListParagraph"/>
        <w:numPr>
          <w:ilvl w:val="0"/>
          <w:numId w:val="1"/>
        </w:numPr>
        <w:spacing w:after="60"/>
      </w:pPr>
      <w:r>
        <w:t xml:space="preserve">Open Ubuntu 3.0 from the home screen icon.</w:t>
      </w:r>
    </w:p>
    <w:p>
      <w:pPr>
        <w:pStyle w:val="ListParagraph"/>
        <w:numPr>
          <w:ilvl w:val="0"/>
          <w:numId w:val="1"/>
        </w:numPr>
        <w:spacing w:after="60"/>
      </w:pPr>
      <w:r>
        <w:t xml:space="preserve">Type the email and the temporary password your admin sent.</w:t>
      </w:r>
    </w:p>
    <w:p>
      <w:pPr>
        <w:pStyle w:val="ListParagraph"/>
        <w:numPr>
          <w:ilvl w:val="0"/>
          <w:numId w:val="1"/>
        </w:numPr>
        <w:spacing w:after="60"/>
      </w:pPr>
      <w:r>
        <w:t xml:space="preserve">Tap Sign in. The first time, you're asked to pick a new password.</w:t>
      </w:r>
    </w:p>
    <w:p>
      <w:pPr>
        <w:pStyle w:val="ListParagraph"/>
        <w:numPr>
          <w:ilvl w:val="0"/>
          <w:numId w:val="1"/>
        </w:numPr>
        <w:spacing w:after="60"/>
      </w:pPr>
      <w:r>
        <w:t xml:space="preserve">Use the eye icon next to each password field if you want to double-check what you typed.</w:t>
      </w:r>
    </w:p>
    <w:p>
      <w:pPr>
        <w:pStyle w:val="ListParagraph"/>
        <w:numPr>
          <w:ilvl w:val="0"/>
          <w:numId w:val="1"/>
        </w:numPr>
        <w:spacing w:after="60"/>
      </w:pPr>
      <w:r>
        <w:t xml:space="preserve">Confirm. You land on the Dashboard.</w:t>
      </w:r>
    </w:p>
    <w:p>
      <w:pPr>
        <w:spacing w:after="120"/>
      </w:pPr>
      <w:r>
        <w:t xml:space="preserve">Forgot your password? On the login screen tap 'Forgot password' — you'll receive a reset link by email.</w:t>
      </w:r>
    </w:p>
    <w:p>
      <w:pPr>
        <w:pStyle w:val="Heading1"/>
      </w:pPr>
      <w:r>
        <w:t xml:space="preserve">3. The first-run tour</w:t>
      </w:r>
    </w:p>
    <w:p>
      <w:pPr>
        <w:spacing w:after="120"/>
      </w:pPr>
      <w:r>
        <w:t xml:space="preserve">The first time you reach the Dashboard, a short 4-step tour highlights the bottom tab bar: Dashboard, Sessions, Stories, More. Tap Next to walk through it, or Skip at any step. The tour never shows again on this device — but you can replay it any time from More → App tour → Show tour again.</w:t>
      </w:r>
    </w:p>
    <w:p>
      <w:pPr>
        <w:pStyle w:val="Heading1"/>
      </w:pPr>
      <w:r>
        <w:t xml:space="preserve">4. The bottom tab bar</w:t>
      </w:r>
    </w:p>
    <w:p>
      <w:pPr>
        <w:spacing w:after="120"/>
      </w:pPr>
      <w:r>
        <w:t xml:space="preserve">Bottom of every screen, left to right:</w:t>
      </w:r>
    </w:p>
    <w:p>
      <w:pPr>
        <w:pStyle w:val="ListParagraph"/>
        <w:numPr>
          <w:ilvl w:val="0"/>
          <w:numId w:val="2"/>
        </w:numPr>
        <w:spacing w:after="60"/>
      </w:pPr>
      <w:r>
        <w:t xml:space="preserve">Dashboard — your home page with greeting, 'pick up where you left off' shortcuts, and the tiles you chose in Settings.</w:t>
      </w:r>
    </w:p>
    <w:p>
      <w:pPr>
        <w:pStyle w:val="ListParagraph"/>
        <w:numPr>
          <w:ilvl w:val="0"/>
          <w:numId w:val="2"/>
        </w:numPr>
        <w:spacing w:after="60"/>
      </w:pPr>
      <w:r>
        <w:t xml:space="preserve">Sessions — every session across the courses you facilitate.</w:t>
      </w:r>
    </w:p>
    <w:p>
      <w:pPr>
        <w:pStyle w:val="ListParagraph"/>
        <w:numPr>
          <w:ilvl w:val="0"/>
          <w:numId w:val="2"/>
        </w:numPr>
        <w:spacing w:after="60"/>
      </w:pPr>
      <w:r>
        <w:t xml:space="preserve">Stories — every story you've captured.</w:t>
      </w:r>
    </w:p>
    <w:p>
      <w:pPr>
        <w:pStyle w:val="ListParagraph"/>
        <w:numPr>
          <w:ilvl w:val="0"/>
          <w:numId w:val="2"/>
        </w:numPr>
        <w:spacing w:after="60"/>
      </w:pPr>
      <w:r>
        <w:t xml:space="preserve">Courses — your facilitated courses with their thumbnails.</w:t>
      </w:r>
    </w:p>
    <w:p>
      <w:pPr>
        <w:pStyle w:val="ListParagraph"/>
        <w:numPr>
          <w:ilvl w:val="0"/>
          <w:numId w:val="2"/>
        </w:numPr>
        <w:spacing w:after="60"/>
      </w:pPr>
      <w:r>
        <w:t xml:space="preserve">Academic years — the time-bound groupings of courses (you can hide this tab in Settings).</w:t>
      </w:r>
    </w:p>
    <w:p>
      <w:pPr>
        <w:pStyle w:val="ListParagraph"/>
        <w:numPr>
          <w:ilvl w:val="0"/>
          <w:numId w:val="2"/>
        </w:numPr>
        <w:spacing w:after="60"/>
      </w:pPr>
      <w:r>
        <w:t xml:space="preserve">Reports — the two trainer reports (missing participants, published stories).</w:t>
      </w:r>
    </w:p>
    <w:p>
      <w:pPr>
        <w:pStyle w:val="ListParagraph"/>
        <w:numPr>
          <w:ilvl w:val="0"/>
          <w:numId w:val="2"/>
        </w:numPr>
        <w:spacing w:after="60"/>
      </w:pPr>
      <w:r>
        <w:t xml:space="preserve">More — settings, language, exports, app version, sync state, App tour.</w:t>
      </w:r>
    </w:p>
    <w:p>
      <w:pPr>
        <w:spacing w:after="120"/>
      </w:pPr>
      <w:r>
        <w:t xml:space="preserve">The header (top of every screen) gives you back/forward arrows, the page title, a ↻ sync button, the 🔔 bell that lights up when new data arrives from Ubuntu eLearning, and a small green/grey dot for online/offline.</w:t>
      </w:r>
    </w:p>
    <w:p>
      <w:pPr>
        <w:pStyle w:val="Heading1"/>
      </w:pPr>
      <w:r>
        <w:t xml:space="preserve">5. Your courses</w:t>
      </w:r>
    </w:p>
    <w:p>
      <w:pPr>
        <w:spacing w:after="120"/>
      </w:pPr>
      <w:r>
        <w:t xml:space="preserve">Tap Courses (or the Courses tile on the dashboard). Each row shows the course thumbnail — for Moodle-linked courses, the Moodle overview image you set on the Moodle side. A pill search at the top filters the list as you type.</w:t>
      </w:r>
    </w:p>
    <w:p>
      <w:pPr>
        <w:pStyle w:val="Heading2"/>
      </w:pPr>
      <w:r>
        <w:t xml:space="preserve">Action circles</w:t>
      </w:r>
    </w:p>
    <w:p>
      <w:pPr>
        <w:spacing w:after="120"/>
      </w:pPr>
      <w:r>
        <w:t xml:space="preserve">Under the pill search sits a row of round action buttons (iOS Calls-style). On the Courses list you'll see:</w:t>
      </w:r>
    </w:p>
    <w:p>
      <w:pPr>
        <w:pStyle w:val="ListParagraph"/>
        <w:numPr>
          <w:ilvl w:val="0"/>
          <w:numId w:val="2"/>
        </w:numPr>
        <w:spacing w:after="60"/>
      </w:pPr>
      <w:r>
        <w:t xml:space="preserve">eLearning — pulls the latest from Ubuntu eLearning for every linked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Who links Moodle courses?</w:t>
            </w:r>
          </w:p>
          <w:p>
            <w:r>
              <w:t xml:space="preserve">Your administrator does the linking in the admin console. Once a course is linked you'll see a small 'Moodle' pill next to its name. Any trainer can then tap eLearning to refresh.</w:t>
            </w:r>
          </w:p>
        </w:tc>
      </w:tr>
    </w:tbl>
    <w:p>
      <w:pPr>
        <w:spacing w:after="80"/>
      </w:pPr>
    </w:p>
    <w:p>
      <w:pPr>
        <w:pStyle w:val="Heading2"/>
      </w:pPr>
      <w:r>
        <w:t xml:space="preserve">Inside a course</w:t>
      </w:r>
    </w:p>
    <w:p>
      <w:pPr>
        <w:spacing w:after="120"/>
      </w:pPr>
      <w:r>
        <w:t xml:space="preserve">Tap a course. The header card shows the name, academic year, and facilitators with a coloured banner. Below that you'll find pill searches and action circles for participants and for sessions:</w:t>
      </w:r>
    </w:p>
    <w:p>
      <w:pPr>
        <w:pStyle w:val="ListParagraph"/>
        <w:numPr>
          <w:ilvl w:val="0"/>
          <w:numId w:val="2"/>
        </w:numPr>
        <w:spacing w:after="60"/>
      </w:pPr>
      <w:r>
        <w:t xml:space="preserve">eLearning — re-sync this course only.</w:t>
      </w:r>
    </w:p>
    <w:p>
      <w:pPr>
        <w:pStyle w:val="ListParagraph"/>
        <w:numPr>
          <w:ilvl w:val="0"/>
          <w:numId w:val="2"/>
        </w:numPr>
        <w:spacing w:after="60"/>
      </w:pPr>
      <w:r>
        <w:t xml:space="preserve">Participant — add a participant from the directory or create a brand-new one.</w:t>
      </w:r>
    </w:p>
    <w:p>
      <w:pPr>
        <w:pStyle w:val="ListParagraph"/>
        <w:numPr>
          <w:ilvl w:val="0"/>
          <w:numId w:val="2"/>
        </w:numPr>
        <w:spacing w:after="60"/>
      </w:pPr>
      <w:r>
        <w:t xml:space="preserve">Session — create a new session attached to this course.</w:t>
      </w:r>
    </w:p>
    <w:p>
      <w:pPr>
        <w:spacing w:after="120"/>
      </w:pPr>
      <w:r>
        <w:t xml:space="preserve">Dropped participants appear at the bottom of the roster, faded. The 'Moodle' pill shows on rows that came from Ubuntu eLearning.</w:t>
      </w:r>
    </w:p>
    <w:p>
      <w:pPr>
        <w:pStyle w:val="Heading1"/>
      </w:pPr>
      <w:r>
        <w:t xml:space="preserve">6. Add a participant</w:t>
      </w:r>
    </w:p>
    <w:p>
      <w:pPr>
        <w:pStyle w:val="ListParagraph"/>
        <w:numPr>
          <w:ilvl w:val="0"/>
          <w:numId w:val="1"/>
        </w:numPr>
        <w:spacing w:after="60"/>
      </w:pPr>
      <w:r>
        <w:t xml:space="preserve">On the course page, tap the Participant action circle.</w:t>
      </w:r>
    </w:p>
    <w:p>
      <w:pPr>
        <w:pStyle w:val="ListParagraph"/>
        <w:numPr>
          <w:ilvl w:val="0"/>
          <w:numId w:val="1"/>
        </w:numPr>
        <w:spacing w:after="60"/>
      </w:pPr>
      <w:r>
        <w:t xml:space="preserve">Type 2 or more letters. The picker filters across the directory (excluding people already on this course).</w:t>
      </w:r>
    </w:p>
    <w:p>
      <w:pPr>
        <w:pStyle w:val="ListParagraph"/>
        <w:numPr>
          <w:ilvl w:val="0"/>
          <w:numId w:val="1"/>
        </w:numPr>
        <w:spacing w:after="60"/>
      </w:pPr>
      <w:r>
        <w:t xml:space="preserve">Tap the right person — they're enrolled immediately.</w:t>
      </w:r>
    </w:p>
    <w:p>
      <w:pPr>
        <w:pStyle w:val="ListParagraph"/>
        <w:numPr>
          <w:ilvl w:val="0"/>
          <w:numId w:val="1"/>
        </w:numPr>
        <w:spacing w:after="60"/>
      </w:pPr>
      <w:r>
        <w:t xml:space="preserve">Can't find them? Tap '+ Create a new person'. Fill in first name, last name, email (optional), phone, sex, and age range — then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'Did you mean…?'</w:t>
            </w:r>
          </w:p>
          <w:p>
            <w:r>
              <w:t xml:space="preserve">If the first/last name you typed closely matches someone already on the course, the picker shows a 'Did you mean…?' hint with the suspected duplicate. Tap the suggestion to use the existing person, or tap 'Add anyway' for genuine namesakes.</w:t>
            </w:r>
          </w:p>
        </w:tc>
      </w:tr>
    </w:tbl>
    <w:p>
      <w:pPr>
        <w:spacing w:after="80"/>
      </w:pPr>
    </w:p>
    <w:p>
      <w:pPr>
        <w:pStyle w:val="Heading1"/>
      </w:pPr>
      <w:r>
        <w:t xml:space="preserve">7. Record a session</w:t>
      </w:r>
    </w:p>
    <w:p>
      <w:pPr>
        <w:pStyle w:val="Heading2"/>
      </w:pPr>
      <w:r>
        <w:t xml:space="preserve">Create the session</w:t>
      </w:r>
    </w:p>
    <w:p>
      <w:pPr>
        <w:pStyle w:val="ListParagraph"/>
        <w:numPr>
          <w:ilvl w:val="0"/>
          <w:numId w:val="1"/>
        </w:numPr>
        <w:spacing w:after="60"/>
      </w:pPr>
      <w:r>
        <w:t xml:space="preserve">Tap Sessions, then the Session action circle (or use + New session on the Dashboard).</w:t>
      </w:r>
    </w:p>
    <w:p>
      <w:pPr>
        <w:pStyle w:val="ListParagraph"/>
        <w:numPr>
          <w:ilvl w:val="0"/>
          <w:numId w:val="1"/>
        </w:numPr>
        <w:spacing w:after="60"/>
      </w:pPr>
      <w:r>
        <w:t xml:space="preserve">Pick the course (required).</w:t>
      </w:r>
    </w:p>
    <w:p>
      <w:pPr>
        <w:pStyle w:val="ListParagraph"/>
        <w:numPr>
          <w:ilvl w:val="0"/>
          <w:numId w:val="1"/>
        </w:numPr>
        <w:spacing w:after="60"/>
      </w:pPr>
      <w:r>
        <w:t xml:space="preserve">Fill the date, theme, and location.</w:t>
      </w:r>
    </w:p>
    <w:p>
      <w:pPr>
        <w:pStyle w:val="ListParagraph"/>
        <w:numPr>
          <w:ilvl w:val="0"/>
          <w:numId w:val="1"/>
        </w:numPr>
        <w:spacing w:after="60"/>
      </w:pPr>
      <w:r>
        <w:t xml:space="preserve">Tap Create. You come back to the Sessions list with the new session on top — tap it to open the roster.</w:t>
      </w:r>
    </w:p>
    <w:p>
      <w:pPr>
        <w:spacing w:after="120"/>
      </w:pPr>
      <w:r>
        <w:t xml:space="preserve">If today's session opens, the page automatically scrolls past the header so the attendance roster is the first thing you see — no extra scrolling.</w:t>
      </w:r>
    </w:p>
    <w:p>
      <w:pPr>
        <w:pStyle w:val="Heading2"/>
      </w:pPr>
      <w:r>
        <w:t xml:space="preserve">Mark attendance</w:t>
      </w:r>
    </w:p>
    <w:p>
      <w:pPr>
        <w:spacing w:after="120"/>
      </w:pPr>
      <w:r>
        <w:t xml:space="preserve">The roster lists every enrolled participant. For each one, tap the tick on the right to mark them present. Tap again to uncheck. A counter at the top shows how many are present out of the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Mark all present in one tap</w:t>
            </w:r>
          </w:p>
          <w:p>
            <w:r>
              <w:t xml:space="preserve">Under the attendance search there's an 'All present' action circle. Tap it once to tick every attendee on the roster. Useful when almost everyone showed up and you only need to toggle off a couple. Walk-ins are flipped too.</w:t>
            </w:r>
          </w:p>
        </w:tc>
      </w:tr>
    </w:tbl>
    <w:p>
      <w:pPr>
        <w:spacing w:after="80"/>
      </w:pPr>
    </w:p>
    <w:p>
      <w:pPr>
        <w:pStyle w:val="Heading2"/>
      </w:pPr>
      <w:r>
        <w:t xml:space="preserve">Walk-ins</w:t>
      </w:r>
    </w:p>
    <w:p>
      <w:pPr>
        <w:pStyle w:val="ListParagraph"/>
        <w:numPr>
          <w:ilvl w:val="0"/>
          <w:numId w:val="1"/>
        </w:numPr>
        <w:spacing w:after="60"/>
      </w:pPr>
      <w:r>
        <w:t xml:space="preserve">Tap the Walk-in action circle under the attendance search.</w:t>
      </w:r>
    </w:p>
    <w:p>
      <w:pPr>
        <w:pStyle w:val="ListParagraph"/>
        <w:numPr>
          <w:ilvl w:val="0"/>
          <w:numId w:val="1"/>
        </w:numPr>
        <w:spacing w:after="60"/>
      </w:pPr>
      <w:r>
        <w:t xml:space="preserve">Type a first or last name — the picker searches the whole directory.</w:t>
      </w:r>
    </w:p>
    <w:p>
      <w:pPr>
        <w:pStyle w:val="ListParagraph"/>
        <w:numPr>
          <w:ilvl w:val="0"/>
          <w:numId w:val="1"/>
        </w:numPr>
        <w:spacing w:after="60"/>
      </w:pPr>
      <w:r>
        <w:t xml:space="preserve">Tap the right person. They're marked present for this session only — not enrolled in the course long-term.</w:t>
      </w:r>
    </w:p>
    <w:p>
      <w:pPr>
        <w:pStyle w:val="ListParagraph"/>
        <w:numPr>
          <w:ilvl w:val="0"/>
          <w:numId w:val="1"/>
        </w:numPr>
        <w:spacing w:after="60"/>
      </w:pPr>
      <w:r>
        <w:t xml:space="preserve">Not in Ubuntu 3.0 yet? Tap '+ Create new', fill the fields, Save. They're instantly present at this session.</w:t>
      </w:r>
    </w:p>
    <w:p>
      <w:pPr>
        <w:pStyle w:val="Heading1"/>
      </w:pPr>
      <w:r>
        <w:t xml:space="preserve">8. Session photo and voice note</w:t>
      </w:r>
    </w:p>
    <w:p>
      <w:pPr>
        <w:spacing w:after="120"/>
      </w:pPr>
      <w:r>
        <w:t xml:space="preserve">Two new actions on the session detail page let you anchor every session with visual and audio proof.</w:t>
      </w:r>
    </w:p>
    <w:p>
      <w:pPr>
        <w:pStyle w:val="Heading2"/>
      </w:pPr>
      <w:r>
        <w:t xml:space="preserve">Group photo at the start</w:t>
      </w:r>
    </w:p>
    <w:p>
      <w:pPr>
        <w:pStyle w:val="ListParagraph"/>
        <w:numPr>
          <w:ilvl w:val="0"/>
          <w:numId w:val="1"/>
        </w:numPr>
        <w:spacing w:after="60"/>
      </w:pPr>
      <w:r>
        <w:t xml:space="preserve">Tap the Photo action circle on the session page.</w:t>
      </w:r>
    </w:p>
    <w:p>
      <w:pPr>
        <w:pStyle w:val="ListParagraph"/>
        <w:numPr>
          <w:ilvl w:val="0"/>
          <w:numId w:val="1"/>
        </w:numPr>
        <w:spacing w:after="60"/>
      </w:pPr>
      <w:r>
        <w:t xml:space="preserve">Allow camera access the first time. Frame the room, snap one shot.</w:t>
      </w:r>
    </w:p>
    <w:p>
      <w:pPr>
        <w:pStyle w:val="ListParagraph"/>
        <w:numPr>
          <w:ilvl w:val="0"/>
          <w:numId w:val="1"/>
        </w:numPr>
        <w:spacing w:after="60"/>
      </w:pPr>
      <w:r>
        <w:t xml:space="preserve">A banner appears at the top of the session page with your photo.</w:t>
      </w:r>
    </w:p>
    <w:p>
      <w:pPr>
        <w:pStyle w:val="ListParagraph"/>
        <w:numPr>
          <w:ilvl w:val="0"/>
          <w:numId w:val="1"/>
        </w:numPr>
        <w:spacing w:after="60"/>
      </w:pPr>
      <w:r>
        <w:t xml:space="preserve">Drag the photo inside the banner to reposition the crop — useful if heads are at the edge.</w:t>
      </w:r>
    </w:p>
    <w:p>
      <w:pPr>
        <w:pStyle w:val="ListParagraph"/>
        <w:numPr>
          <w:ilvl w:val="0"/>
          <w:numId w:val="1"/>
        </w:numPr>
        <w:spacing w:after="60"/>
      </w:pPr>
      <w:r>
        <w:t xml:space="preserve">Made a mistake? Tap the × in the top-right of the banner to delete it. The session card thumbnail in the Sessions list also uses this photo automatically.</w:t>
      </w:r>
    </w:p>
    <w:p>
      <w:pPr>
        <w:pStyle w:val="Heading2"/>
      </w:pPr>
      <w:r>
        <w:t xml:space="preserve">Short voice note</w:t>
      </w:r>
    </w:p>
    <w:p>
      <w:pPr>
        <w:pStyle w:val="ListParagraph"/>
        <w:numPr>
          <w:ilvl w:val="0"/>
          <w:numId w:val="1"/>
        </w:numPr>
        <w:spacing w:after="60"/>
      </w:pPr>
      <w:r>
        <w:t xml:space="preserve">Tap and hold the Voice action circle. Release when done (max about 60 seconds).</w:t>
      </w:r>
    </w:p>
    <w:p>
      <w:pPr>
        <w:pStyle w:val="ListParagraph"/>
        <w:numPr>
          <w:ilvl w:val="0"/>
          <w:numId w:val="1"/>
        </w:numPr>
        <w:spacing w:after="60"/>
      </w:pPr>
      <w:r>
        <w:t xml:space="preserve">A pulsing red dot during the recording lets you see the level.</w:t>
      </w:r>
    </w:p>
    <w:p>
      <w:pPr>
        <w:pStyle w:val="ListParagraph"/>
        <w:numPr>
          <w:ilvl w:val="0"/>
          <w:numId w:val="1"/>
        </w:numPr>
        <w:spacing w:after="60"/>
      </w:pPr>
      <w:r>
        <w:t xml:space="preserve">After release, a small audio strip appears with a play button. Tap to listen back.</w:t>
      </w:r>
    </w:p>
    <w:p>
      <w:pPr>
        <w:pStyle w:val="ListParagraph"/>
        <w:numPr>
          <w:ilvl w:val="0"/>
          <w:numId w:val="1"/>
        </w:numPr>
        <w:spacing w:after="60"/>
      </w:pPr>
      <w:r>
        <w:t xml:space="preserve">Re-record by holding again. Delete with the × on the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Captured offline?</w:t>
            </w:r>
          </w:p>
          <w:p>
            <w:r>
              <w:t xml:space="preserve">Photos and voice notes live on your device first, then upload when you're back online. You'll see the play button work right away; sync uploads in the background.</w:t>
            </w:r>
          </w:p>
        </w:tc>
      </w:tr>
    </w:tbl>
    <w:p>
      <w:pPr>
        <w:spacing w:after="80"/>
      </w:pPr>
    </w:p>
    <w:p>
      <w:pPr>
        <w:pStyle w:val="Heading1"/>
      </w:pPr>
      <w:r>
        <w:t xml:space="preserve">9. Capture stories</w:t>
      </w:r>
    </w:p>
    <w:p>
      <w:pPr>
        <w:spacing w:after="120"/>
      </w:pPr>
      <w:r>
        <w:t xml:space="preserve">A story is a single testimony: what one person lived, said, or felt. It can be text, photo, audio — separately or together.</w:t>
      </w:r>
    </w:p>
    <w:p>
      <w:pPr>
        <w:pStyle w:val="Heading2"/>
      </w:pPr>
      <w:r>
        <w:t xml:space="preserve">Create a story</w:t>
      </w:r>
    </w:p>
    <w:p>
      <w:pPr>
        <w:pStyle w:val="ListParagraph"/>
        <w:numPr>
          <w:ilvl w:val="0"/>
          <w:numId w:val="1"/>
        </w:numPr>
        <w:spacing w:after="60"/>
      </w:pPr>
      <w:r>
        <w:t xml:space="preserve">From a session page, tap + Story (action circle under the attendance search).</w:t>
      </w:r>
    </w:p>
    <w:p>
      <w:pPr>
        <w:pStyle w:val="ListParagraph"/>
        <w:numPr>
          <w:ilvl w:val="0"/>
          <w:numId w:val="1"/>
        </w:numPr>
        <w:spacing w:after="60"/>
      </w:pPr>
      <w:r>
        <w:t xml:space="preserve">Pick the participant (optional — leave blank for an anonymous story).</w:t>
      </w:r>
    </w:p>
    <w:p>
      <w:pPr>
        <w:pStyle w:val="ListParagraph"/>
        <w:numPr>
          <w:ilvl w:val="0"/>
          <w:numId w:val="1"/>
        </w:numPr>
        <w:spacing w:after="60"/>
      </w:pPr>
      <w:r>
        <w:t xml:space="preserve">If the text editor is blank, tap one of the rotating starter prompts to fill in a beginning, then edit from there.</w:t>
      </w:r>
    </w:p>
    <w:p>
      <w:pPr>
        <w:pStyle w:val="ListParagraph"/>
        <w:numPr>
          <w:ilvl w:val="0"/>
          <w:numId w:val="1"/>
        </w:numPr>
        <w:spacing w:after="60"/>
      </w:pPr>
      <w:r>
        <w:t xml:space="preserve">Format with the rich-text toolbar: bold, italic, underline, bullet/numbered lists, font size, colour, undo/redo, link, inline image.</w:t>
      </w:r>
    </w:p>
    <w:p>
      <w:pPr>
        <w:pStyle w:val="ListParagraph"/>
        <w:numPr>
          <w:ilvl w:val="0"/>
          <w:numId w:val="1"/>
        </w:numPr>
        <w:spacing w:after="60"/>
      </w:pPr>
      <w:r>
        <w:t xml:space="preserve">Optional: tap 📷 Photo to take a picture, or 🎤 Audio to record a voice.</w:t>
      </w:r>
    </w:p>
    <w:p>
      <w:pPr>
        <w:pStyle w:val="ListParagraph"/>
        <w:numPr>
          <w:ilvl w:val="0"/>
          <w:numId w:val="1"/>
        </w:numPr>
        <w:spacing w:after="60"/>
      </w:pPr>
      <w:r>
        <w:t xml:space="preserve">Tick 'I obtained consent' once you've explained out loud that the story will be kept.</w:t>
      </w:r>
    </w:p>
    <w:p>
      <w:pPr>
        <w:pStyle w:val="ListParagraph"/>
        <w:numPr>
          <w:ilvl w:val="0"/>
          <w:numId w:val="1"/>
        </w:numPr>
        <w:spacing w:after="60"/>
      </w:pPr>
      <w:r>
        <w:t xml:space="preserve">Tick 'Publish to public feed' only if the person explicitly agreed for the story to appear on academyubuntu.com / donors.academyubuntu.com.</w:t>
      </w:r>
    </w:p>
    <w:p>
      <w:pPr>
        <w:pStyle w:val="ListParagraph"/>
        <w:numPr>
          <w:ilvl w:val="0"/>
          <w:numId w:val="1"/>
        </w:numPr>
        <w:spacing w:after="60"/>
      </w:pPr>
      <w:r>
        <w:t xml:space="preserve">Save.</w:t>
      </w:r>
    </w:p>
    <w:p>
      <w:pPr>
        <w:pStyle w:val="Heading2"/>
      </w:pPr>
      <w:r>
        <w:t xml:space="preserve">Stories on the session page — new in v0.3.9</w:t>
      </w:r>
    </w:p>
    <w:p>
      <w:pPr>
        <w:spacing w:after="120"/>
      </w:pPr>
      <w:r>
        <w:t xml:space="preserve">Scroll to the bottom of any session page: a Stories section lists every story linked to that session, with its own search bar and a "+" action circle right below it — the same layout as the attendance block.</w:t>
      </w:r>
    </w:p>
    <w:p>
      <w:pPr>
        <w:pStyle w:val="ListParagraph"/>
        <w:numPr>
          <w:ilvl w:val="0"/>
          <w:numId w:val="2"/>
        </w:numPr>
        <w:spacing w:after="60"/>
      </w:pPr>
      <w:r>
        <w:t xml:space="preserve">Tap the "+" circle to start a story that is automatically linked to the session.</w:t>
      </w:r>
    </w:p>
    <w:p>
      <w:pPr>
        <w:pStyle w:val="ListParagraph"/>
        <w:numPr>
          <w:ilvl w:val="0"/>
          <w:numId w:val="2"/>
        </w:numPr>
        <w:spacing w:after="60"/>
      </w:pPr>
      <w:r>
        <w:t xml:space="preserve">Save — you come back to the session page, and the new story sits at the top of the list.</w:t>
      </w:r>
    </w:p>
    <w:p>
      <w:pPr>
        <w:pStyle w:val="ListParagraph"/>
        <w:numPr>
          <w:ilvl w:val="0"/>
          <w:numId w:val="2"/>
        </w:numPr>
        <w:spacing w:after="60"/>
      </w:pPr>
      <w:r>
        <w:t xml:space="preserve">Tap any story in the list to open and edit it.</w:t>
      </w:r>
    </w:p>
    <w:p>
      <w:pPr>
        <w:pStyle w:val="Heading1"/>
      </w:pPr>
      <w:r>
        <w:t xml:space="preserve">10. Participants — the new pills and the certificate</w:t>
      </w:r>
    </w:p>
    <w:p>
      <w:pPr>
        <w:pStyle w:val="Heading2"/>
      </w:pPr>
      <w:r>
        <w:t xml:space="preserve">Participant photo — new in v0.3.9</w:t>
      </w:r>
    </w:p>
    <w:p>
      <w:pPr>
        <w:pStyle w:val="ListParagraph"/>
        <w:numPr>
          <w:ilvl w:val="0"/>
          <w:numId w:val="2"/>
        </w:numPr>
        <w:spacing w:after="60"/>
      </w:pPr>
      <w:r>
        <w:t xml:space="preserve">Open a participant from the course roster. At the top of the form, a Photo field shows a round preview.</w:t>
      </w:r>
    </w:p>
    <w:p>
      <w:pPr>
        <w:pStyle w:val="ListParagraph"/>
        <w:numPr>
          <w:ilvl w:val="0"/>
          <w:numId w:val="2"/>
        </w:numPr>
        <w:spacing w:after="60"/>
      </w:pPr>
      <w:r>
        <w:t xml:space="preserve">Tap 'Take a photo' to shoot a portrait or pick one from the gallery. The image is compressed automatically so it stays light on the network.</w:t>
      </w:r>
    </w:p>
    <w:p>
      <w:pPr>
        <w:pStyle w:val="ListParagraph"/>
        <w:numPr>
          <w:ilvl w:val="0"/>
          <w:numId w:val="2"/>
        </w:numPr>
        <w:spacing w:after="60"/>
      </w:pPr>
      <w:r>
        <w:t xml:space="preserve">Tap 'Delete photo' to remove it.</w:t>
      </w:r>
    </w:p>
    <w:p>
      <w:pPr>
        <w:spacing w:after="120"/>
      </w:pPr>
      <w:r>
        <w:t xml:space="preserve">The photo replaces the generic icon everywhere the participant appears: the course roster, the all-participants list, the attendance rows of a session, and the pickers. Without a photo, the usual icon shows. Photos work offline like everything else — they upload on the next sync and appear on your colleagues' devices.</w:t>
      </w:r>
    </w:p>
    <w:p>
      <w:pPr>
        <w:pStyle w:val="Heading2"/>
      </w:pPr>
      <w:r>
        <w:t xml:space="preserve">'At-risk' pill</w:t>
      </w:r>
    </w:p>
    <w:p>
      <w:pPr>
        <w:spacing w:after="120"/>
      </w:pPr>
      <w:r>
        <w:t xml:space="preserve">On the course roster, a participant who's been absent from the last 3 or more consecutive sessions gets a red 'At-risk' pill next to their name. Tap and hold the pill for a one-line tooltip explaining the trigger. Use it as a cue to call them, not as a judgement.</w:t>
      </w:r>
    </w:p>
    <w:p>
      <w:pPr>
        <w:pStyle w:val="Heading2"/>
      </w:pPr>
      <w:r>
        <w:t xml:space="preserve">Generate certificate</w:t>
      </w:r>
    </w:p>
    <w:p>
      <w:pPr>
        <w:pStyle w:val="ListParagraph"/>
        <w:numPr>
          <w:ilvl w:val="0"/>
          <w:numId w:val="1"/>
        </w:numPr>
        <w:spacing w:after="60"/>
      </w:pPr>
      <w:r>
        <w:t xml:space="preserve">Tap a participant in the course roster.</w:t>
      </w:r>
    </w:p>
    <w:p>
      <w:pPr>
        <w:pStyle w:val="ListParagraph"/>
        <w:numPr>
          <w:ilvl w:val="0"/>
          <w:numId w:val="1"/>
        </w:numPr>
        <w:spacing w:after="60"/>
      </w:pPr>
      <w:r>
        <w:t xml:space="preserve">On the detail page, tap 'Generate certificate'.</w:t>
      </w:r>
    </w:p>
    <w:p>
      <w:pPr>
        <w:pStyle w:val="ListParagraph"/>
        <w:numPr>
          <w:ilvl w:val="0"/>
          <w:numId w:val="1"/>
        </w:numPr>
        <w:spacing w:after="60"/>
      </w:pPr>
      <w:r>
        <w:t xml:space="preserve">The screen switches into a clean, single-page printable layout with the participant's name, course, academic year, attendance percentage, and date.</w:t>
      </w:r>
    </w:p>
    <w:p>
      <w:pPr>
        <w:pStyle w:val="ListParagraph"/>
        <w:numPr>
          <w:ilvl w:val="0"/>
          <w:numId w:val="1"/>
        </w:numPr>
        <w:spacing w:after="60"/>
      </w:pPr>
      <w:r>
        <w:t xml:space="preserve">Use your browser's Print → Save as PDF (or Share → Print on iOS) to produce the document.</w:t>
      </w:r>
    </w:p>
    <w:p>
      <w:pPr>
        <w:pStyle w:val="ListParagraph"/>
        <w:numPr>
          <w:ilvl w:val="0"/>
          <w:numId w:val="1"/>
        </w:numPr>
        <w:spacing w:after="60"/>
      </w:pPr>
      <w:r>
        <w:t xml:space="preserve">Tap 'Back' or the close button to return to the participant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Languages</w:t>
            </w:r>
          </w:p>
          <w:p>
            <w:r>
              <w:t xml:space="preserve">The certificate honours the active language (FR / EN / RN). Switch language from More → Language before generating if needed.</w:t>
            </w:r>
          </w:p>
        </w:tc>
      </w:tr>
    </w:tbl>
    <w:p>
      <w:pPr>
        <w:spacing w:after="80"/>
      </w:pPr>
    </w:p>
    <w:p>
      <w:pPr>
        <w:pStyle w:val="Heading1"/>
      </w:pPr>
      <w:r>
        <w:t xml:space="preserve">11. Course detail — trend chart and CSV exports</w:t>
      </w:r>
    </w:p>
    <w:p>
      <w:pPr>
        <w:pStyle w:val="Heading2"/>
      </w:pPr>
      <w:r>
        <w:t xml:space="preserve">Attendance trend</w:t>
      </w:r>
    </w:p>
    <w:p>
      <w:pPr>
        <w:spacing w:after="120"/>
      </w:pPr>
      <w:r>
        <w:t xml:space="preserve">Open a course. Under the participants section, the 'Attendance trend' card draws one bar per session showing the present-rate over time, with a dashed average line. Read it left → right: oldest session first, today on the right.</w:t>
      </w:r>
    </w:p>
    <w:p>
      <w:pPr>
        <w:pStyle w:val="Heading2"/>
      </w:pPr>
      <w:r>
        <w:t xml:space="preserve">CSV exports</w:t>
      </w:r>
    </w:p>
    <w:p>
      <w:pPr>
        <w:pStyle w:val="ListParagraph"/>
        <w:numPr>
          <w:ilvl w:val="0"/>
          <w:numId w:val="2"/>
        </w:numPr>
        <w:spacing w:after="60"/>
      </w:pPr>
      <w:r>
        <w:t xml:space="preserve">Export attendance (CSV) — one row per (session × participant), with present/absent flags. UTF-8 with BOM so Excel reads accents correctly out of the box.</w:t>
      </w:r>
    </w:p>
    <w:p>
      <w:pPr>
        <w:pStyle w:val="ListParagraph"/>
        <w:numPr>
          <w:ilvl w:val="0"/>
          <w:numId w:val="2"/>
        </w:numPr>
        <w:spacing w:after="60"/>
      </w:pPr>
      <w:r>
        <w:t xml:space="preserve">Export stories (CSV) — text, consent, publish flag, photo/audio flags, author, session date.</w:t>
      </w:r>
    </w:p>
    <w:p>
      <w:pPr>
        <w:spacing w:after="120"/>
      </w:pPr>
      <w:r>
        <w:t xml:space="preserve">Both buttons sit in the course detail. The download appears in your phone's Files / Downloads folder.</w:t>
      </w:r>
    </w:p>
    <w:p>
      <w:pPr>
        <w:pStyle w:val="Heading1"/>
      </w:pPr>
      <w:r>
        <w:t xml:space="preserve">12. Reports tab</w:t>
      </w:r>
    </w:p>
    <w:p>
      <w:pPr>
        <w:spacing w:after="120"/>
      </w:pPr>
      <w:r>
        <w:t xml:space="preserve">Bottom tab bar → Reports. Two reports designed for trainer follow-up:</w:t>
      </w:r>
    </w:p>
    <w:p>
      <w:pPr>
        <w:pStyle w:val="ListParagraph"/>
        <w:numPr>
          <w:ilvl w:val="0"/>
          <w:numId w:val="2"/>
        </w:numPr>
        <w:spacing w:after="60"/>
      </w:pPr>
      <w:r>
        <w:t xml:space="preserve">Participants to complete — anyone with missing Sex or Age range. Edit those two fields inline straight from the row, no need to bounce to the participant detail page.</w:t>
      </w:r>
    </w:p>
    <w:p>
      <w:pPr>
        <w:pStyle w:val="ListParagraph"/>
        <w:numPr>
          <w:ilvl w:val="0"/>
          <w:numId w:val="2"/>
        </w:numPr>
        <w:spacing w:after="60"/>
      </w:pPr>
      <w:r>
        <w:t xml:space="preserve">Stories published to the public feed — handy to track what's live on academyubuntu.com / the news feed.</w:t>
      </w:r>
    </w:p>
    <w:p>
      <w:pPr>
        <w:spacing w:after="120"/>
      </w:pPr>
      <w:r>
        <w:t xml:space="preserve">Both honour the 'My courses only' filter (Settings).</w:t>
      </w:r>
    </w:p>
    <w:p>
      <w:pPr>
        <w:pStyle w:val="Heading1"/>
      </w:pPr>
      <w:r>
        <w:t xml:space="preserve">13. Sync and offline</w:t>
      </w:r>
    </w:p>
    <w:p>
      <w:pPr>
        <w:spacing w:after="120"/>
      </w:pPr>
      <w:r>
        <w:t xml:space="preserve">Ubuntu 3.0 keeps working for hours without a signal. Everything you record sits in local storage and is shipped to the server as soon as you reconnect.</w:t>
      </w:r>
    </w:p>
    <w:p>
      <w:pPr>
        <w:pStyle w:val="Heading2"/>
      </w:pPr>
      <w:r>
        <w:t xml:space="preserve">What you can do offline</w:t>
      </w:r>
    </w:p>
    <w:p>
      <w:pPr>
        <w:pStyle w:val="ListParagraph"/>
        <w:numPr>
          <w:ilvl w:val="0"/>
          <w:numId w:val="2"/>
        </w:numPr>
        <w:spacing w:after="60"/>
      </w:pPr>
      <w:r>
        <w:t xml:space="preserve">Open a course and see its participants and sessions (if previously loaded).</w:t>
      </w:r>
    </w:p>
    <w:p>
      <w:pPr>
        <w:pStyle w:val="ListParagraph"/>
        <w:numPr>
          <w:ilvl w:val="0"/>
          <w:numId w:val="2"/>
        </w:numPr>
        <w:spacing w:after="60"/>
      </w:pPr>
      <w:r>
        <w:t xml:space="preserve">Create a session and mark attendance.</w:t>
      </w:r>
    </w:p>
    <w:p>
      <w:pPr>
        <w:pStyle w:val="ListParagraph"/>
        <w:numPr>
          <w:ilvl w:val="0"/>
          <w:numId w:val="2"/>
        </w:numPr>
        <w:spacing w:after="60"/>
      </w:pPr>
      <w:r>
        <w:t xml:space="preserve">Capture stories with photo and audio.</w:t>
      </w:r>
    </w:p>
    <w:p>
      <w:pPr>
        <w:pStyle w:val="ListParagraph"/>
        <w:numPr>
          <w:ilvl w:val="0"/>
          <w:numId w:val="2"/>
        </w:numPr>
        <w:spacing w:after="60"/>
      </w:pPr>
      <w:r>
        <w:t xml:space="preserve">Add a session photo and a session voice note.</w:t>
      </w:r>
    </w:p>
    <w:p>
      <w:pPr>
        <w:pStyle w:val="ListParagraph"/>
        <w:numPr>
          <w:ilvl w:val="0"/>
          <w:numId w:val="2"/>
        </w:numPr>
        <w:spacing w:after="60"/>
      </w:pPr>
      <w:r>
        <w:t xml:space="preserve">Add a walk-in (a minimal local account is created; the email assignment lands after sync).</w:t>
      </w:r>
    </w:p>
    <w:p>
      <w:pPr>
        <w:pStyle w:val="Heading2"/>
      </w:pPr>
      <w:r>
        <w:t xml:space="preserve">What needs network</w:t>
      </w:r>
    </w:p>
    <w:p>
      <w:pPr>
        <w:pStyle w:val="ListParagraph"/>
        <w:numPr>
          <w:ilvl w:val="0"/>
          <w:numId w:val="2"/>
        </w:numPr>
        <w:spacing w:after="60"/>
      </w:pPr>
      <w:r>
        <w:t xml:space="preserve">Searching the Ubuntu 3.0 directory (the + Participant picker).</w:t>
      </w:r>
    </w:p>
    <w:p>
      <w:pPr>
        <w:pStyle w:val="ListParagraph"/>
        <w:numPr>
          <w:ilvl w:val="0"/>
          <w:numId w:val="2"/>
        </w:numPr>
        <w:spacing w:after="60"/>
      </w:pPr>
      <w:r>
        <w:t xml:space="preserve">Sync from Ubuntu eLearning.</w:t>
      </w:r>
    </w:p>
    <w:p>
      <w:pPr>
        <w:pStyle w:val="ListParagraph"/>
        <w:numPr>
          <w:ilvl w:val="0"/>
          <w:numId w:val="2"/>
        </w:numPr>
        <w:spacing w:after="60"/>
      </w:pPr>
      <w:r>
        <w:t xml:space="preserve">Seeing what other trainers entered.</w:t>
      </w:r>
    </w:p>
    <w:p>
      <w:pPr>
        <w:pStyle w:val="Heading2"/>
      </w:pPr>
      <w:r>
        <w:t xml:space="preserve">How sync works</w:t>
      </w:r>
    </w:p>
    <w:p>
      <w:pPr>
        <w:spacing w:after="120"/>
      </w:pPr>
      <w:r>
        <w:t xml:space="preserve">Automatic: as soon as connectivity returns, the app pushes your changes and pulls everyone else's. The ↻ icon spins during sync. Manual: tap ↻ any time to force one. The dashboard tiles refresh automatically after every successful sync. New in v0.3.9: the app also syncs by itself every time you bring it back to the foreground — after a day offline in the field, just reopen it and everything you captured is pushed automatically.</w:t>
      </w:r>
    </w:p>
    <w:p>
      <w:pPr>
        <w:pStyle w:val="Heading1"/>
      </w:pPr>
      <w:r>
        <w:t xml:space="preserve">14. Settings and More tab</w:t>
      </w:r>
    </w:p>
    <w:p>
      <w:pPr>
        <w:spacing w:after="120"/>
      </w:pPr>
      <w:r>
        <w:t xml:space="preserve">Bottom tab bar → More. Cards from top to bottom:</w:t>
      </w:r>
    </w:p>
    <w:p>
      <w:pPr>
        <w:pStyle w:val="ListParagraph"/>
        <w:numPr>
          <w:ilvl w:val="0"/>
          <w:numId w:val="2"/>
        </w:numPr>
        <w:spacing w:after="60"/>
      </w:pPr>
      <w:r>
        <w:t xml:space="preserve">Settings — opens a popup with Dashboard preferences (show/hide tiles, KPI banner, Quick actions, Academic years tab) and the 'Show only courses I facilitate' toggle.</w:t>
      </w:r>
    </w:p>
    <w:p>
      <w:pPr>
        <w:pStyle w:val="ListParagraph"/>
        <w:numPr>
          <w:ilvl w:val="0"/>
          <w:numId w:val="2"/>
        </w:numPr>
        <w:spacing w:after="60"/>
      </w:pPr>
      <w:r>
        <w:t xml:space="preserve">App tour — replay the 4-step coachmark on demand. Useful when showing the app to a new colleague.</w:t>
      </w:r>
    </w:p>
    <w:p>
      <w:pPr>
        <w:pStyle w:val="ListParagraph"/>
        <w:numPr>
          <w:ilvl w:val="0"/>
          <w:numId w:val="2"/>
        </w:numPr>
        <w:spacing w:after="60"/>
      </w:pPr>
      <w:r>
        <w:t xml:space="preserve">My account — role, change password, log out.</w:t>
      </w:r>
    </w:p>
    <w:p>
      <w:pPr>
        <w:pStyle w:val="ListParagraph"/>
        <w:numPr>
          <w:ilvl w:val="0"/>
          <w:numId w:val="2"/>
        </w:numPr>
        <w:spacing w:after="60"/>
      </w:pPr>
      <w:r>
        <w:t xml:space="preserve">Sync — current state, force a full sync, or sync media only.</w:t>
      </w:r>
    </w:p>
    <w:p>
      <w:pPr>
        <w:pStyle w:val="ListParagraph"/>
        <w:numPr>
          <w:ilvl w:val="0"/>
          <w:numId w:val="2"/>
        </w:numPr>
        <w:spacing w:after="60"/>
      </w:pPr>
      <w:r>
        <w:t xml:space="preserve">Language — switch FR / EN / RN.</w:t>
      </w:r>
    </w:p>
    <w:p>
      <w:pPr>
        <w:pStyle w:val="ListParagraph"/>
        <w:numPr>
          <w:ilvl w:val="0"/>
          <w:numId w:val="2"/>
        </w:numPr>
        <w:spacing w:after="60"/>
      </w:pPr>
      <w:r>
        <w:t xml:space="preserve">Profile — update your display name and your profile photo. The photo appears as your avatar in the staff and participant pickers on every device.</w:t>
      </w:r>
    </w:p>
    <w:p>
      <w:pPr>
        <w:pStyle w:val="ListParagraph"/>
        <w:numPr>
          <w:ilvl w:val="0"/>
          <w:numId w:val="2"/>
        </w:numPr>
        <w:spacing w:after="60"/>
      </w:pPr>
      <w:r>
        <w:t xml:space="preserve">Export — download academic years / courses / participants / sessions / attendance / stories as CSV, or a full JSON backup.</w:t>
      </w:r>
    </w:p>
    <w:p>
      <w:pPr>
        <w:pStyle w:val="ListParagraph"/>
        <w:numPr>
          <w:ilvl w:val="0"/>
          <w:numId w:val="2"/>
        </w:numPr>
        <w:spacing w:after="60"/>
      </w:pPr>
      <w:r>
        <w:t xml:space="preserve">External links — open Ubuntu eLearning in a new tab.</w:t>
      </w:r>
    </w:p>
    <w:p>
      <w:pPr>
        <w:pStyle w:val="ListParagraph"/>
        <w:numPr>
          <w:ilvl w:val="0"/>
          <w:numId w:val="2"/>
        </w:numPr>
        <w:spacing w:after="60"/>
      </w:pPr>
      <w:r>
        <w:t xml:space="preserve">App — current version, last sync time, 'Copy diagnostic' for support requests.</w:t>
      </w:r>
    </w:p>
    <w:p>
      <w:pPr>
        <w:pStyle w:val="Heading1"/>
      </w:pPr>
      <w:r>
        <w:t xml:space="preserve">15. Common issues</w:t>
      </w:r>
    </w:p>
    <w:p>
      <w:pPr>
        <w:spacing w:after="120"/>
      </w:pPr>
      <w:r>
        <w:t xml:space="preserve">'Sync isn't working' — check the dot in the header. Green = online, grey = offline. Tap ↻ by hand. If it stays red, sign out and back in.</w:t>
      </w:r>
    </w:p>
    <w:p>
      <w:pPr>
        <w:spacing w:after="120"/>
      </w:pPr>
      <w:r>
        <w:t xml:space="preserve">'I can't see a participant' — check the 'Show only courses I facilitate' filter in Settings. If you're not a facilitator on the course, uncheck it.</w:t>
      </w:r>
    </w:p>
    <w:p>
      <w:pPr>
        <w:spacing w:after="120"/>
      </w:pPr>
      <w:r>
        <w:t xml:space="preserve">'I can't delete a participant' — if they have at least one tick of presence, the action is 'Drop' (preserves history). Need to wipe them entirely? Use 'Delete anyway' below the Drop button — that erases attendance too.</w:t>
      </w:r>
    </w:p>
    <w:p>
      <w:pPr>
        <w:spacing w:after="120"/>
      </w:pPr>
      <w:r>
        <w:t xml:space="preserve">'The photo / voice note didn't upload' — open More → Sync and tap 'Sync media only'. That kicks just the media queue.</w:t>
      </w:r>
    </w:p>
    <w:p>
      <w:pPr>
        <w:spacing w:after="120"/>
      </w:pPr>
      <w:r>
        <w:t xml:space="preserve">'My password doesn't work anymore' — login screen → Forgot password → follow the email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Need help?</w:t>
            </w:r>
          </w:p>
          <w:p>
            <w:r>
              <w:t xml:space="preserve">Open More → App → Copy diagnostic. Paste the text into your message to your administrator. It includes the app version, last sync time, and the queue depth — enough to debug most issues without a screen-share.</w:t>
            </w:r>
          </w:p>
        </w:tc>
      </w:tr>
    </w:tbl>
    <w:p>
      <w:pPr>
        <w:spacing w:after="80"/>
      </w:pPr>
    </w:p>
    <w:sectPr>
      <w:pgSz w:w="12240" w:h="15840"/>
      <w:pgMar w:top="1440" w:right="1440" w:bottom="1440" w:left="1440" w:header="720" w:footer="720" w:gutter="0"/>
      <w:cols w:space="72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6B6B"/>
        <w:sz w:val="18"/>
        <w:szCs w:val="18"/>
      </w:rPr>
      <w:t xml:space="preserve">Ubuntu 3.0 — v0.3.6 (May 2026)</w:t>
    </w:r>
    <w:r>
      <w:rPr>
        <w:sz w:val="18"/>
        <w:szCs w:val="18"/>
      </w:rPr>
      <w:t xml:space="preserve">	</w:t>
    </w:r>
    <w:r>
      <w:rPr>
        <w:color w:val="6B6B6B"/>
        <w:sz w:val="18"/>
        <w:szCs w:val="18"/>
      </w:rPr>
      <w:t xml:space="preserve">Page </w:t>
    </w: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8"/>
        <w:szCs w:val="18"/>
      </w:rPr>
      <w:t xml:space="preserve">trainer-en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8C232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A2A2A"/>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Trainer Guide</dc:title>
  <dc:creator>Académie Ubuntu</dc:creator>
  <dc:description>Ubuntu 3.0 PWA — record attendance, stories, and participants in the field</dc:description>
  <cp:lastModifiedBy>Un-named</cp:lastModifiedBy>
  <cp:revision>1</cp:revision>
  <dcterms:created xsi:type="dcterms:W3CDTF">2026-05-21T14:58:48.966Z</dcterms:created>
  <dcterms:modified xsi:type="dcterms:W3CDTF">2026-05-21T14:58:48.967Z</dcterms:modified>
</cp:coreProperties>
</file>

<file path=docProps/custom.xml><?xml version="1.0" encoding="utf-8"?>
<Properties xmlns="http://schemas.openxmlformats.org/officeDocument/2006/custom-properties" xmlns:vt="http://schemas.openxmlformats.org/officeDocument/2006/docPropsVTypes"/>
</file>