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CC" w:rsidRPr="007A3ECC" w:rsidRDefault="007A3ECC" w:rsidP="007A3ECC">
      <w:pPr>
        <w:jc w:val="center"/>
        <w:rPr>
          <w:sz w:val="48"/>
          <w:szCs w:val="48"/>
        </w:rPr>
      </w:pPr>
      <w:r w:rsidRPr="007A3ECC">
        <w:rPr>
          <w:sz w:val="48"/>
          <w:szCs w:val="48"/>
        </w:rPr>
        <w:t>Universidade de Aveiro</w:t>
      </w:r>
    </w:p>
    <w:p w:rsidR="007A3ECC" w:rsidRPr="007A3ECC" w:rsidRDefault="007A3ECC" w:rsidP="007A3ECC">
      <w:pPr>
        <w:jc w:val="center"/>
        <w:rPr>
          <w:sz w:val="40"/>
          <w:szCs w:val="40"/>
        </w:rPr>
      </w:pPr>
    </w:p>
    <w:p w:rsidR="007A3ECC" w:rsidRPr="007A3ECC" w:rsidRDefault="007A3ECC" w:rsidP="007A3ECC">
      <w:pPr>
        <w:pStyle w:val="CitaoIntensa"/>
        <w:rPr>
          <w:sz w:val="40"/>
          <w:szCs w:val="40"/>
        </w:rPr>
      </w:pPr>
      <w:r w:rsidRPr="007A3ECC">
        <w:rPr>
          <w:sz w:val="40"/>
          <w:szCs w:val="40"/>
        </w:rPr>
        <w:t>Projeto de Métodos Probabilísticos para Engenharia Informática</w:t>
      </w:r>
    </w:p>
    <w:p w:rsidR="007A3ECC" w:rsidRDefault="007A3ECC" w:rsidP="007A3ECC">
      <w:pPr>
        <w:jc w:val="center"/>
        <w:rPr>
          <w:sz w:val="40"/>
          <w:szCs w:val="40"/>
        </w:rPr>
      </w:pPr>
    </w:p>
    <w:p w:rsidR="007A3ECC" w:rsidRPr="007A3ECC" w:rsidRDefault="007A3ECC" w:rsidP="007A3ECC">
      <w:pPr>
        <w:jc w:val="center"/>
        <w:rPr>
          <w:sz w:val="40"/>
          <w:szCs w:val="40"/>
        </w:rPr>
      </w:pPr>
    </w:p>
    <w:p w:rsidR="007A3ECC" w:rsidRPr="007A3ECC" w:rsidRDefault="007A3ECC" w:rsidP="007A3ECC">
      <w:pPr>
        <w:ind w:left="1416" w:firstLine="708"/>
        <w:rPr>
          <w:sz w:val="36"/>
          <w:szCs w:val="36"/>
        </w:rPr>
      </w:pPr>
      <w:r w:rsidRPr="007A3ECC">
        <w:rPr>
          <w:sz w:val="36"/>
          <w:szCs w:val="36"/>
        </w:rPr>
        <w:t>Guilherme Henriques nº80100</w:t>
      </w:r>
    </w:p>
    <w:p w:rsidR="007A3ECC" w:rsidRPr="007A3ECC" w:rsidRDefault="007A3ECC" w:rsidP="007A3ECC">
      <w:pPr>
        <w:ind w:left="1416" w:firstLine="708"/>
        <w:rPr>
          <w:sz w:val="36"/>
          <w:szCs w:val="36"/>
        </w:rPr>
      </w:pPr>
      <w:r w:rsidRPr="007A3ECC">
        <w:rPr>
          <w:sz w:val="36"/>
          <w:szCs w:val="36"/>
        </w:rPr>
        <w:t>João Coelho nº80335</w:t>
      </w:r>
      <w:bookmarkStart w:id="0" w:name="_GoBack"/>
      <w:bookmarkEnd w:id="0"/>
    </w:p>
    <w:p w:rsidR="007A3ECC" w:rsidRDefault="007A3ECC" w:rsidP="007A3ECC">
      <w:pPr>
        <w:jc w:val="center"/>
        <w:rPr>
          <w:sz w:val="40"/>
          <w:szCs w:val="40"/>
        </w:rPr>
      </w:pPr>
    </w:p>
    <w:p w:rsidR="007A3ECC" w:rsidRPr="007A3ECC" w:rsidRDefault="007A3ECC" w:rsidP="007A3ECC">
      <w:pPr>
        <w:jc w:val="center"/>
        <w:rPr>
          <w:sz w:val="40"/>
          <w:szCs w:val="40"/>
        </w:rPr>
      </w:pPr>
    </w:p>
    <w:p w:rsidR="007A3ECC" w:rsidRPr="007A3ECC" w:rsidRDefault="007A3ECC" w:rsidP="007A3ECC">
      <w:pPr>
        <w:jc w:val="center"/>
        <w:rPr>
          <w:sz w:val="40"/>
          <w:szCs w:val="40"/>
        </w:rPr>
      </w:pPr>
      <w:r w:rsidRPr="007A3ECC">
        <w:rPr>
          <w:sz w:val="40"/>
          <w:szCs w:val="40"/>
        </w:rPr>
        <w:t>Mestrado Integrado em Engenharia de Computadores e Telemática</w:t>
      </w: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C068F35" wp14:editId="32B0D253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647334" cy="1775460"/>
            <wp:effectExtent l="0" t="0" r="0" b="0"/>
            <wp:wrapSquare wrapText="bothSides"/>
            <wp:docPr id="2" name="Imagem 2" descr="Resultado de imagem para 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u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334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3ECC" w:rsidRDefault="007A3ECC" w:rsidP="007A3ECC">
      <w:pPr>
        <w:jc w:val="center"/>
      </w:pPr>
    </w:p>
    <w:p w:rsidR="007A3ECC" w:rsidRDefault="007A3ECC" w:rsidP="007A3ECC">
      <w:r>
        <w:br w:type="textWrapping" w:clear="all"/>
      </w: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>
      <w:pPr>
        <w:jc w:val="center"/>
      </w:pPr>
    </w:p>
    <w:p w:rsidR="007A3ECC" w:rsidRDefault="007A3ECC" w:rsidP="007A3ECC"/>
    <w:p w:rsidR="007A3ECC" w:rsidRDefault="007A3ECC" w:rsidP="007A3ECC">
      <w:r>
        <w:t>Introdução:</w:t>
      </w:r>
    </w:p>
    <w:p w:rsidR="007A3ECC" w:rsidRDefault="007A3ECC" w:rsidP="007A3ECC"/>
    <w:p w:rsidR="007A3ECC" w:rsidRDefault="007A3ECC" w:rsidP="007A3ECC">
      <w:r>
        <w:t xml:space="preserve">Com a realização deste trabalho tentámos aplicar os conhecimentos adquiridos ao longo da cadeira de e Métodos </w:t>
      </w:r>
      <w:proofErr w:type="spellStart"/>
      <w:r>
        <w:t>Probabílisticos</w:t>
      </w:r>
      <w:proofErr w:type="spellEnd"/>
      <w:r>
        <w:t xml:space="preserve"> para Engenharia Informática relativos a </w:t>
      </w:r>
      <w:proofErr w:type="spellStart"/>
      <w:r>
        <w:t>BloomFilter</w:t>
      </w:r>
      <w:proofErr w:type="spellEnd"/>
      <w:r>
        <w:t xml:space="preserve">, Distância de </w:t>
      </w:r>
      <w:proofErr w:type="spellStart"/>
      <w:r>
        <w:t>Jaccard</w:t>
      </w:r>
      <w:proofErr w:type="spellEnd"/>
      <w:r>
        <w:t xml:space="preserve"> e Min-</w:t>
      </w:r>
      <w:proofErr w:type="spellStart"/>
      <w:r>
        <w:t>Hashing</w:t>
      </w:r>
      <w:proofErr w:type="spellEnd"/>
      <w:r>
        <w:t>. Realizamos ainda testes a cada um dos dois módulos.</w:t>
      </w:r>
    </w:p>
    <w:p w:rsidR="007A3ECC" w:rsidRDefault="007A3ECC" w:rsidP="007A3ECC"/>
    <w:p w:rsidR="007A3ECC" w:rsidRDefault="007A3ECC" w:rsidP="007A3ECC">
      <w:r>
        <w:t xml:space="preserve">Utilização do teste de </w:t>
      </w:r>
      <w:proofErr w:type="spellStart"/>
      <w:r>
        <w:t>bloom</w:t>
      </w:r>
      <w:proofErr w:type="spellEnd"/>
      <w:r>
        <w:t xml:space="preserve"> </w:t>
      </w:r>
      <w:proofErr w:type="spellStart"/>
      <w:r>
        <w:t>filter</w:t>
      </w:r>
      <w:proofErr w:type="spellEnd"/>
      <w:r>
        <w:t>:</w:t>
      </w:r>
    </w:p>
    <w:p w:rsidR="007A3ECC" w:rsidRDefault="007A3ECC" w:rsidP="007A3ECC"/>
    <w:p w:rsidR="002549C5" w:rsidRDefault="007A3ECC" w:rsidP="007A3ECC">
      <w:r>
        <w:t xml:space="preserve">Para utilizar o ficheiro de testes de </w:t>
      </w:r>
      <w:proofErr w:type="spellStart"/>
      <w:r>
        <w:t>bloom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, basta correr o ficheiro </w:t>
      </w:r>
      <w:proofErr w:type="spellStart"/>
      <w:r>
        <w:t>testBloomFilter</w:t>
      </w:r>
      <w:proofErr w:type="spellEnd"/>
      <w:r>
        <w:t xml:space="preserve"> e seguir as instruções que aparecem no ecrã. O objetivo deste ficheiro é interagir com o utilizador de forma a que este utilize o </w:t>
      </w:r>
      <w:proofErr w:type="spellStart"/>
      <w:r>
        <w:t>bloomfilter</w:t>
      </w:r>
      <w:proofErr w:type="spellEnd"/>
      <w:r>
        <w:t xml:space="preserve"> como queira. Inicialmente será pedido ao utilizador que introduza a probabilidade de falsos positivos e também o numero de itens no filtro. O utilizador depois poderá adicionar elementos ao </w:t>
      </w:r>
      <w:proofErr w:type="spellStart"/>
      <w:r>
        <w:t>filter</w:t>
      </w:r>
      <w:proofErr w:type="spellEnd"/>
      <w:r>
        <w:t xml:space="preserve"> ou até verificar se são membros já existentes no </w:t>
      </w:r>
      <w:proofErr w:type="spellStart"/>
      <w:r>
        <w:t>filter</w:t>
      </w:r>
      <w:proofErr w:type="spellEnd"/>
      <w:r>
        <w:t>.</w:t>
      </w:r>
    </w:p>
    <w:sectPr w:rsidR="00254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CC"/>
    <w:rsid w:val="002549C5"/>
    <w:rsid w:val="007A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6388"/>
  <w15:chartTrackingRefBased/>
  <w15:docId w15:val="{43E2467F-1F5B-4CDC-891B-D66D8330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3E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3EC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Coelho</dc:creator>
  <cp:keywords/>
  <dc:description/>
  <cp:lastModifiedBy>João Coelho</cp:lastModifiedBy>
  <cp:revision>1</cp:revision>
  <dcterms:created xsi:type="dcterms:W3CDTF">2016-12-01T13:55:00Z</dcterms:created>
  <dcterms:modified xsi:type="dcterms:W3CDTF">2016-12-01T13:59:00Z</dcterms:modified>
</cp:coreProperties>
</file>