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CC" w:rsidRPr="007A3ECC" w:rsidRDefault="007A3ECC" w:rsidP="007A3ECC">
      <w:pPr>
        <w:jc w:val="center"/>
        <w:rPr>
          <w:sz w:val="48"/>
          <w:szCs w:val="48"/>
        </w:rPr>
      </w:pPr>
      <w:r w:rsidRPr="007A3ECC">
        <w:rPr>
          <w:sz w:val="48"/>
          <w:szCs w:val="48"/>
        </w:rPr>
        <w:t>Universidade de Aveiro</w:t>
      </w:r>
    </w:p>
    <w:p w:rsidR="007A3ECC" w:rsidRP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pStyle w:val="CitaoIntensa"/>
        <w:rPr>
          <w:sz w:val="40"/>
          <w:szCs w:val="40"/>
        </w:rPr>
      </w:pPr>
      <w:r w:rsidRPr="007A3ECC">
        <w:rPr>
          <w:sz w:val="40"/>
          <w:szCs w:val="40"/>
        </w:rPr>
        <w:t>Projeto de Métodos Probabilísticos para Engenharia Informática</w:t>
      </w:r>
    </w:p>
    <w:p w:rsid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ind w:left="1416" w:firstLine="708"/>
        <w:rPr>
          <w:sz w:val="36"/>
          <w:szCs w:val="36"/>
        </w:rPr>
      </w:pPr>
      <w:r w:rsidRPr="007A3ECC">
        <w:rPr>
          <w:sz w:val="36"/>
          <w:szCs w:val="36"/>
        </w:rPr>
        <w:t xml:space="preserve">Guilherme Henriques </w:t>
      </w:r>
      <w:r w:rsidR="00EF351C">
        <w:rPr>
          <w:sz w:val="36"/>
          <w:szCs w:val="36"/>
        </w:rPr>
        <w:tab/>
      </w:r>
      <w:r w:rsidRPr="007A3ECC">
        <w:rPr>
          <w:sz w:val="36"/>
          <w:szCs w:val="36"/>
        </w:rPr>
        <w:t>nº80100</w:t>
      </w:r>
    </w:p>
    <w:p w:rsidR="007A3ECC" w:rsidRPr="007A3ECC" w:rsidRDefault="007A3ECC" w:rsidP="007A3ECC">
      <w:pPr>
        <w:ind w:left="1416" w:firstLine="708"/>
        <w:rPr>
          <w:sz w:val="36"/>
          <w:szCs w:val="36"/>
        </w:rPr>
      </w:pPr>
      <w:r w:rsidRPr="007A3ECC">
        <w:rPr>
          <w:sz w:val="36"/>
          <w:szCs w:val="36"/>
        </w:rPr>
        <w:t xml:space="preserve">João Coelho </w:t>
      </w:r>
      <w:r w:rsidR="00EF351C">
        <w:rPr>
          <w:sz w:val="36"/>
          <w:szCs w:val="36"/>
        </w:rPr>
        <w:tab/>
      </w:r>
      <w:r w:rsidR="00EF351C">
        <w:rPr>
          <w:sz w:val="36"/>
          <w:szCs w:val="36"/>
        </w:rPr>
        <w:tab/>
      </w:r>
      <w:r w:rsidR="00EF351C">
        <w:rPr>
          <w:sz w:val="36"/>
          <w:szCs w:val="36"/>
        </w:rPr>
        <w:tab/>
      </w:r>
      <w:r w:rsidRPr="007A3ECC">
        <w:rPr>
          <w:sz w:val="36"/>
          <w:szCs w:val="36"/>
        </w:rPr>
        <w:t>nº80335</w:t>
      </w:r>
    </w:p>
    <w:p w:rsid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jc w:val="center"/>
        <w:rPr>
          <w:sz w:val="40"/>
          <w:szCs w:val="40"/>
        </w:rPr>
      </w:pPr>
      <w:r w:rsidRPr="007A3ECC">
        <w:rPr>
          <w:sz w:val="40"/>
          <w:szCs w:val="40"/>
        </w:rPr>
        <w:t>Mestrado Integrado em Engenharia de Computadores e Telemática</w:t>
      </w: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C068F35" wp14:editId="32B0D25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47334" cy="1775460"/>
            <wp:effectExtent l="0" t="0" r="0" b="0"/>
            <wp:wrapSquare wrapText="bothSides"/>
            <wp:docPr id="2" name="Imagem 2" descr="Resultado de imagem para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34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3ECC" w:rsidRDefault="007A3ECC" w:rsidP="007A3ECC">
      <w:pPr>
        <w:jc w:val="center"/>
      </w:pPr>
    </w:p>
    <w:p w:rsidR="007A3ECC" w:rsidRDefault="007A3ECC" w:rsidP="007A3ECC">
      <w:r>
        <w:br w:type="textWrapping" w:clear="all"/>
      </w:r>
    </w:p>
    <w:p w:rsidR="007A3ECC" w:rsidRDefault="007A3ECC" w:rsidP="00BD3EBF"/>
    <w:p w:rsidR="007A3ECC" w:rsidRDefault="007A3ECC" w:rsidP="007A3ECC"/>
    <w:p w:rsidR="007A3ECC" w:rsidRPr="00BD3EBF" w:rsidRDefault="00BD3EBF" w:rsidP="00BD3EBF">
      <w:pPr>
        <w:jc w:val="center"/>
        <w:rPr>
          <w:b/>
          <w:sz w:val="32"/>
          <w:szCs w:val="32"/>
        </w:rPr>
      </w:pPr>
      <w:r w:rsidRPr="00BD3EBF">
        <w:rPr>
          <w:b/>
          <w:sz w:val="32"/>
          <w:szCs w:val="32"/>
        </w:rPr>
        <w:t>Introdução</w:t>
      </w:r>
    </w:p>
    <w:p w:rsidR="007A3ECC" w:rsidRDefault="00A30EEF" w:rsidP="007A3ECC">
      <w:r>
        <w:tab/>
      </w:r>
    </w:p>
    <w:p w:rsidR="007A3ECC" w:rsidRPr="00A30EEF" w:rsidRDefault="007A3ECC" w:rsidP="000670A7">
      <w:pPr>
        <w:ind w:firstLine="708"/>
        <w:jc w:val="both"/>
        <w:rPr>
          <w:sz w:val="26"/>
          <w:szCs w:val="26"/>
        </w:rPr>
      </w:pPr>
      <w:r w:rsidRPr="00A30EEF">
        <w:rPr>
          <w:sz w:val="26"/>
          <w:szCs w:val="26"/>
        </w:rPr>
        <w:t>Com a realização deste trabalho tentámos aplicar os conhecimentos adq</w:t>
      </w:r>
      <w:r w:rsidR="00FD27C8" w:rsidRPr="00A30EEF">
        <w:rPr>
          <w:sz w:val="26"/>
          <w:szCs w:val="26"/>
        </w:rPr>
        <w:t>uiridos ao longo da cadeira de</w:t>
      </w:r>
      <w:r w:rsidRPr="00A30EEF">
        <w:rPr>
          <w:sz w:val="26"/>
          <w:szCs w:val="26"/>
        </w:rPr>
        <w:t xml:space="preserve"> Métodos </w:t>
      </w:r>
      <w:proofErr w:type="spellStart"/>
      <w:r w:rsidRPr="00A30EEF">
        <w:rPr>
          <w:sz w:val="26"/>
          <w:szCs w:val="26"/>
        </w:rPr>
        <w:t>Probabílisticos</w:t>
      </w:r>
      <w:proofErr w:type="spellEnd"/>
      <w:r w:rsidRPr="00A30EEF">
        <w:rPr>
          <w:sz w:val="26"/>
          <w:szCs w:val="26"/>
        </w:rPr>
        <w:t xml:space="preserve"> para Engenharia Informática relativos a </w:t>
      </w:r>
      <w:proofErr w:type="spellStart"/>
      <w:r w:rsidRPr="00A30EEF">
        <w:rPr>
          <w:sz w:val="26"/>
          <w:szCs w:val="26"/>
        </w:rPr>
        <w:t>BloomFilter</w:t>
      </w:r>
      <w:proofErr w:type="spellEnd"/>
      <w:r w:rsidRPr="00A30EEF">
        <w:rPr>
          <w:sz w:val="26"/>
          <w:szCs w:val="26"/>
        </w:rPr>
        <w:t xml:space="preserve">, Distância de </w:t>
      </w:r>
      <w:proofErr w:type="spellStart"/>
      <w:r w:rsidRPr="00A30EEF">
        <w:rPr>
          <w:sz w:val="26"/>
          <w:szCs w:val="26"/>
        </w:rPr>
        <w:t>Jaccard</w:t>
      </w:r>
      <w:proofErr w:type="spellEnd"/>
      <w:r w:rsidRPr="00A30EEF">
        <w:rPr>
          <w:sz w:val="26"/>
          <w:szCs w:val="26"/>
        </w:rPr>
        <w:t xml:space="preserve"> e Min-</w:t>
      </w:r>
      <w:proofErr w:type="spellStart"/>
      <w:r w:rsidRPr="00A30EEF">
        <w:rPr>
          <w:sz w:val="26"/>
          <w:szCs w:val="26"/>
        </w:rPr>
        <w:t>Hashing</w:t>
      </w:r>
      <w:proofErr w:type="spellEnd"/>
      <w:r w:rsidRPr="00A30EEF">
        <w:rPr>
          <w:sz w:val="26"/>
          <w:szCs w:val="26"/>
        </w:rPr>
        <w:t>.</w:t>
      </w:r>
      <w:r w:rsidR="00FD27C8" w:rsidRPr="00A30EEF">
        <w:rPr>
          <w:sz w:val="26"/>
          <w:szCs w:val="26"/>
        </w:rPr>
        <w:t xml:space="preserve"> Aprendemos estes em linguagem </w:t>
      </w:r>
      <w:proofErr w:type="spellStart"/>
      <w:r w:rsidR="00FD27C8" w:rsidRPr="00A30EEF">
        <w:rPr>
          <w:sz w:val="26"/>
          <w:szCs w:val="26"/>
        </w:rPr>
        <w:t>MatLab</w:t>
      </w:r>
      <w:proofErr w:type="spellEnd"/>
      <w:r w:rsidR="00FD27C8" w:rsidRPr="00A30EEF">
        <w:rPr>
          <w:sz w:val="26"/>
          <w:szCs w:val="26"/>
        </w:rPr>
        <w:t xml:space="preserve"> e tivemos que os </w:t>
      </w:r>
      <w:r w:rsidR="000670A7">
        <w:rPr>
          <w:sz w:val="26"/>
          <w:szCs w:val="26"/>
        </w:rPr>
        <w:t>implementar</w:t>
      </w:r>
      <w:r w:rsidR="00FD27C8" w:rsidRPr="00A30EEF">
        <w:rPr>
          <w:sz w:val="26"/>
          <w:szCs w:val="26"/>
        </w:rPr>
        <w:t xml:space="preserve"> em linguagem java. Achamos que </w:t>
      </w:r>
      <w:r w:rsidR="000670A7">
        <w:rPr>
          <w:sz w:val="26"/>
          <w:szCs w:val="26"/>
        </w:rPr>
        <w:t>este método</w:t>
      </w:r>
      <w:r w:rsidR="00FD27C8" w:rsidRPr="00A30EEF">
        <w:rPr>
          <w:sz w:val="26"/>
          <w:szCs w:val="26"/>
        </w:rPr>
        <w:t xml:space="preserve"> foi ótimo para uma melhor aprendizagem</w:t>
      </w:r>
      <w:r w:rsidRPr="00A30EEF">
        <w:rPr>
          <w:sz w:val="26"/>
          <w:szCs w:val="26"/>
        </w:rPr>
        <w:t xml:space="preserve"> </w:t>
      </w:r>
      <w:r w:rsidR="00FD27C8" w:rsidRPr="00A30EEF">
        <w:rPr>
          <w:sz w:val="26"/>
          <w:szCs w:val="26"/>
        </w:rPr>
        <w:t>pois, deste modo, tivemos que aplicar o que aprendemos noutra lin</w:t>
      </w:r>
      <w:r w:rsidR="00AA04C8" w:rsidRPr="00A30EEF">
        <w:rPr>
          <w:sz w:val="26"/>
          <w:szCs w:val="26"/>
        </w:rPr>
        <w:t>guagem</w:t>
      </w:r>
      <w:r w:rsidR="000670A7">
        <w:rPr>
          <w:sz w:val="26"/>
          <w:szCs w:val="26"/>
        </w:rPr>
        <w:t xml:space="preserve"> de programação</w:t>
      </w:r>
      <w:r w:rsidR="00AA04C8" w:rsidRPr="00A30EEF">
        <w:rPr>
          <w:sz w:val="26"/>
          <w:szCs w:val="26"/>
        </w:rPr>
        <w:t xml:space="preserve"> </w:t>
      </w:r>
      <w:r w:rsidR="00FD27C8" w:rsidRPr="00A30EEF">
        <w:rPr>
          <w:sz w:val="26"/>
          <w:szCs w:val="26"/>
        </w:rPr>
        <w:t xml:space="preserve">e assim, </w:t>
      </w:r>
      <w:r w:rsidR="00AA04C8" w:rsidRPr="00A30EEF">
        <w:rPr>
          <w:sz w:val="26"/>
          <w:szCs w:val="26"/>
        </w:rPr>
        <w:t>percebermos</w:t>
      </w:r>
      <w:r w:rsidR="00FD27C8" w:rsidRPr="00A30EEF">
        <w:rPr>
          <w:sz w:val="26"/>
          <w:szCs w:val="26"/>
        </w:rPr>
        <w:t xml:space="preserve"> se realmente tínhamos </w:t>
      </w:r>
      <w:r w:rsidR="00AA04C8" w:rsidRPr="00A30EEF">
        <w:rPr>
          <w:sz w:val="26"/>
          <w:szCs w:val="26"/>
        </w:rPr>
        <w:t>os devidos conhecimentos</w:t>
      </w:r>
      <w:r w:rsidR="00FD27C8" w:rsidRPr="00A30EEF">
        <w:rPr>
          <w:sz w:val="26"/>
          <w:szCs w:val="26"/>
        </w:rPr>
        <w:t xml:space="preserve">. </w:t>
      </w:r>
    </w:p>
    <w:p w:rsidR="00BD3EBF" w:rsidRDefault="00BD3EBF" w:rsidP="007A3ECC"/>
    <w:p w:rsidR="00AA04C8" w:rsidRDefault="00AA04C8" w:rsidP="00AA04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Módulos Implementados</w:t>
      </w:r>
    </w:p>
    <w:p w:rsidR="008B521D" w:rsidRDefault="008B521D" w:rsidP="00AA04C8">
      <w:pPr>
        <w:jc w:val="center"/>
        <w:rPr>
          <w:b/>
          <w:sz w:val="32"/>
          <w:szCs w:val="32"/>
        </w:rPr>
      </w:pPr>
    </w:p>
    <w:p w:rsidR="00BD3EBF" w:rsidRPr="00A30EEF" w:rsidRDefault="00AA04C8" w:rsidP="000670A7">
      <w:pPr>
        <w:ind w:firstLine="708"/>
        <w:jc w:val="both"/>
        <w:rPr>
          <w:sz w:val="26"/>
          <w:szCs w:val="26"/>
        </w:rPr>
      </w:pPr>
      <w:r w:rsidRPr="00A30EEF">
        <w:rPr>
          <w:sz w:val="26"/>
          <w:szCs w:val="26"/>
        </w:rPr>
        <w:t xml:space="preserve">Neste projeto decidimos implementar </w:t>
      </w:r>
      <w:r w:rsidR="000670A7">
        <w:rPr>
          <w:sz w:val="26"/>
          <w:szCs w:val="26"/>
        </w:rPr>
        <w:t>três</w:t>
      </w:r>
      <w:r w:rsidRPr="00A30EEF">
        <w:rPr>
          <w:sz w:val="26"/>
          <w:szCs w:val="26"/>
        </w:rPr>
        <w:t xml:space="preserve"> módulos principais: </w:t>
      </w:r>
      <w:r w:rsidR="000670A7">
        <w:rPr>
          <w:sz w:val="26"/>
          <w:szCs w:val="26"/>
        </w:rPr>
        <w:t>“BloomF</w:t>
      </w:r>
      <w:r w:rsidRPr="00A30EEF">
        <w:rPr>
          <w:sz w:val="26"/>
          <w:szCs w:val="26"/>
        </w:rPr>
        <w:t>ilter</w:t>
      </w:r>
      <w:r w:rsidR="000670A7">
        <w:rPr>
          <w:sz w:val="26"/>
          <w:szCs w:val="26"/>
        </w:rPr>
        <w:t>.java”, o “</w:t>
      </w:r>
      <w:r w:rsidRPr="00A30EEF">
        <w:rPr>
          <w:sz w:val="26"/>
          <w:szCs w:val="26"/>
        </w:rPr>
        <w:t>finder</w:t>
      </w:r>
      <w:r w:rsidR="000670A7">
        <w:rPr>
          <w:sz w:val="26"/>
          <w:szCs w:val="26"/>
        </w:rPr>
        <w:t>.java” e o “ua.java”</w:t>
      </w:r>
      <w:r w:rsidRPr="00A30EEF">
        <w:rPr>
          <w:sz w:val="26"/>
          <w:szCs w:val="26"/>
        </w:rPr>
        <w:t>. Além destes, implementámos também dois testes simples rela</w:t>
      </w:r>
      <w:r w:rsidR="000670A7">
        <w:rPr>
          <w:sz w:val="26"/>
          <w:szCs w:val="26"/>
        </w:rPr>
        <w:t xml:space="preserve">tivamente a cada um dos módulos </w:t>
      </w:r>
      <w:r w:rsidR="000670A7">
        <w:rPr>
          <w:sz w:val="26"/>
          <w:szCs w:val="26"/>
        </w:rPr>
        <w:t>“BloomF</w:t>
      </w:r>
      <w:r w:rsidR="000670A7" w:rsidRPr="00A30EEF">
        <w:rPr>
          <w:sz w:val="26"/>
          <w:szCs w:val="26"/>
        </w:rPr>
        <w:t>ilter</w:t>
      </w:r>
      <w:r w:rsidR="000670A7">
        <w:rPr>
          <w:sz w:val="26"/>
          <w:szCs w:val="26"/>
        </w:rPr>
        <w:t>.java”</w:t>
      </w:r>
      <w:r w:rsidR="000670A7">
        <w:rPr>
          <w:sz w:val="26"/>
          <w:szCs w:val="26"/>
        </w:rPr>
        <w:t xml:space="preserve"> e</w:t>
      </w:r>
      <w:r w:rsidR="000670A7">
        <w:rPr>
          <w:sz w:val="26"/>
          <w:szCs w:val="26"/>
        </w:rPr>
        <w:t xml:space="preserve"> “</w:t>
      </w:r>
      <w:r w:rsidR="000670A7" w:rsidRPr="00A30EEF">
        <w:rPr>
          <w:sz w:val="26"/>
          <w:szCs w:val="26"/>
        </w:rPr>
        <w:t>finder</w:t>
      </w:r>
      <w:r w:rsidR="000670A7">
        <w:rPr>
          <w:sz w:val="26"/>
          <w:szCs w:val="26"/>
        </w:rPr>
        <w:t>.java”</w:t>
      </w:r>
      <w:r w:rsidR="000670A7">
        <w:rPr>
          <w:sz w:val="26"/>
          <w:szCs w:val="26"/>
        </w:rPr>
        <w:t xml:space="preserve">. Em relação ao teste conjunto, este é composto por três ficheiros/classes: “cadeira.java”, “curso.java” e “ua.java” em que a </w:t>
      </w:r>
      <w:proofErr w:type="spellStart"/>
      <w:r w:rsidR="000670A7">
        <w:rPr>
          <w:sz w:val="26"/>
          <w:szCs w:val="26"/>
        </w:rPr>
        <w:t>main</w:t>
      </w:r>
      <w:proofErr w:type="spellEnd"/>
      <w:r w:rsidR="000670A7">
        <w:rPr>
          <w:sz w:val="26"/>
          <w:szCs w:val="26"/>
        </w:rPr>
        <w:t xml:space="preserve"> se situa no “ua.java”.</w:t>
      </w:r>
    </w:p>
    <w:p w:rsidR="00AA04C8" w:rsidRPr="00BD3EBF" w:rsidRDefault="00AA04C8" w:rsidP="00AA04C8">
      <w:pPr>
        <w:ind w:firstLine="708"/>
      </w:pPr>
    </w:p>
    <w:p w:rsidR="00AA04C8" w:rsidRDefault="007A3ECC" w:rsidP="00BD3EBF">
      <w:pPr>
        <w:jc w:val="center"/>
        <w:rPr>
          <w:b/>
          <w:sz w:val="32"/>
          <w:szCs w:val="32"/>
        </w:rPr>
      </w:pPr>
      <w:r w:rsidRPr="00BD3EBF">
        <w:rPr>
          <w:b/>
          <w:sz w:val="32"/>
          <w:szCs w:val="32"/>
        </w:rPr>
        <w:t>Utilização do</w:t>
      </w:r>
      <w:r w:rsidR="00AA04C8">
        <w:rPr>
          <w:b/>
          <w:sz w:val="32"/>
          <w:szCs w:val="32"/>
        </w:rPr>
        <w:t>s</w:t>
      </w:r>
      <w:r w:rsidRPr="00BD3EBF">
        <w:rPr>
          <w:b/>
          <w:sz w:val="32"/>
          <w:szCs w:val="32"/>
        </w:rPr>
        <w:t xml:space="preserve"> teste</w:t>
      </w:r>
      <w:r w:rsidR="00AA04C8">
        <w:rPr>
          <w:b/>
          <w:sz w:val="32"/>
          <w:szCs w:val="32"/>
        </w:rPr>
        <w:t>s</w:t>
      </w:r>
    </w:p>
    <w:p w:rsidR="008B521D" w:rsidRDefault="008B521D" w:rsidP="00BD3EBF">
      <w:pPr>
        <w:jc w:val="center"/>
        <w:rPr>
          <w:b/>
          <w:sz w:val="32"/>
          <w:szCs w:val="32"/>
        </w:rPr>
      </w:pPr>
    </w:p>
    <w:p w:rsidR="007A3ECC" w:rsidRDefault="00AA04C8" w:rsidP="00AA04C8">
      <w:proofErr w:type="spellStart"/>
      <w:r>
        <w:rPr>
          <w:b/>
          <w:sz w:val="32"/>
          <w:szCs w:val="32"/>
        </w:rPr>
        <w:t>B</w:t>
      </w:r>
      <w:r w:rsidR="007A3ECC" w:rsidRPr="00BD3EBF">
        <w:rPr>
          <w:b/>
          <w:sz w:val="32"/>
          <w:szCs w:val="32"/>
        </w:rPr>
        <w:t>loom</w:t>
      </w:r>
      <w:proofErr w:type="spellEnd"/>
      <w:r w:rsidR="007A3ECC" w:rsidRPr="00BD3EBF">
        <w:rPr>
          <w:b/>
          <w:sz w:val="32"/>
          <w:szCs w:val="32"/>
        </w:rPr>
        <w:t xml:space="preserve"> </w:t>
      </w:r>
      <w:proofErr w:type="spellStart"/>
      <w:r w:rsidR="007A3ECC" w:rsidRPr="00BD3EBF">
        <w:rPr>
          <w:b/>
          <w:sz w:val="32"/>
          <w:szCs w:val="32"/>
        </w:rPr>
        <w:t>filter</w:t>
      </w:r>
      <w:proofErr w:type="spellEnd"/>
      <w:r>
        <w:rPr>
          <w:b/>
          <w:sz w:val="32"/>
          <w:szCs w:val="32"/>
        </w:rPr>
        <w:t>:</w:t>
      </w:r>
    </w:p>
    <w:p w:rsidR="007A3ECC" w:rsidRDefault="007A3ECC" w:rsidP="007A3ECC"/>
    <w:p w:rsidR="002549C5" w:rsidRDefault="007A3ECC" w:rsidP="008B521D">
      <w:pPr>
        <w:ind w:firstLine="708"/>
        <w:jc w:val="both"/>
        <w:rPr>
          <w:sz w:val="26"/>
          <w:szCs w:val="26"/>
        </w:rPr>
      </w:pPr>
      <w:r w:rsidRPr="00A30EEF">
        <w:rPr>
          <w:sz w:val="26"/>
          <w:szCs w:val="26"/>
        </w:rPr>
        <w:t xml:space="preserve">Para utilizar o ficheiro de testes de </w:t>
      </w:r>
      <w:proofErr w:type="spellStart"/>
      <w:r w:rsidRPr="00A30EEF">
        <w:rPr>
          <w:sz w:val="26"/>
          <w:szCs w:val="26"/>
        </w:rPr>
        <w:t>bloom</w:t>
      </w:r>
      <w:proofErr w:type="spellEnd"/>
      <w:r w:rsidRPr="00A30EEF">
        <w:rPr>
          <w:sz w:val="26"/>
          <w:szCs w:val="26"/>
        </w:rPr>
        <w:t xml:space="preserve"> </w:t>
      </w:r>
      <w:proofErr w:type="spellStart"/>
      <w:r w:rsidRPr="00A30EEF">
        <w:rPr>
          <w:sz w:val="26"/>
          <w:szCs w:val="26"/>
        </w:rPr>
        <w:t>filter</w:t>
      </w:r>
      <w:proofErr w:type="spellEnd"/>
      <w:r w:rsidRPr="00A30EEF">
        <w:rPr>
          <w:sz w:val="26"/>
          <w:szCs w:val="26"/>
        </w:rPr>
        <w:t xml:space="preserve">, basta correr o ficheiro </w:t>
      </w:r>
      <w:r w:rsidR="000670A7">
        <w:rPr>
          <w:sz w:val="26"/>
          <w:szCs w:val="26"/>
        </w:rPr>
        <w:t>“</w:t>
      </w:r>
      <w:r w:rsidRPr="00A30EEF">
        <w:rPr>
          <w:sz w:val="26"/>
          <w:szCs w:val="26"/>
        </w:rPr>
        <w:t>BloomFilter</w:t>
      </w:r>
      <w:r w:rsidR="000670A7">
        <w:rPr>
          <w:sz w:val="26"/>
          <w:szCs w:val="26"/>
        </w:rPr>
        <w:t>Test.java”</w:t>
      </w:r>
      <w:r w:rsidRPr="00A30EEF">
        <w:rPr>
          <w:sz w:val="26"/>
          <w:szCs w:val="26"/>
        </w:rPr>
        <w:t xml:space="preserve"> e seguir as instruções que aparecem no ecrã. O objetivo deste ficheiro é interagir com o utilizador de forma a que este utilize o </w:t>
      </w:r>
      <w:proofErr w:type="spellStart"/>
      <w:r w:rsidRPr="00A30EEF">
        <w:rPr>
          <w:sz w:val="26"/>
          <w:szCs w:val="26"/>
        </w:rPr>
        <w:t>bloomfilter</w:t>
      </w:r>
      <w:proofErr w:type="spellEnd"/>
      <w:r w:rsidRPr="00A30EEF">
        <w:rPr>
          <w:sz w:val="26"/>
          <w:szCs w:val="26"/>
        </w:rPr>
        <w:t xml:space="preserve"> como queira. Inicialmente será pedido ao utilizador que introduza a probabilidade d</w:t>
      </w:r>
      <w:r w:rsidR="000670A7">
        <w:rPr>
          <w:sz w:val="26"/>
          <w:szCs w:val="26"/>
        </w:rPr>
        <w:t>e falsos positivos e também o nú</w:t>
      </w:r>
      <w:r w:rsidRPr="00A30EEF">
        <w:rPr>
          <w:sz w:val="26"/>
          <w:szCs w:val="26"/>
        </w:rPr>
        <w:t>mero de itens no filtro. O utilizador</w:t>
      </w:r>
      <w:r w:rsidR="000670A7">
        <w:rPr>
          <w:sz w:val="26"/>
          <w:szCs w:val="26"/>
        </w:rPr>
        <w:t>,</w:t>
      </w:r>
      <w:r w:rsidRPr="00A30EEF">
        <w:rPr>
          <w:sz w:val="26"/>
          <w:szCs w:val="26"/>
        </w:rPr>
        <w:t xml:space="preserve"> depois</w:t>
      </w:r>
      <w:r w:rsidR="000670A7">
        <w:rPr>
          <w:sz w:val="26"/>
          <w:szCs w:val="26"/>
        </w:rPr>
        <w:t>,</w:t>
      </w:r>
      <w:r w:rsidRPr="00A30EEF">
        <w:rPr>
          <w:sz w:val="26"/>
          <w:szCs w:val="26"/>
        </w:rPr>
        <w:t xml:space="preserve"> poderá adicionar elementos ao </w:t>
      </w:r>
      <w:proofErr w:type="spellStart"/>
      <w:r w:rsidRPr="00A30EEF">
        <w:rPr>
          <w:sz w:val="26"/>
          <w:szCs w:val="26"/>
        </w:rPr>
        <w:t>filter</w:t>
      </w:r>
      <w:proofErr w:type="spellEnd"/>
      <w:r w:rsidRPr="00A30EEF">
        <w:rPr>
          <w:sz w:val="26"/>
          <w:szCs w:val="26"/>
        </w:rPr>
        <w:t xml:space="preserve"> ou até verificar se são membros já existentes no </w:t>
      </w:r>
      <w:proofErr w:type="spellStart"/>
      <w:r w:rsidRPr="00A30EEF">
        <w:rPr>
          <w:sz w:val="26"/>
          <w:szCs w:val="26"/>
        </w:rPr>
        <w:t>filter</w:t>
      </w:r>
      <w:proofErr w:type="spellEnd"/>
      <w:r w:rsidRPr="00A30EEF">
        <w:rPr>
          <w:sz w:val="26"/>
          <w:szCs w:val="26"/>
        </w:rPr>
        <w:t>.</w:t>
      </w:r>
    </w:p>
    <w:p w:rsidR="000670A7" w:rsidRDefault="000670A7" w:rsidP="00A30EEF">
      <w:pPr>
        <w:ind w:firstLine="708"/>
        <w:rPr>
          <w:sz w:val="26"/>
          <w:szCs w:val="26"/>
        </w:rPr>
      </w:pPr>
    </w:p>
    <w:p w:rsidR="000670A7" w:rsidRPr="00A30EEF" w:rsidRDefault="000670A7" w:rsidP="00A30EEF">
      <w:pPr>
        <w:ind w:firstLine="708"/>
        <w:rPr>
          <w:sz w:val="26"/>
          <w:szCs w:val="26"/>
        </w:rPr>
      </w:pPr>
    </w:p>
    <w:p w:rsidR="00AA04C8" w:rsidRDefault="00AA04C8" w:rsidP="00AA04C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Finder</w:t>
      </w:r>
      <w:proofErr w:type="spellEnd"/>
      <w:r>
        <w:rPr>
          <w:b/>
          <w:sz w:val="32"/>
          <w:szCs w:val="32"/>
        </w:rPr>
        <w:t>:</w:t>
      </w:r>
    </w:p>
    <w:p w:rsidR="008B521D" w:rsidRDefault="008B521D" w:rsidP="00AA04C8"/>
    <w:p w:rsidR="0027417C" w:rsidRDefault="0027417C" w:rsidP="008B52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6"/>
          <w:szCs w:val="26"/>
        </w:rPr>
      </w:pPr>
      <w:r w:rsidRPr="00A30EEF">
        <w:rPr>
          <w:sz w:val="26"/>
          <w:szCs w:val="26"/>
        </w:rPr>
        <w:t>Para utiliz</w:t>
      </w:r>
      <w:r>
        <w:rPr>
          <w:sz w:val="26"/>
          <w:szCs w:val="26"/>
        </w:rPr>
        <w:t xml:space="preserve">ar o ficheiro de testes do </w:t>
      </w:r>
      <w:proofErr w:type="spellStart"/>
      <w:r>
        <w:rPr>
          <w:sz w:val="26"/>
          <w:szCs w:val="26"/>
        </w:rPr>
        <w:t>finder</w:t>
      </w:r>
      <w:proofErr w:type="spellEnd"/>
      <w:r w:rsidRPr="00A30EEF">
        <w:rPr>
          <w:sz w:val="26"/>
          <w:szCs w:val="26"/>
        </w:rPr>
        <w:t xml:space="preserve">, basta correr o ficheiro </w:t>
      </w:r>
      <w:r>
        <w:rPr>
          <w:sz w:val="26"/>
          <w:szCs w:val="26"/>
        </w:rPr>
        <w:t>“</w:t>
      </w:r>
      <w:r w:rsidR="008C0F01">
        <w:rPr>
          <w:sz w:val="26"/>
          <w:szCs w:val="26"/>
        </w:rPr>
        <w:t>finder</w:t>
      </w:r>
      <w:r>
        <w:rPr>
          <w:sz w:val="26"/>
          <w:szCs w:val="26"/>
        </w:rPr>
        <w:t>Test.java”</w:t>
      </w:r>
      <w:r w:rsidRPr="00A30EEF">
        <w:rPr>
          <w:sz w:val="26"/>
          <w:szCs w:val="26"/>
        </w:rPr>
        <w:t xml:space="preserve"> e seguir as instruções que aparecem no ecrã. O objetivo deste ficheiro é interagir com o utilizador de forma a que este utilize o </w:t>
      </w:r>
      <w:proofErr w:type="spellStart"/>
      <w:r w:rsidR="008C0F01">
        <w:rPr>
          <w:sz w:val="26"/>
          <w:szCs w:val="26"/>
        </w:rPr>
        <w:t>MinHash</w:t>
      </w:r>
      <w:proofErr w:type="spellEnd"/>
      <w:r w:rsidR="008C0F01">
        <w:rPr>
          <w:sz w:val="26"/>
          <w:szCs w:val="26"/>
        </w:rPr>
        <w:t xml:space="preserve"> </w:t>
      </w:r>
      <w:r w:rsidRPr="00A30EEF">
        <w:rPr>
          <w:sz w:val="26"/>
          <w:szCs w:val="26"/>
        </w:rPr>
        <w:t>como queira. Inicialmente será pedido ao utilizador que introduza</w:t>
      </w:r>
      <w:r w:rsidR="008C0F01">
        <w:rPr>
          <w:sz w:val="26"/>
          <w:szCs w:val="26"/>
        </w:rPr>
        <w:t xml:space="preserve"> o número de </w:t>
      </w:r>
      <w:proofErr w:type="spellStart"/>
      <w:r w:rsidR="008C0F01">
        <w:rPr>
          <w:sz w:val="26"/>
          <w:szCs w:val="26"/>
        </w:rPr>
        <w:t>HashFunctions</w:t>
      </w:r>
      <w:proofErr w:type="spellEnd"/>
      <w:r w:rsidR="008C0F01">
        <w:rPr>
          <w:sz w:val="26"/>
          <w:szCs w:val="26"/>
        </w:rPr>
        <w:t xml:space="preserve"> e o número de k </w:t>
      </w:r>
      <w:proofErr w:type="spellStart"/>
      <w:r w:rsidR="008C0F01">
        <w:rPr>
          <w:sz w:val="26"/>
          <w:szCs w:val="26"/>
        </w:rPr>
        <w:t>shingles</w:t>
      </w:r>
      <w:proofErr w:type="spellEnd"/>
      <w:r w:rsidR="008C0F01">
        <w:rPr>
          <w:sz w:val="26"/>
          <w:szCs w:val="26"/>
        </w:rPr>
        <w:t>.</w:t>
      </w:r>
      <w:r w:rsidRPr="00A30EEF">
        <w:rPr>
          <w:sz w:val="26"/>
          <w:szCs w:val="26"/>
        </w:rPr>
        <w:t xml:space="preserve"> O utilizador</w:t>
      </w:r>
      <w:r>
        <w:rPr>
          <w:sz w:val="26"/>
          <w:szCs w:val="26"/>
        </w:rPr>
        <w:t>,</w:t>
      </w:r>
      <w:r w:rsidRPr="00A30EEF">
        <w:rPr>
          <w:sz w:val="26"/>
          <w:szCs w:val="26"/>
        </w:rPr>
        <w:t xml:space="preserve"> depois</w:t>
      </w:r>
      <w:r>
        <w:rPr>
          <w:sz w:val="26"/>
          <w:szCs w:val="26"/>
        </w:rPr>
        <w:t>,</w:t>
      </w:r>
      <w:r w:rsidRPr="00A30EEF">
        <w:rPr>
          <w:sz w:val="26"/>
          <w:szCs w:val="26"/>
        </w:rPr>
        <w:t xml:space="preserve"> poderá </w:t>
      </w:r>
      <w:r w:rsidR="008C0F01">
        <w:rPr>
          <w:sz w:val="26"/>
          <w:szCs w:val="26"/>
        </w:rPr>
        <w:t>comparar dois ficheiro</w:t>
      </w:r>
      <w:r w:rsidR="007D7347">
        <w:rPr>
          <w:sz w:val="26"/>
          <w:szCs w:val="26"/>
        </w:rPr>
        <w:t>s</w:t>
      </w:r>
      <w:r w:rsidR="008C0F01">
        <w:rPr>
          <w:sz w:val="26"/>
          <w:szCs w:val="26"/>
        </w:rPr>
        <w:t>, ver a distância entre e</w:t>
      </w:r>
      <w:r w:rsidR="009E2571">
        <w:rPr>
          <w:sz w:val="26"/>
          <w:szCs w:val="26"/>
        </w:rPr>
        <w:t>les e ver a similaridade dest</w:t>
      </w:r>
      <w:r w:rsidR="008C0F01">
        <w:rPr>
          <w:sz w:val="26"/>
          <w:szCs w:val="26"/>
        </w:rPr>
        <w:t>es</w:t>
      </w:r>
      <w:r w:rsidRPr="00A30EEF">
        <w:rPr>
          <w:sz w:val="26"/>
          <w:szCs w:val="26"/>
        </w:rPr>
        <w:t>.</w:t>
      </w:r>
    </w:p>
    <w:p w:rsidR="00AA04C8" w:rsidRDefault="00AA04C8" w:rsidP="007A3ECC"/>
    <w:p w:rsidR="00AA04C8" w:rsidRDefault="00AA04C8" w:rsidP="007A3ECC"/>
    <w:p w:rsidR="008B521D" w:rsidRDefault="008B521D" w:rsidP="007A3ECC"/>
    <w:p w:rsidR="008B521D" w:rsidRDefault="008B521D" w:rsidP="007A3ECC">
      <w:bookmarkStart w:id="0" w:name="_GoBack"/>
      <w:bookmarkEnd w:id="0"/>
    </w:p>
    <w:p w:rsidR="00AA04C8" w:rsidRDefault="00AA04C8" w:rsidP="00AA04C8">
      <w:pPr>
        <w:jc w:val="center"/>
      </w:pPr>
      <w:r>
        <w:rPr>
          <w:b/>
          <w:sz w:val="32"/>
          <w:szCs w:val="32"/>
        </w:rPr>
        <w:t>Demonstração em conjunto</w:t>
      </w:r>
    </w:p>
    <w:p w:rsidR="00AA04C8" w:rsidRDefault="00AA04C8" w:rsidP="007A3ECC"/>
    <w:p w:rsidR="00AA04C8" w:rsidRDefault="00CC0DEC" w:rsidP="000670A7">
      <w:pPr>
        <w:ind w:firstLine="708"/>
        <w:rPr>
          <w:rFonts w:ascii="Helvetica" w:hAnsi="Helvetica"/>
          <w:sz w:val="23"/>
          <w:szCs w:val="23"/>
          <w:shd w:val="clear" w:color="auto" w:fill="36393E"/>
        </w:rPr>
      </w:pPr>
      <w:r w:rsidRPr="00CC0DEC">
        <w:rPr>
          <w:sz w:val="26"/>
          <w:szCs w:val="26"/>
        </w:rPr>
        <w:t xml:space="preserve">A aplicação desenvolvida serve para criar uma base de dados de cursos e das respetivas cadeiras, podendo estes ser comparados uns com os outros em termos de cadeiras </w:t>
      </w:r>
      <w:r w:rsidR="008B521D">
        <w:rPr>
          <w:sz w:val="26"/>
          <w:szCs w:val="26"/>
        </w:rPr>
        <w:t xml:space="preserve">e de </w:t>
      </w:r>
      <w:proofErr w:type="spellStart"/>
      <w:r w:rsidR="008B521D">
        <w:rPr>
          <w:sz w:val="26"/>
          <w:szCs w:val="26"/>
        </w:rPr>
        <w:t>ects</w:t>
      </w:r>
      <w:proofErr w:type="spellEnd"/>
      <w:r w:rsidR="008B521D">
        <w:rPr>
          <w:sz w:val="26"/>
          <w:szCs w:val="26"/>
        </w:rPr>
        <w:t xml:space="preserve"> </w:t>
      </w:r>
      <w:r w:rsidRPr="00CC0DEC">
        <w:rPr>
          <w:sz w:val="26"/>
          <w:szCs w:val="26"/>
        </w:rPr>
        <w:t xml:space="preserve">para se detetar cursos que tem várias cadeiras similares através de </w:t>
      </w:r>
      <w:proofErr w:type="spellStart"/>
      <w:r w:rsidRPr="00CC0DEC">
        <w:rPr>
          <w:sz w:val="26"/>
          <w:szCs w:val="26"/>
        </w:rPr>
        <w:t>minHash</w:t>
      </w:r>
      <w:proofErr w:type="spellEnd"/>
      <w:r w:rsidRPr="00CC0DEC">
        <w:rPr>
          <w:sz w:val="26"/>
          <w:szCs w:val="26"/>
        </w:rPr>
        <w:t xml:space="preserve">. Podemos também verificar se um curso já existe na base </w:t>
      </w:r>
      <w:r w:rsidR="000670A7">
        <w:rPr>
          <w:sz w:val="26"/>
          <w:szCs w:val="26"/>
        </w:rPr>
        <w:t xml:space="preserve">de dados através de </w:t>
      </w:r>
      <w:proofErr w:type="spellStart"/>
      <w:r w:rsidR="000670A7">
        <w:rPr>
          <w:sz w:val="26"/>
          <w:szCs w:val="26"/>
        </w:rPr>
        <w:t>bloomfilter</w:t>
      </w:r>
      <w:proofErr w:type="spellEnd"/>
      <w:r w:rsidR="000670A7">
        <w:rPr>
          <w:sz w:val="26"/>
          <w:szCs w:val="26"/>
        </w:rPr>
        <w:t>.</w:t>
      </w:r>
    </w:p>
    <w:p w:rsidR="005B08DC" w:rsidRDefault="005B08DC" w:rsidP="007A3ECC">
      <w:pPr>
        <w:rPr>
          <w:rFonts w:ascii="Helvetica" w:hAnsi="Helvetica"/>
          <w:sz w:val="23"/>
          <w:szCs w:val="23"/>
          <w:shd w:val="clear" w:color="auto" w:fill="36393E"/>
        </w:rPr>
      </w:pPr>
    </w:p>
    <w:p w:rsidR="005B08DC" w:rsidRDefault="005B08DC" w:rsidP="007A3ECC">
      <w:pPr>
        <w:rPr>
          <w:rFonts w:ascii="Helvetica" w:hAnsi="Helvetica"/>
          <w:sz w:val="23"/>
          <w:szCs w:val="23"/>
          <w:shd w:val="clear" w:color="auto" w:fill="36393E"/>
        </w:rPr>
      </w:pPr>
    </w:p>
    <w:p w:rsidR="008B521D" w:rsidRDefault="008B521D" w:rsidP="007A3ECC">
      <w:pPr>
        <w:rPr>
          <w:rFonts w:ascii="Helvetica" w:hAnsi="Helvetica"/>
          <w:sz w:val="23"/>
          <w:szCs w:val="23"/>
          <w:shd w:val="clear" w:color="auto" w:fill="36393E"/>
        </w:rPr>
      </w:pPr>
    </w:p>
    <w:p w:rsidR="005B08DC" w:rsidRDefault="005B08DC" w:rsidP="007A3ECC">
      <w:pPr>
        <w:rPr>
          <w:rFonts w:ascii="Helvetica" w:hAnsi="Helvetica"/>
          <w:sz w:val="23"/>
          <w:szCs w:val="23"/>
          <w:shd w:val="clear" w:color="auto" w:fill="36393E"/>
        </w:rPr>
      </w:pPr>
    </w:p>
    <w:p w:rsidR="005B08DC" w:rsidRDefault="005B08DC" w:rsidP="005B08DC">
      <w:pPr>
        <w:jc w:val="center"/>
      </w:pPr>
      <w:r>
        <w:rPr>
          <w:b/>
          <w:sz w:val="32"/>
          <w:szCs w:val="32"/>
        </w:rPr>
        <w:t>Referência a fontes utilizadas na elaboração do trabalho</w:t>
      </w:r>
    </w:p>
    <w:p w:rsidR="005B08DC" w:rsidRPr="00A30EEF" w:rsidRDefault="005B08DC" w:rsidP="007A3ECC">
      <w:pPr>
        <w:rPr>
          <w:rFonts w:ascii="Helvetica" w:hAnsi="Helvetica"/>
          <w:sz w:val="26"/>
          <w:szCs w:val="26"/>
          <w:shd w:val="clear" w:color="auto" w:fill="36393E"/>
        </w:rPr>
      </w:pPr>
    </w:p>
    <w:p w:rsidR="005B08DC" w:rsidRDefault="000670A7" w:rsidP="007A3ECC">
      <w:pPr>
        <w:rPr>
          <w:sz w:val="26"/>
          <w:szCs w:val="26"/>
        </w:rPr>
      </w:pPr>
      <w:hyperlink r:id="rId5" w:history="1">
        <w:r w:rsidRPr="00D6128A">
          <w:rPr>
            <w:rStyle w:val="Hiperligao"/>
            <w:sz w:val="26"/>
            <w:szCs w:val="26"/>
          </w:rPr>
          <w:t>https://docs.oracle.com/javase/7/docs/api/java/util/ArrayList.html</w:t>
        </w:r>
      </w:hyperlink>
    </w:p>
    <w:p w:rsidR="000670A7" w:rsidRDefault="000670A7" w:rsidP="007A3ECC">
      <w:pPr>
        <w:rPr>
          <w:sz w:val="26"/>
          <w:szCs w:val="26"/>
        </w:rPr>
      </w:pPr>
      <w:r>
        <w:rPr>
          <w:sz w:val="26"/>
          <w:szCs w:val="26"/>
        </w:rPr>
        <w:t>Slides das aulas TP15 até 19</w:t>
      </w:r>
    </w:p>
    <w:p w:rsidR="008B521D" w:rsidRDefault="008B521D" w:rsidP="007A3ECC">
      <w:pPr>
        <w:rPr>
          <w:sz w:val="26"/>
          <w:szCs w:val="26"/>
        </w:rPr>
      </w:pPr>
      <w:hyperlink r:id="rId6" w:history="1">
        <w:r w:rsidRPr="00D6128A">
          <w:rPr>
            <w:rStyle w:val="Hiperligao"/>
            <w:sz w:val="26"/>
            <w:szCs w:val="26"/>
          </w:rPr>
          <w:t>http://matthewcasperson.blogspot.pt/2013/11/minhash-for-dummies.html</w:t>
        </w:r>
      </w:hyperlink>
    </w:p>
    <w:p w:rsidR="008B521D" w:rsidRPr="00A30EEF" w:rsidRDefault="008B521D" w:rsidP="007A3ECC">
      <w:pPr>
        <w:rPr>
          <w:sz w:val="26"/>
          <w:szCs w:val="26"/>
        </w:rPr>
      </w:pPr>
    </w:p>
    <w:sectPr w:rsidR="008B521D" w:rsidRPr="00A30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C"/>
    <w:rsid w:val="000670A7"/>
    <w:rsid w:val="002549C5"/>
    <w:rsid w:val="0027417C"/>
    <w:rsid w:val="005B08DC"/>
    <w:rsid w:val="00652D3A"/>
    <w:rsid w:val="007A3ECC"/>
    <w:rsid w:val="007D7347"/>
    <w:rsid w:val="008B521D"/>
    <w:rsid w:val="008C0F01"/>
    <w:rsid w:val="009E2571"/>
    <w:rsid w:val="00A30EEF"/>
    <w:rsid w:val="00AA04C8"/>
    <w:rsid w:val="00BD0CCD"/>
    <w:rsid w:val="00BD3EBF"/>
    <w:rsid w:val="00CC0DEC"/>
    <w:rsid w:val="00EF351C"/>
    <w:rsid w:val="00F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9940"/>
  <w15:chartTrackingRefBased/>
  <w15:docId w15:val="{7DDA0709-7ED9-44D9-9A08-BED7128C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3E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3ECC"/>
    <w:rPr>
      <w:i/>
      <w:iCs/>
      <w:color w:val="5B9BD5" w:themeColor="accent1"/>
    </w:rPr>
  </w:style>
  <w:style w:type="character" w:styleId="Hiperligao">
    <w:name w:val="Hyperlink"/>
    <w:basedOn w:val="Tipodeletrapredefinidodopargrafo"/>
    <w:uiPriority w:val="99"/>
    <w:unhideWhenUsed/>
    <w:rsid w:val="00067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thewcasperson.blogspot.pt/2013/11/minhash-for-dummies.html" TargetMode="External"/><Relationship Id="rId5" Type="http://schemas.openxmlformats.org/officeDocument/2006/relationships/hyperlink" Target="https://docs.oracle.com/javase/7/docs/api/java/util/ArrayLis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João Coelho</cp:lastModifiedBy>
  <cp:revision>7</cp:revision>
  <dcterms:created xsi:type="dcterms:W3CDTF">2016-12-01T13:55:00Z</dcterms:created>
  <dcterms:modified xsi:type="dcterms:W3CDTF">2016-12-03T23:08:00Z</dcterms:modified>
</cp:coreProperties>
</file>