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32FF7" w14:textId="2CD9C879" w:rsidR="00C65ECC" w:rsidRDefault="00553999" w:rsidP="00553999">
      <w:pPr>
        <w:pStyle w:val="Title"/>
        <w:jc w:val="center"/>
        <w:rPr>
          <w:b/>
          <w:bCs/>
        </w:rPr>
      </w:pPr>
      <w:r w:rsidRPr="00553999">
        <w:rPr>
          <w:b/>
          <w:bCs/>
        </w:rPr>
        <w:t xml:space="preserve">Design of a </w:t>
      </w:r>
      <w:r w:rsidR="00010590">
        <w:rPr>
          <w:b/>
          <w:bCs/>
        </w:rPr>
        <w:t>F</w:t>
      </w:r>
      <w:r w:rsidRPr="00553999">
        <w:rPr>
          <w:b/>
          <w:bCs/>
        </w:rPr>
        <w:t>ile-</w:t>
      </w:r>
      <w:r w:rsidR="00010590">
        <w:rPr>
          <w:b/>
          <w:bCs/>
        </w:rPr>
        <w:t>L</w:t>
      </w:r>
      <w:r w:rsidRPr="00553999">
        <w:rPr>
          <w:b/>
          <w:bCs/>
        </w:rPr>
        <w:t xml:space="preserve">ess Deployment </w:t>
      </w:r>
      <w:r w:rsidR="00010590">
        <w:rPr>
          <w:b/>
          <w:bCs/>
        </w:rPr>
        <w:t xml:space="preserve">of </w:t>
      </w:r>
      <w:r w:rsidRPr="00553999">
        <w:rPr>
          <w:b/>
          <w:bCs/>
        </w:rPr>
        <w:t>Packer/Loader Systems</w:t>
      </w:r>
    </w:p>
    <w:p w14:paraId="30168D24" w14:textId="77777777" w:rsidR="00553999" w:rsidRPr="00553999" w:rsidRDefault="00553999" w:rsidP="00553999"/>
    <w:p w14:paraId="161F8B43" w14:textId="77777777" w:rsidR="00553999" w:rsidRDefault="00553999" w:rsidP="00553999">
      <w:pPr>
        <w:spacing w:after="0"/>
      </w:pPr>
    </w:p>
    <w:p w14:paraId="539753FA" w14:textId="2110A1E5" w:rsidR="00553999" w:rsidRDefault="00553999" w:rsidP="00553999">
      <w:pPr>
        <w:spacing w:after="0"/>
        <w:sectPr w:rsidR="00553999">
          <w:pgSz w:w="12240" w:h="15840"/>
          <w:pgMar w:top="1440" w:right="1440" w:bottom="1440" w:left="1440" w:header="720" w:footer="720" w:gutter="0"/>
          <w:cols w:space="720"/>
          <w:docGrid w:linePitch="360"/>
        </w:sectPr>
      </w:pPr>
    </w:p>
    <w:p w14:paraId="3F32D3FC" w14:textId="65ED16FA" w:rsidR="00553999" w:rsidRDefault="00553999" w:rsidP="00553999">
      <w:pPr>
        <w:spacing w:after="0"/>
        <w:jc w:val="center"/>
      </w:pPr>
      <w:r>
        <w:t>Andrew Chapin</w:t>
      </w:r>
    </w:p>
    <w:p w14:paraId="65931C91" w14:textId="611D6978" w:rsidR="00553999" w:rsidRDefault="00553999" w:rsidP="00553999">
      <w:pPr>
        <w:spacing w:after="0"/>
        <w:jc w:val="center"/>
      </w:pPr>
      <w:r>
        <w:t>George Mason University</w:t>
      </w:r>
    </w:p>
    <w:p w14:paraId="406401B3" w14:textId="1D6D6EF8" w:rsidR="00553999" w:rsidRDefault="00B03007" w:rsidP="00553999">
      <w:pPr>
        <w:spacing w:after="0"/>
        <w:jc w:val="center"/>
      </w:pPr>
      <w:hyperlink r:id="rId4" w:history="1">
        <w:r w:rsidR="00553999" w:rsidRPr="00611248">
          <w:rPr>
            <w:rStyle w:val="Hyperlink"/>
          </w:rPr>
          <w:t>achapin2@gmu.edu</w:t>
        </w:r>
      </w:hyperlink>
    </w:p>
    <w:p w14:paraId="1BABBC41" w14:textId="0A5DF4BD" w:rsidR="00553999" w:rsidRDefault="00553999" w:rsidP="00553999">
      <w:pPr>
        <w:spacing w:after="0"/>
        <w:jc w:val="center"/>
      </w:pPr>
    </w:p>
    <w:p w14:paraId="5969AAF4" w14:textId="45D02BCE" w:rsidR="00553999" w:rsidRDefault="00553999" w:rsidP="00553999">
      <w:pPr>
        <w:spacing w:after="0"/>
        <w:jc w:val="center"/>
      </w:pPr>
      <w:r>
        <w:t>Carl Bai</w:t>
      </w:r>
    </w:p>
    <w:p w14:paraId="4F020ADC" w14:textId="3D39471B" w:rsidR="00553999" w:rsidRDefault="00553999" w:rsidP="00553999">
      <w:pPr>
        <w:spacing w:after="0"/>
        <w:jc w:val="center"/>
      </w:pPr>
      <w:r>
        <w:t>George Mason University</w:t>
      </w:r>
    </w:p>
    <w:p w14:paraId="51829A07" w14:textId="15FB4DB3" w:rsidR="00553999" w:rsidRDefault="00B03007" w:rsidP="00553999">
      <w:pPr>
        <w:spacing w:after="0"/>
        <w:jc w:val="center"/>
      </w:pPr>
      <w:hyperlink r:id="rId5" w:history="1">
        <w:r w:rsidR="00553999" w:rsidRPr="00611248">
          <w:rPr>
            <w:rStyle w:val="Hyperlink"/>
          </w:rPr>
          <w:t>cbai2@gmu.edu</w:t>
        </w:r>
      </w:hyperlink>
    </w:p>
    <w:p w14:paraId="3F5272CD" w14:textId="77777777" w:rsidR="00553999" w:rsidRDefault="00553999" w:rsidP="00553999">
      <w:pPr>
        <w:spacing w:after="0"/>
        <w:jc w:val="center"/>
        <w:sectPr w:rsidR="00553999" w:rsidSect="00553999">
          <w:type w:val="continuous"/>
          <w:pgSz w:w="12240" w:h="15840"/>
          <w:pgMar w:top="1440" w:right="1440" w:bottom="1440" w:left="1440" w:header="720" w:footer="720" w:gutter="0"/>
          <w:cols w:num="2" w:space="720"/>
          <w:docGrid w:linePitch="360"/>
        </w:sectPr>
      </w:pPr>
    </w:p>
    <w:p w14:paraId="3F88259D" w14:textId="6F7D91E2" w:rsidR="00553999" w:rsidRDefault="00553999" w:rsidP="00553999">
      <w:pPr>
        <w:spacing w:after="0"/>
        <w:jc w:val="center"/>
      </w:pPr>
    </w:p>
    <w:p w14:paraId="173607D7" w14:textId="77777777" w:rsidR="00553999" w:rsidRDefault="00553999" w:rsidP="00553999">
      <w:pPr>
        <w:spacing w:after="0"/>
        <w:jc w:val="center"/>
        <w:sectPr w:rsidR="00553999" w:rsidSect="00553999">
          <w:type w:val="continuous"/>
          <w:pgSz w:w="12240" w:h="15840"/>
          <w:pgMar w:top="1440" w:right="1440" w:bottom="1440" w:left="1440" w:header="720" w:footer="720" w:gutter="0"/>
          <w:cols w:space="720"/>
          <w:docGrid w:linePitch="360"/>
        </w:sectPr>
      </w:pPr>
    </w:p>
    <w:p w14:paraId="416866B2" w14:textId="7E6581EB" w:rsidR="00553999" w:rsidRDefault="00553999" w:rsidP="00553999">
      <w:pPr>
        <w:spacing w:after="0"/>
        <w:jc w:val="center"/>
      </w:pPr>
      <w:r>
        <w:t>Mitchell Palmer</w:t>
      </w:r>
    </w:p>
    <w:p w14:paraId="7E7EB4CF" w14:textId="4C3C53D1" w:rsidR="00553999" w:rsidRDefault="00553999" w:rsidP="00553999">
      <w:pPr>
        <w:spacing w:after="0"/>
        <w:jc w:val="center"/>
      </w:pPr>
      <w:r>
        <w:t>George Mason University</w:t>
      </w:r>
    </w:p>
    <w:p w14:paraId="012CFA87" w14:textId="5F37A3DE" w:rsidR="00553999" w:rsidRDefault="00B03007" w:rsidP="00553999">
      <w:pPr>
        <w:spacing w:after="0"/>
        <w:jc w:val="center"/>
      </w:pPr>
      <w:hyperlink r:id="rId6" w:history="1">
        <w:r w:rsidR="00553999" w:rsidRPr="00611248">
          <w:rPr>
            <w:rStyle w:val="Hyperlink"/>
          </w:rPr>
          <w:t>mpalmer7@gmu.edu</w:t>
        </w:r>
      </w:hyperlink>
    </w:p>
    <w:p w14:paraId="473209A5" w14:textId="77777777" w:rsidR="00553999" w:rsidRDefault="00553999" w:rsidP="00553999">
      <w:pPr>
        <w:spacing w:after="0"/>
        <w:jc w:val="center"/>
      </w:pPr>
    </w:p>
    <w:p w14:paraId="15C2A0A4" w14:textId="77777777" w:rsidR="00553999" w:rsidRDefault="00553999" w:rsidP="00553999">
      <w:pPr>
        <w:spacing w:after="0"/>
        <w:jc w:val="center"/>
      </w:pPr>
      <w:r>
        <w:t>Hunter Rowlette</w:t>
      </w:r>
    </w:p>
    <w:p w14:paraId="06261407" w14:textId="7D67E4D4" w:rsidR="00553999" w:rsidRDefault="00553999" w:rsidP="00553999">
      <w:pPr>
        <w:spacing w:after="0"/>
        <w:jc w:val="center"/>
      </w:pPr>
      <w:r>
        <w:t>George Mason University</w:t>
      </w:r>
    </w:p>
    <w:p w14:paraId="587AB503" w14:textId="6FED87B1" w:rsidR="00553999" w:rsidRDefault="00B03007" w:rsidP="00553999">
      <w:pPr>
        <w:spacing w:after="0"/>
        <w:jc w:val="center"/>
      </w:pPr>
      <w:hyperlink r:id="rId7" w:history="1">
        <w:r w:rsidR="00553999" w:rsidRPr="00611248">
          <w:rPr>
            <w:rStyle w:val="Hyperlink"/>
          </w:rPr>
          <w:t>hrowlet2@gmu.edu</w:t>
        </w:r>
      </w:hyperlink>
    </w:p>
    <w:p w14:paraId="27AF8EAC" w14:textId="77777777" w:rsidR="00553999" w:rsidRDefault="00553999" w:rsidP="00553999">
      <w:pPr>
        <w:spacing w:after="0"/>
        <w:jc w:val="center"/>
      </w:pPr>
    </w:p>
    <w:p w14:paraId="1EB39410" w14:textId="77777777" w:rsidR="00553999" w:rsidRDefault="00553999" w:rsidP="00553999">
      <w:pPr>
        <w:spacing w:after="0"/>
        <w:jc w:val="center"/>
      </w:pPr>
      <w:r>
        <w:t>Andre Herrera</w:t>
      </w:r>
    </w:p>
    <w:p w14:paraId="5CC16EB2" w14:textId="6D778EF1" w:rsidR="00553999" w:rsidRDefault="00553999" w:rsidP="00553999">
      <w:pPr>
        <w:spacing w:after="0"/>
        <w:jc w:val="center"/>
      </w:pPr>
      <w:r>
        <w:t>George Mason University</w:t>
      </w:r>
    </w:p>
    <w:p w14:paraId="7ECDA265" w14:textId="0BA22188" w:rsidR="00553999" w:rsidRDefault="00B03007" w:rsidP="00553999">
      <w:pPr>
        <w:spacing w:after="0"/>
        <w:jc w:val="center"/>
      </w:pPr>
      <w:hyperlink r:id="rId8" w:history="1">
        <w:r w:rsidR="00553999" w:rsidRPr="00611248">
          <w:rPr>
            <w:rStyle w:val="Hyperlink"/>
          </w:rPr>
          <w:t>aherre12@gmu.edu</w:t>
        </w:r>
      </w:hyperlink>
    </w:p>
    <w:p w14:paraId="7A68C9BF" w14:textId="77777777" w:rsidR="00553999" w:rsidRDefault="00553999" w:rsidP="00553999">
      <w:pPr>
        <w:spacing w:after="0"/>
        <w:jc w:val="center"/>
        <w:sectPr w:rsidR="00553999" w:rsidSect="00553999">
          <w:type w:val="continuous"/>
          <w:pgSz w:w="12240" w:h="15840"/>
          <w:pgMar w:top="1440" w:right="1440" w:bottom="1440" w:left="1440" w:header="720" w:footer="720" w:gutter="0"/>
          <w:cols w:num="3" w:space="720"/>
          <w:docGrid w:linePitch="360"/>
        </w:sectPr>
      </w:pPr>
    </w:p>
    <w:p w14:paraId="14CD62AF" w14:textId="77777777" w:rsidR="00B2583E" w:rsidRDefault="00B2583E" w:rsidP="00B2583E">
      <w:pPr>
        <w:rPr>
          <w:b/>
          <w:bCs/>
        </w:rPr>
      </w:pPr>
    </w:p>
    <w:p w14:paraId="62F30A72" w14:textId="5A1FFB99" w:rsidR="00010590" w:rsidRDefault="00553999" w:rsidP="00B2583E">
      <w:r w:rsidRPr="00B2583E">
        <w:rPr>
          <w:b/>
          <w:bCs/>
        </w:rPr>
        <w:t>Abstract.</w:t>
      </w:r>
      <w:r w:rsidR="00B2583E">
        <w:rPr>
          <w:b/>
          <w:bCs/>
        </w:rPr>
        <w:t xml:space="preserve"> </w:t>
      </w:r>
      <w:r w:rsidR="004F6F6B">
        <w:t>Our project fulfills a request to produce a software toolkit that allows for remote code execution completely in RAM</w:t>
      </w:r>
      <w:r w:rsidR="00B03007">
        <w:t xml:space="preserve"> and file transfer</w:t>
      </w:r>
      <w:r w:rsidR="004F6F6B">
        <w:t xml:space="preserve"> via a service running on a remote host.</w:t>
      </w:r>
      <w:r w:rsidR="00B03007">
        <w:t xml:space="preserve"> </w:t>
      </w:r>
      <w:r w:rsidR="0093021B">
        <w:t>The goal of our stakeholder, Lockheed Martin Corp.</w:t>
      </w:r>
      <w:r w:rsidR="00296394">
        <w:t xml:space="preserve"> (LM)</w:t>
      </w:r>
      <w:r w:rsidR="0093021B">
        <w:t>, is for our research to identify a unique way to accomplish this task.</w:t>
      </w:r>
      <w:r w:rsidR="00B03007">
        <w:t xml:space="preserve"> </w:t>
      </w:r>
      <w:r w:rsidR="00296394">
        <w:t>The following requirements were provided by LM</w:t>
      </w:r>
      <w:r w:rsidR="00010590">
        <w:t>: (1) the toolkit must be comprised of two separate executables – a “packer” and a “loader”; (2) the “packer” runs locally on Linux, compresses, then encrypts with AES via a user-provided password before sending data to remote hosts; (3) the “loader” runs on a Windows remote host as a service, receives incoming packed data, decrypts/decompresses, and executes any PE files entirely in RAM (i.e. without touching disk).</w:t>
      </w:r>
      <w:r w:rsidR="00B03007">
        <w:t xml:space="preserve"> </w:t>
      </w:r>
      <w:r w:rsidR="00010590">
        <w:t>Other</w:t>
      </w:r>
      <w:r w:rsidR="00B03007">
        <w:t xml:space="preserve"> loader</w:t>
      </w:r>
      <w:r w:rsidR="00010590">
        <w:t xml:space="preserve"> operating systems were desired. We delivered. </w:t>
      </w:r>
      <w:r w:rsidR="00296394">
        <w:t>A four-part concept of operations was established: (1) a user selects a data block (e.g. executable file) and sends it to the packer where it is packed, (2) the now-packed data is sent over the internet to the remote host, (3) the remote host receives the packed data with the running loader service, (4) the loader decrypts the data block and wi</w:t>
      </w:r>
      <w:r w:rsidR="00B03007">
        <w:t>ll</w:t>
      </w:r>
      <w:r w:rsidR="00296394">
        <w:t xml:space="preserve"> either run it in RAM or make it available on the </w:t>
      </w:r>
      <w:r w:rsidR="00B03007">
        <w:t>Disk</w:t>
      </w:r>
      <w:r w:rsidR="00296394">
        <w:t>.</w:t>
      </w:r>
      <w:r w:rsidR="00B03007">
        <w:t xml:space="preserve"> </w:t>
      </w:r>
      <w:r w:rsidR="00296394">
        <w:t xml:space="preserve">Specifically, a CLI was built for the packer for user interaction, and a heartbeat process for the loader was designed in order to communicate </w:t>
      </w:r>
      <w:r w:rsidR="006D42D9">
        <w:t xml:space="preserve">uptime and availability of remote hosts to the user. </w:t>
      </w:r>
      <w:r w:rsidR="00010590">
        <w:t>Our toolkit, written in C++, implements the desired objectives of our stakeholder</w:t>
      </w:r>
      <w:r w:rsidR="00296394" w:rsidRPr="00296394">
        <w:rPr>
          <w:b/>
          <w:bCs/>
        </w:rPr>
        <w:t>.</w:t>
      </w:r>
      <w:r w:rsidR="00B03007">
        <w:rPr>
          <w:b/>
          <w:bCs/>
        </w:rPr>
        <w:t xml:space="preserve"> </w:t>
      </w:r>
      <w:r w:rsidR="00296394" w:rsidRPr="00296394">
        <w:rPr>
          <w:b/>
          <w:bCs/>
        </w:rPr>
        <w:t xml:space="preserve">We utilized </w:t>
      </w:r>
      <w:r w:rsidR="00B03007">
        <w:rPr>
          <w:b/>
          <w:bCs/>
        </w:rPr>
        <w:t>Libressl</w:t>
      </w:r>
      <w:bookmarkStart w:id="0" w:name="_GoBack"/>
      <w:bookmarkEnd w:id="0"/>
      <w:r w:rsidR="00296394" w:rsidRPr="00296394">
        <w:rPr>
          <w:b/>
          <w:bCs/>
        </w:rPr>
        <w:t>, filesystem, miniz, etc. libraries to accomplish the objectives.</w:t>
      </w:r>
      <w:r w:rsidR="00296394">
        <w:t xml:space="preserve"> Finally, q</w:t>
      </w:r>
      <w:r w:rsidR="00010590">
        <w:t>uality assurance was established through integration and unit tests o</w:t>
      </w:r>
      <w:r w:rsidR="00296394">
        <w:t>f the toolkit.</w:t>
      </w:r>
      <w:r w:rsidR="00B03007">
        <w:t xml:space="preserve"> </w:t>
      </w:r>
      <w:r w:rsidR="00296394">
        <w:t>The software was then handed over to LM for confirmation and testing in their environment.</w:t>
      </w:r>
      <w:r w:rsidR="00B03007">
        <w:t xml:space="preserve"> </w:t>
      </w:r>
      <w:r w:rsidR="00296394">
        <w:t>Alterations were made as requested and the final product was shipped.</w:t>
      </w:r>
      <w:r w:rsidR="00B03007">
        <w:t xml:space="preserve"> </w:t>
      </w:r>
      <w:r w:rsidR="00296394">
        <w:t>This paper provides an in-depth analysis of our product and our research into similar products and methodologies to our solution.</w:t>
      </w:r>
    </w:p>
    <w:p w14:paraId="4606C42C" w14:textId="0CA09664" w:rsidR="00647A33" w:rsidRDefault="00647A33" w:rsidP="00B2583E"/>
    <w:p w14:paraId="07B63BF8" w14:textId="5F9FD432" w:rsidR="00647A33" w:rsidRPr="006D42D9" w:rsidRDefault="00647A33" w:rsidP="00B2583E">
      <w:pPr>
        <w:rPr>
          <w:rFonts w:ascii="Verdana" w:hAnsi="Verdana"/>
          <w:i/>
          <w:iCs/>
          <w:sz w:val="21"/>
          <w:szCs w:val="21"/>
        </w:rPr>
      </w:pPr>
      <w:r w:rsidRPr="00647A33">
        <w:rPr>
          <w:rFonts w:ascii="Verdana" w:hAnsi="Verdana"/>
          <w:i/>
          <w:iCs/>
          <w:sz w:val="21"/>
          <w:szCs w:val="21"/>
        </w:rPr>
        <w:t>Abstract must be between 300 and 500 words and should include concise summary of the project including: Context, Stakeholders, Concepts of Operations, Requirements, Design (including trade-offs of alternate designs), Implementation, Verification, Validation, and Business Plans. Abstracts may include preliminary results. Abstracts must include</w:t>
      </w:r>
      <w:r w:rsidRPr="00647A33">
        <w:rPr>
          <w:rStyle w:val="Emphasis"/>
          <w:rFonts w:ascii="Verdana" w:hAnsi="Verdana"/>
          <w:i w:val="0"/>
          <w:iCs w:val="0"/>
          <w:sz w:val="21"/>
          <w:szCs w:val="21"/>
        </w:rPr>
        <w:t xml:space="preserve"> Title</w:t>
      </w:r>
      <w:r w:rsidRPr="00647A33">
        <w:rPr>
          <w:rFonts w:ascii="Verdana" w:hAnsi="Verdana"/>
          <w:i/>
          <w:iCs/>
          <w:sz w:val="21"/>
          <w:szCs w:val="21"/>
        </w:rPr>
        <w:t xml:space="preserve"> and </w:t>
      </w:r>
      <w:r w:rsidRPr="00647A33">
        <w:rPr>
          <w:rStyle w:val="Emphasis"/>
          <w:rFonts w:ascii="Verdana" w:hAnsi="Verdana"/>
          <w:i w:val="0"/>
          <w:iCs w:val="0"/>
          <w:sz w:val="21"/>
          <w:szCs w:val="21"/>
        </w:rPr>
        <w:t>Authors Names</w:t>
      </w:r>
      <w:r w:rsidRPr="00647A33">
        <w:rPr>
          <w:rFonts w:ascii="Verdana" w:hAnsi="Verdana"/>
          <w:i/>
          <w:iCs/>
          <w:sz w:val="21"/>
          <w:szCs w:val="21"/>
        </w:rPr>
        <w:t>.</w:t>
      </w:r>
    </w:p>
    <w:sectPr w:rsidR="00647A33" w:rsidRPr="006D42D9" w:rsidSect="0055399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DA6"/>
    <w:rsid w:val="00010590"/>
    <w:rsid w:val="00296394"/>
    <w:rsid w:val="004F6F6B"/>
    <w:rsid w:val="00553999"/>
    <w:rsid w:val="00554281"/>
    <w:rsid w:val="00647A33"/>
    <w:rsid w:val="00653595"/>
    <w:rsid w:val="006D42D9"/>
    <w:rsid w:val="0093021B"/>
    <w:rsid w:val="00A32DA6"/>
    <w:rsid w:val="00AC15A3"/>
    <w:rsid w:val="00B03007"/>
    <w:rsid w:val="00B2583E"/>
    <w:rsid w:val="00CB7858"/>
    <w:rsid w:val="00F5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33CF6"/>
  <w15:chartTrackingRefBased/>
  <w15:docId w15:val="{AD72D391-CE57-4DF3-9CBB-59695468F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9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99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53999"/>
    <w:rPr>
      <w:color w:val="0563C1" w:themeColor="hyperlink"/>
      <w:u w:val="single"/>
    </w:rPr>
  </w:style>
  <w:style w:type="character" w:styleId="UnresolvedMention">
    <w:name w:val="Unresolved Mention"/>
    <w:basedOn w:val="DefaultParagraphFont"/>
    <w:uiPriority w:val="99"/>
    <w:semiHidden/>
    <w:unhideWhenUsed/>
    <w:rsid w:val="00553999"/>
    <w:rPr>
      <w:color w:val="605E5C"/>
      <w:shd w:val="clear" w:color="auto" w:fill="E1DFDD"/>
    </w:rPr>
  </w:style>
  <w:style w:type="character" w:styleId="Emphasis">
    <w:name w:val="Emphasis"/>
    <w:basedOn w:val="DefaultParagraphFont"/>
    <w:uiPriority w:val="20"/>
    <w:qFormat/>
    <w:rsid w:val="00647A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92189">
      <w:bodyDiv w:val="1"/>
      <w:marLeft w:val="0"/>
      <w:marRight w:val="0"/>
      <w:marTop w:val="0"/>
      <w:marBottom w:val="0"/>
      <w:divBdr>
        <w:top w:val="none" w:sz="0" w:space="0" w:color="auto"/>
        <w:left w:val="none" w:sz="0" w:space="0" w:color="auto"/>
        <w:bottom w:val="none" w:sz="0" w:space="0" w:color="auto"/>
        <w:right w:val="none" w:sz="0" w:space="0" w:color="auto"/>
      </w:divBdr>
    </w:div>
    <w:div w:id="1004405618">
      <w:bodyDiv w:val="1"/>
      <w:marLeft w:val="0"/>
      <w:marRight w:val="0"/>
      <w:marTop w:val="0"/>
      <w:marBottom w:val="0"/>
      <w:divBdr>
        <w:top w:val="none" w:sz="0" w:space="0" w:color="auto"/>
        <w:left w:val="none" w:sz="0" w:space="0" w:color="auto"/>
        <w:bottom w:val="none" w:sz="0" w:space="0" w:color="auto"/>
        <w:right w:val="none" w:sz="0" w:space="0" w:color="auto"/>
      </w:divBdr>
      <w:divsChild>
        <w:div w:id="1455321681">
          <w:marLeft w:val="0"/>
          <w:marRight w:val="0"/>
          <w:marTop w:val="0"/>
          <w:marBottom w:val="0"/>
          <w:divBdr>
            <w:top w:val="none" w:sz="0" w:space="0" w:color="auto"/>
            <w:left w:val="none" w:sz="0" w:space="0" w:color="auto"/>
            <w:bottom w:val="none" w:sz="0" w:space="0" w:color="auto"/>
            <w:right w:val="none" w:sz="0" w:space="0" w:color="auto"/>
          </w:divBdr>
        </w:div>
      </w:divsChild>
    </w:div>
    <w:div w:id="121084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erre12@gmu.edu" TargetMode="External"/><Relationship Id="rId3" Type="http://schemas.openxmlformats.org/officeDocument/2006/relationships/webSettings" Target="webSettings.xml"/><Relationship Id="rId7" Type="http://schemas.openxmlformats.org/officeDocument/2006/relationships/hyperlink" Target="mailto:hrowlet2@gm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palmer7@gmu.edu" TargetMode="External"/><Relationship Id="rId5" Type="http://schemas.openxmlformats.org/officeDocument/2006/relationships/hyperlink" Target="mailto:cbai2@gmu.edu" TargetMode="External"/><Relationship Id="rId10" Type="http://schemas.openxmlformats.org/officeDocument/2006/relationships/theme" Target="theme/theme1.xml"/><Relationship Id="rId4" Type="http://schemas.openxmlformats.org/officeDocument/2006/relationships/hyperlink" Target="mailto:achapin2@gmu.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Chapin</dc:creator>
  <cp:keywords/>
  <dc:description/>
  <cp:lastModifiedBy>Carl Joseph Bai</cp:lastModifiedBy>
  <cp:revision>6</cp:revision>
  <dcterms:created xsi:type="dcterms:W3CDTF">2020-02-28T06:02:00Z</dcterms:created>
  <dcterms:modified xsi:type="dcterms:W3CDTF">2020-02-28T16:55:00Z</dcterms:modified>
</cp:coreProperties>
</file>