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44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Team Assignment 0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6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 Weekly Activity Report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Name: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135255" cy="1352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BluSh3ll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Members: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Hunter Rowlette, Mitch Palmer, Andrew Chapin, Andre Herrera, Carl Bai</w:t>
      </w:r>
    </w:p>
    <w:p>
      <w:pPr>
        <w:pStyle w:val="Normal"/>
        <w:spacing w:lineRule="auto" w:line="240"/>
        <w:ind w:hanging="446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Weekly Lead: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Mitchell Palmer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Accomplishments/Activities/Meetings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Bi-Weekly conference call with SM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Wrote and submitted SAGE abstract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Finished lots of coding on the packer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Compression (miniz library)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 loading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Began loader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Decompression (miniz library)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Working file loading (from disk, haven’t implemented network yet)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Issues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Progress on networking piece, still having difficulty with tunnel encryption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Open Action Items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Work on packer network integrations with loader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Work on loader running given data entirely in RAM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Plans for Next Week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Finalize packer, work on loader, work on networking.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58"/>
        <w:gridCol w:w="844"/>
        <w:gridCol w:w="6658"/>
      </w:tblGrid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Packer CLI/config/loading. Running in RAM research.</w:t>
            </w:r>
          </w:p>
        </w:tc>
      </w:tr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Helped with development.</w:t>
            </w:r>
          </w:p>
        </w:tc>
      </w:tr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Worked on loader file loading.</w:t>
            </w:r>
          </w:p>
        </w:tc>
      </w:tr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base loader.  Debugging with Carl.</w:t>
            </w:r>
          </w:p>
        </w:tc>
      </w:tr>
      <w:tr>
        <w:trPr>
          <w:trHeight w:val="288" w:hRule="atLeast"/>
        </w:trPr>
        <w:tc>
          <w:tcPr>
            <w:tcW w:w="18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Packer/Loader compression/decompression.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3f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a3a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CB13-2810-41C8-8F6C-91DF8185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LibreOffice/6.3.3.2.0$Linux_X86_64 LibreOffice_project/30$Build-2</Application>
  <Pages>1</Pages>
  <Words>162</Words>
  <Characters>944</Characters>
  <CharactersWithSpaces>1058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2019-09-27T23:58:00Z</dcterms:created>
  <dc:creator>Andrew Chapin</dc:creator>
  <dc:description/>
  <dc:language>en-US</dc:language>
  <cp:lastModifiedBy/>
  <dcterms:modified xsi:type="dcterms:W3CDTF">2020-02-28T16:44:31Z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