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4CD9" w14:textId="098582D4" w:rsidR="00010734" w:rsidRDefault="00010734" w:rsidP="00D46752">
      <w:pPr>
        <w:pStyle w:val="Title"/>
      </w:pPr>
      <w:r>
        <w:t>ADA Remediation Checklist</w:t>
      </w:r>
    </w:p>
    <w:p w14:paraId="1D811ABA" w14:textId="77777777" w:rsidR="00D46752" w:rsidRPr="00D46752" w:rsidRDefault="00D46752" w:rsidP="00D46752"/>
    <w:p w14:paraId="50CFF1C1" w14:textId="77777777" w:rsidR="00D46752" w:rsidRDefault="00D46752" w:rsidP="00D46752">
      <w:r w:rsidRPr="00D46752">
        <w:t>The following checklist identifies common accessibility issues to review when remediating this document for Section 508 and WCAG 2.1 AA compliance. Because I only had access to the PDF version, some of these items may have already been addressed in the Word document. This checklist can also serve as a reference for future document remediation.</w:t>
      </w:r>
    </w:p>
    <w:p w14:paraId="00576AC1" w14:textId="4A3E3DA6" w:rsidR="00010734" w:rsidRDefault="00010734" w:rsidP="00010734">
      <w:pPr>
        <w:pStyle w:val="ListParagraph"/>
        <w:numPr>
          <w:ilvl w:val="0"/>
          <w:numId w:val="1"/>
        </w:numPr>
      </w:pPr>
      <w:r>
        <w:t>Document properties</w:t>
      </w:r>
    </w:p>
    <w:p w14:paraId="1BD749EA" w14:textId="33018E99" w:rsidR="00010734" w:rsidRDefault="00010734" w:rsidP="00010734">
      <w:pPr>
        <w:pStyle w:val="ListParagraph"/>
        <w:numPr>
          <w:ilvl w:val="1"/>
          <w:numId w:val="1"/>
        </w:numPr>
      </w:pPr>
      <w:r>
        <w:t>Set the document title</w:t>
      </w:r>
    </w:p>
    <w:p w14:paraId="68592510" w14:textId="71BC2FD9" w:rsidR="00010734" w:rsidRDefault="00010734" w:rsidP="00010734">
      <w:pPr>
        <w:pStyle w:val="ListParagraph"/>
        <w:numPr>
          <w:ilvl w:val="2"/>
          <w:numId w:val="1"/>
        </w:numPr>
      </w:pPr>
      <w:r>
        <w:t>In word, go to File &gt; Info &gt; Properties &gt; Advanced Properties &gt; Summary (tab)</w:t>
      </w:r>
    </w:p>
    <w:p w14:paraId="09A998EF" w14:textId="1416CE2D" w:rsidR="00010734" w:rsidRDefault="00010734" w:rsidP="00010734">
      <w:pPr>
        <w:pStyle w:val="ListParagraph"/>
        <w:numPr>
          <w:ilvl w:val="2"/>
          <w:numId w:val="1"/>
        </w:numPr>
      </w:pPr>
      <w:r>
        <w:t>Enter a meaningful document title</w:t>
      </w:r>
    </w:p>
    <w:p w14:paraId="745A624C" w14:textId="69DCAE78" w:rsidR="00010734" w:rsidRDefault="00010734" w:rsidP="00010734">
      <w:pPr>
        <w:pStyle w:val="ListParagraph"/>
        <w:numPr>
          <w:ilvl w:val="1"/>
          <w:numId w:val="1"/>
        </w:numPr>
      </w:pPr>
      <w:r w:rsidRPr="00010734">
        <w:rPr>
          <w:b/>
          <w:bCs/>
        </w:rPr>
        <w:t>Notes:</w:t>
      </w:r>
      <w:r>
        <w:t xml:space="preserve"> This one is missed the most because we don’t think about it. But m</w:t>
      </w:r>
      <w:r w:rsidR="002857CF">
        <w:t>any</w:t>
      </w:r>
      <w:r>
        <w:t xml:space="preserve"> screen readers will announce only the title of the document and not the file name. </w:t>
      </w:r>
    </w:p>
    <w:p w14:paraId="4C5BD696" w14:textId="223DC710" w:rsidR="00010734" w:rsidRDefault="00010734" w:rsidP="00010734">
      <w:pPr>
        <w:pStyle w:val="ListParagraph"/>
        <w:numPr>
          <w:ilvl w:val="0"/>
          <w:numId w:val="1"/>
        </w:numPr>
      </w:pPr>
      <w:r>
        <w:t>Color</w:t>
      </w:r>
    </w:p>
    <w:p w14:paraId="129D6282" w14:textId="77777777" w:rsidR="00010734" w:rsidRDefault="00010734" w:rsidP="00010734">
      <w:pPr>
        <w:pStyle w:val="ListParagraph"/>
        <w:numPr>
          <w:ilvl w:val="1"/>
          <w:numId w:val="1"/>
        </w:numPr>
      </w:pPr>
      <w:r>
        <w:t>Do not rely on color alone to communicate meaning.</w:t>
      </w:r>
    </w:p>
    <w:p w14:paraId="25EF8E76" w14:textId="47531CC4" w:rsidR="00010734" w:rsidRDefault="00010734" w:rsidP="00010734">
      <w:pPr>
        <w:pStyle w:val="ListParagraph"/>
        <w:numPr>
          <w:ilvl w:val="2"/>
          <w:numId w:val="1"/>
        </w:numPr>
      </w:pPr>
      <w:r>
        <w:t>Replace yellow highlighting with a text indicator OR if you want to keep the highlighting you must add a text indicator such as; (Optional), Optional question, Optional as examples.</w:t>
      </w:r>
    </w:p>
    <w:p w14:paraId="1A2492C7" w14:textId="7B7364A3" w:rsidR="002857CF" w:rsidRDefault="002857CF" w:rsidP="002857CF">
      <w:pPr>
        <w:pStyle w:val="ListParagraph"/>
        <w:numPr>
          <w:ilvl w:val="2"/>
          <w:numId w:val="1"/>
        </w:numPr>
      </w:pPr>
      <w:r w:rsidRPr="002857CF">
        <w:t xml:space="preserve">Notes: This is a big one for these documents and you use a yellow highlight to indicate optional questions or fields. </w:t>
      </w:r>
    </w:p>
    <w:p w14:paraId="374D7C1E" w14:textId="77777777" w:rsidR="002857CF" w:rsidRDefault="002857CF" w:rsidP="00010734">
      <w:pPr>
        <w:pStyle w:val="ListParagraph"/>
        <w:numPr>
          <w:ilvl w:val="1"/>
          <w:numId w:val="1"/>
        </w:numPr>
      </w:pPr>
      <w:r w:rsidRPr="002857CF">
        <w:t>Replace light green text with a darker accessible color that meets minimum contrast requirements against a white background.</w:t>
      </w:r>
    </w:p>
    <w:p w14:paraId="4A8BF6BA" w14:textId="2F4D87B4" w:rsidR="00010734" w:rsidRDefault="00010734" w:rsidP="00010734">
      <w:pPr>
        <w:pStyle w:val="ListParagraph"/>
        <w:numPr>
          <w:ilvl w:val="0"/>
          <w:numId w:val="1"/>
        </w:numPr>
      </w:pPr>
      <w:r>
        <w:t>Headings</w:t>
      </w:r>
    </w:p>
    <w:p w14:paraId="218D4080" w14:textId="13030AB2" w:rsidR="00010734" w:rsidRDefault="00010734" w:rsidP="00010734">
      <w:pPr>
        <w:pStyle w:val="ListParagraph"/>
        <w:numPr>
          <w:ilvl w:val="1"/>
          <w:numId w:val="1"/>
        </w:numPr>
      </w:pPr>
      <w:r>
        <w:t>Apply Word heading styles to all major section titles. They need to be consistent.</w:t>
      </w:r>
    </w:p>
    <w:p w14:paraId="73AF81E0" w14:textId="3332BCD8" w:rsidR="00010734" w:rsidRDefault="00010734" w:rsidP="00010734">
      <w:pPr>
        <w:pStyle w:val="ListParagraph"/>
        <w:numPr>
          <w:ilvl w:val="2"/>
          <w:numId w:val="1"/>
        </w:numPr>
      </w:pPr>
      <w:r>
        <w:t xml:space="preserve">Use Home &gt; </w:t>
      </w:r>
      <w:r w:rsidR="00333989">
        <w:t>Styles to</w:t>
      </w:r>
      <w:r>
        <w:t xml:space="preserve"> apply </w:t>
      </w:r>
      <w:r>
        <w:rPr>
          <w:b/>
          <w:bCs/>
        </w:rPr>
        <w:t>Heading 1</w:t>
      </w:r>
      <w:r>
        <w:t xml:space="preserve">, </w:t>
      </w:r>
      <w:r>
        <w:rPr>
          <w:b/>
          <w:bCs/>
        </w:rPr>
        <w:t>Heading 2</w:t>
      </w:r>
      <w:r>
        <w:t xml:space="preserve">, </w:t>
      </w:r>
      <w:r>
        <w:rPr>
          <w:b/>
          <w:bCs/>
        </w:rPr>
        <w:t>Heading 3</w:t>
      </w:r>
      <w:r>
        <w:t xml:space="preserve"> keeping a logical hierarchy.</w:t>
      </w:r>
    </w:p>
    <w:p w14:paraId="3F00A6D3" w14:textId="1A447E8A" w:rsidR="002857CF" w:rsidRDefault="002857CF" w:rsidP="002857CF">
      <w:pPr>
        <w:pStyle w:val="ListParagraph"/>
        <w:numPr>
          <w:ilvl w:val="1"/>
          <w:numId w:val="1"/>
        </w:numPr>
      </w:pPr>
      <w:r w:rsidRPr="002857CF">
        <w:t xml:space="preserve">Avoid skipping heading levels (for example, </w:t>
      </w:r>
      <w:proofErr w:type="gramStart"/>
      <w:r w:rsidRPr="002857CF">
        <w:t>Heading</w:t>
      </w:r>
      <w:proofErr w:type="gramEnd"/>
      <w:r w:rsidRPr="002857CF">
        <w:t xml:space="preserve"> 1 directly to Heading 3).</w:t>
      </w:r>
    </w:p>
    <w:p w14:paraId="728A2847" w14:textId="19F38577" w:rsidR="00010734" w:rsidRDefault="00010734" w:rsidP="00010734">
      <w:pPr>
        <w:pStyle w:val="ListParagraph"/>
        <w:numPr>
          <w:ilvl w:val="1"/>
          <w:numId w:val="1"/>
        </w:numPr>
      </w:pPr>
      <w:r w:rsidRPr="00010734">
        <w:rPr>
          <w:b/>
          <w:bCs/>
        </w:rPr>
        <w:t>Notes:</w:t>
      </w:r>
      <w:r>
        <w:t xml:space="preserve"> Do not create headings using only larger font sizes or bold text.</w:t>
      </w:r>
    </w:p>
    <w:p w14:paraId="0341DC06" w14:textId="733FF3B0" w:rsidR="00010734" w:rsidRDefault="00010734" w:rsidP="00010734">
      <w:pPr>
        <w:pStyle w:val="ListParagraph"/>
        <w:numPr>
          <w:ilvl w:val="0"/>
          <w:numId w:val="1"/>
        </w:numPr>
      </w:pPr>
      <w:r>
        <w:t>Body Text</w:t>
      </w:r>
    </w:p>
    <w:p w14:paraId="2A4E2E25" w14:textId="62CD197A" w:rsidR="009D6547" w:rsidRDefault="009D6547" w:rsidP="009D6547">
      <w:pPr>
        <w:pStyle w:val="ListParagraph"/>
        <w:numPr>
          <w:ilvl w:val="1"/>
          <w:numId w:val="1"/>
        </w:numPr>
      </w:pPr>
      <w:r>
        <w:t>Just make sure that all body text is formatted using the Normal style. (Home &gt; Styles &gt; Normal)</w:t>
      </w:r>
    </w:p>
    <w:p w14:paraId="51903E00" w14:textId="4542D909" w:rsidR="00010734" w:rsidRDefault="00010734" w:rsidP="00010734">
      <w:pPr>
        <w:pStyle w:val="ListParagraph"/>
        <w:numPr>
          <w:ilvl w:val="0"/>
          <w:numId w:val="1"/>
        </w:numPr>
      </w:pPr>
      <w:r>
        <w:t>Tables</w:t>
      </w:r>
    </w:p>
    <w:p w14:paraId="7E2FA402" w14:textId="14E6D096" w:rsidR="00010734" w:rsidRDefault="00010734" w:rsidP="00010734">
      <w:pPr>
        <w:pStyle w:val="ListParagraph"/>
        <w:numPr>
          <w:ilvl w:val="1"/>
          <w:numId w:val="1"/>
        </w:numPr>
      </w:pPr>
      <w:r>
        <w:t xml:space="preserve">Designate the first row of every data table as the header row. </w:t>
      </w:r>
    </w:p>
    <w:p w14:paraId="531E26B2" w14:textId="3B955213" w:rsidR="00741961" w:rsidRDefault="00741961" w:rsidP="00741961">
      <w:pPr>
        <w:pStyle w:val="ListParagraph"/>
        <w:numPr>
          <w:ilvl w:val="2"/>
          <w:numId w:val="1"/>
        </w:numPr>
      </w:pPr>
      <w:r>
        <w:lastRenderedPageBreak/>
        <w:t>Select the first row and choose: Table Layout &gt; Repeat Header Rows</w:t>
      </w:r>
    </w:p>
    <w:p w14:paraId="7738C064" w14:textId="49D59A34" w:rsidR="00741961" w:rsidRDefault="00741961" w:rsidP="00741961">
      <w:pPr>
        <w:pStyle w:val="ListParagraph"/>
        <w:numPr>
          <w:ilvl w:val="2"/>
          <w:numId w:val="1"/>
        </w:numPr>
      </w:pPr>
      <w:r>
        <w:t>Verify Header Row in enabled under: Table Design &gt; Table Style Options</w:t>
      </w:r>
    </w:p>
    <w:p w14:paraId="2FB34BD7" w14:textId="522D4400" w:rsidR="009D6547" w:rsidRDefault="009D6547" w:rsidP="00741961">
      <w:pPr>
        <w:pStyle w:val="ListParagraph"/>
        <w:numPr>
          <w:ilvl w:val="2"/>
          <w:numId w:val="1"/>
        </w:numPr>
      </w:pPr>
      <w:r>
        <w:t>NOTE: If the tables span multiple pages (</w:t>
      </w:r>
      <w:proofErr w:type="gramStart"/>
      <w:r>
        <w:t>which is</w:t>
      </w:r>
      <w:proofErr w:type="gramEnd"/>
      <w:r>
        <w:t xml:space="preserve"> looks like some do), using </w:t>
      </w:r>
      <w:r>
        <w:rPr>
          <w:b/>
          <w:bCs/>
        </w:rPr>
        <w:t>Repeat Header Rows</w:t>
      </w:r>
      <w:r>
        <w:t xml:space="preserve"> becomes especially important so screen reader users (and sighted users) can easily identify the column headings on each page.</w:t>
      </w:r>
    </w:p>
    <w:p w14:paraId="1DDED8B1" w14:textId="274B5059" w:rsidR="002857CF" w:rsidRDefault="002857CF" w:rsidP="002857CF">
      <w:pPr>
        <w:pStyle w:val="ListParagraph"/>
        <w:numPr>
          <w:ilvl w:val="1"/>
          <w:numId w:val="1"/>
        </w:numPr>
      </w:pPr>
      <w:r w:rsidRPr="002857CF">
        <w:t>Verify tables are used only for presenting tabular data—not for page layout whenever possible.</w:t>
      </w:r>
    </w:p>
    <w:p w14:paraId="241FD28D" w14:textId="73A3D312" w:rsidR="00741961" w:rsidRDefault="00741961" w:rsidP="00010734">
      <w:pPr>
        <w:pStyle w:val="ListParagraph"/>
        <w:numPr>
          <w:ilvl w:val="1"/>
          <w:numId w:val="1"/>
        </w:numPr>
      </w:pPr>
      <w:r>
        <w:t xml:space="preserve">Avoid unnecessary merged cells: whenever possible avoid merging cells to improve screen reader </w:t>
      </w:r>
      <w:r w:rsidR="009D6547">
        <w:t>navigation</w:t>
      </w:r>
      <w:r>
        <w:t>.</w:t>
      </w:r>
    </w:p>
    <w:p w14:paraId="6D220A5F" w14:textId="70C13243" w:rsidR="00741961" w:rsidRDefault="00741961" w:rsidP="00010734">
      <w:pPr>
        <w:pStyle w:val="ListParagraph"/>
        <w:numPr>
          <w:ilvl w:val="1"/>
          <w:numId w:val="1"/>
        </w:numPr>
      </w:pPr>
      <w:r>
        <w:t>Add Alt Text to tables</w:t>
      </w:r>
    </w:p>
    <w:p w14:paraId="5C404D11" w14:textId="7678FC14" w:rsidR="00741961" w:rsidRDefault="00741961" w:rsidP="00741961">
      <w:pPr>
        <w:pStyle w:val="ListParagraph"/>
        <w:numPr>
          <w:ilvl w:val="2"/>
          <w:numId w:val="1"/>
        </w:numPr>
      </w:pPr>
      <w:r>
        <w:t xml:space="preserve">Right-click the table. </w:t>
      </w:r>
    </w:p>
    <w:p w14:paraId="28656847" w14:textId="5F1010A4" w:rsidR="00741961" w:rsidRDefault="00741961" w:rsidP="00741961">
      <w:pPr>
        <w:pStyle w:val="ListParagraph"/>
        <w:numPr>
          <w:ilvl w:val="2"/>
          <w:numId w:val="1"/>
        </w:numPr>
      </w:pPr>
      <w:r>
        <w:t>Choose: Table Properties &gt; Alt Text</w:t>
      </w:r>
    </w:p>
    <w:p w14:paraId="77106F5D" w14:textId="1ED67755" w:rsidR="00741961" w:rsidRDefault="00741961" w:rsidP="00741961">
      <w:pPr>
        <w:pStyle w:val="ListParagraph"/>
        <w:numPr>
          <w:ilvl w:val="2"/>
          <w:numId w:val="1"/>
        </w:numPr>
      </w:pPr>
      <w:r>
        <w:t xml:space="preserve">Provide a brief description of the </w:t>
      </w:r>
      <w:proofErr w:type="gramStart"/>
      <w:r>
        <w:t>tables</w:t>
      </w:r>
      <w:proofErr w:type="gramEnd"/>
      <w:r>
        <w:t xml:space="preserve"> purpose.</w:t>
      </w:r>
    </w:p>
    <w:p w14:paraId="2DD327F7" w14:textId="6944982E" w:rsidR="00010734" w:rsidRDefault="00010734" w:rsidP="00010734">
      <w:pPr>
        <w:pStyle w:val="ListParagraph"/>
        <w:numPr>
          <w:ilvl w:val="0"/>
          <w:numId w:val="1"/>
        </w:numPr>
      </w:pPr>
      <w:r>
        <w:t>Pictures and Logos</w:t>
      </w:r>
    </w:p>
    <w:p w14:paraId="10E2E077" w14:textId="53275E51" w:rsidR="00741961" w:rsidRDefault="00741961" w:rsidP="00741961">
      <w:pPr>
        <w:pStyle w:val="ListParagraph"/>
        <w:numPr>
          <w:ilvl w:val="1"/>
          <w:numId w:val="1"/>
        </w:numPr>
      </w:pPr>
      <w:r>
        <w:t>Review all images and logos</w:t>
      </w:r>
    </w:p>
    <w:p w14:paraId="291B2A6E" w14:textId="4D11812F" w:rsidR="00741961" w:rsidRDefault="00741961" w:rsidP="00741961">
      <w:pPr>
        <w:pStyle w:val="ListParagraph"/>
        <w:numPr>
          <w:ilvl w:val="2"/>
          <w:numId w:val="1"/>
        </w:numPr>
      </w:pPr>
      <w:r>
        <w:t>If decorative: mark as decorative using right click, Picture Format &gt; Alt Text</w:t>
      </w:r>
    </w:p>
    <w:p w14:paraId="16703AD3" w14:textId="4C20232E" w:rsidR="00741961" w:rsidRDefault="00741961" w:rsidP="00741961">
      <w:pPr>
        <w:pStyle w:val="ListParagraph"/>
        <w:numPr>
          <w:ilvl w:val="2"/>
          <w:numId w:val="1"/>
        </w:numPr>
      </w:pPr>
      <w:r>
        <w:t>If Informational: provide concise descriptive alt text (</w:t>
      </w:r>
      <w:r w:rsidR="002857CF" w:rsidRPr="002857CF">
        <w:t>Word can generate alt text suggestions, but they should always be reviewed for accuracy.</w:t>
      </w:r>
      <w:r>
        <w:t>)</w:t>
      </w:r>
    </w:p>
    <w:p w14:paraId="1840EF96" w14:textId="0D440508" w:rsidR="00010734" w:rsidRDefault="00741961" w:rsidP="00010734">
      <w:pPr>
        <w:pStyle w:val="ListParagraph"/>
        <w:numPr>
          <w:ilvl w:val="0"/>
          <w:numId w:val="1"/>
        </w:numPr>
      </w:pPr>
      <w:r>
        <w:t>Lists</w:t>
      </w:r>
    </w:p>
    <w:p w14:paraId="5ABE6F48" w14:textId="38FB2C6D" w:rsidR="00741961" w:rsidRDefault="00741961" w:rsidP="00741961">
      <w:pPr>
        <w:pStyle w:val="ListParagraph"/>
        <w:numPr>
          <w:ilvl w:val="1"/>
          <w:numId w:val="1"/>
        </w:numPr>
      </w:pPr>
      <w:r>
        <w:t xml:space="preserve">Use true </w:t>
      </w:r>
      <w:proofErr w:type="gramStart"/>
      <w:r>
        <w:t>bulleted</w:t>
      </w:r>
      <w:proofErr w:type="gramEnd"/>
      <w:r>
        <w:t xml:space="preserve"> or numbered lists where appropriate. And by </w:t>
      </w:r>
      <w:proofErr w:type="gramStart"/>
      <w:r>
        <w:t>true</w:t>
      </w:r>
      <w:proofErr w:type="gramEnd"/>
      <w:r>
        <w:t xml:space="preserve"> I just mean formatted through word by selecting the bullets or numbers list from the Home ribbon. Do not manually type bullets or numbers.</w:t>
      </w:r>
    </w:p>
    <w:p w14:paraId="49E4BF0D" w14:textId="70B16112" w:rsidR="00741961" w:rsidRDefault="00741961" w:rsidP="00741961">
      <w:pPr>
        <w:pStyle w:val="ListParagraph"/>
        <w:numPr>
          <w:ilvl w:val="0"/>
          <w:numId w:val="1"/>
        </w:numPr>
      </w:pPr>
      <w:r>
        <w:t>Reading Order</w:t>
      </w:r>
    </w:p>
    <w:p w14:paraId="1DB822FD" w14:textId="1013882F" w:rsidR="00B27AC6" w:rsidRDefault="002857CF" w:rsidP="002857CF">
      <w:pPr>
        <w:pStyle w:val="ListParagraph"/>
        <w:numPr>
          <w:ilvl w:val="1"/>
          <w:numId w:val="1"/>
        </w:numPr>
      </w:pPr>
      <w:r w:rsidRPr="002857CF">
        <w:t>Verify the document is read in a logical order using Word's Read Aloud feature (Review → Read Aloud). If content is read out of order, check for floating objects or text boxes that may disrupt the reading order.</w:t>
      </w:r>
      <w:r>
        <w:t xml:space="preserve"> </w:t>
      </w:r>
    </w:p>
    <w:p w14:paraId="1A77708E" w14:textId="37933353" w:rsidR="00741961" w:rsidRDefault="00741961" w:rsidP="00741961">
      <w:pPr>
        <w:pStyle w:val="ListParagraph"/>
        <w:numPr>
          <w:ilvl w:val="0"/>
          <w:numId w:val="1"/>
        </w:numPr>
      </w:pPr>
      <w:r>
        <w:t>Hyperlinks</w:t>
      </w:r>
    </w:p>
    <w:p w14:paraId="10A06FE1" w14:textId="24D55FCD" w:rsidR="00741961" w:rsidRDefault="00741961" w:rsidP="00741961">
      <w:pPr>
        <w:pStyle w:val="ListParagraph"/>
        <w:numPr>
          <w:ilvl w:val="1"/>
          <w:numId w:val="1"/>
        </w:numPr>
      </w:pPr>
      <w:r>
        <w:t>Ensure hyperlinks use meaningful display text.</w:t>
      </w:r>
    </w:p>
    <w:p w14:paraId="42832F6B" w14:textId="068B8D65" w:rsidR="00741961" w:rsidRDefault="00741961" w:rsidP="00741961">
      <w:pPr>
        <w:pStyle w:val="ListParagraph"/>
        <w:numPr>
          <w:ilvl w:val="1"/>
          <w:numId w:val="1"/>
        </w:numPr>
      </w:pPr>
      <w:r>
        <w:t>Avoid displaying raw URLs as link text.</w:t>
      </w:r>
    </w:p>
    <w:p w14:paraId="73373AF2" w14:textId="25B6737D" w:rsidR="00741961" w:rsidRDefault="00741961" w:rsidP="00741961">
      <w:pPr>
        <w:pStyle w:val="ListParagraph"/>
        <w:numPr>
          <w:ilvl w:val="0"/>
          <w:numId w:val="1"/>
        </w:numPr>
      </w:pPr>
      <w:r>
        <w:t>Accessibility Checker</w:t>
      </w:r>
    </w:p>
    <w:p w14:paraId="3CE40DD3" w14:textId="6072529F" w:rsidR="00741961" w:rsidRDefault="00741961" w:rsidP="00741961">
      <w:pPr>
        <w:pStyle w:val="ListParagraph"/>
        <w:numPr>
          <w:ilvl w:val="1"/>
          <w:numId w:val="1"/>
        </w:numPr>
      </w:pPr>
      <w:r>
        <w:t>Run Word’s Accessibility Checker</w:t>
      </w:r>
    </w:p>
    <w:p w14:paraId="3B901128" w14:textId="1750B0D2" w:rsidR="00741961" w:rsidRDefault="00741961" w:rsidP="00741961">
      <w:pPr>
        <w:pStyle w:val="ListParagraph"/>
        <w:numPr>
          <w:ilvl w:val="1"/>
          <w:numId w:val="1"/>
        </w:numPr>
      </w:pPr>
      <w:r>
        <w:t xml:space="preserve">Notes: </w:t>
      </w:r>
      <w:r w:rsidR="002857CF" w:rsidRPr="002857CF">
        <w:t>Word's Accessibility Checker is a useful starting point but does not identify all Section 508 or WCAG 2.1 AA accessibility issues. Manual review is still required.</w:t>
      </w:r>
    </w:p>
    <w:p w14:paraId="18168ED0" w14:textId="77777777" w:rsidR="00333989" w:rsidRDefault="00333989" w:rsidP="00333989"/>
    <w:p w14:paraId="3E38BBE8" w14:textId="2D0EEED5" w:rsidR="00333989" w:rsidRDefault="00B91A34" w:rsidP="00333989">
      <w:r>
        <w:rPr>
          <w:b/>
          <w:bCs/>
        </w:rPr>
        <w:t>OPTIONAL: Creating Fillable Forms</w:t>
      </w:r>
      <w:r w:rsidR="00333989">
        <w:t xml:space="preserve">: </w:t>
      </w:r>
      <w:r w:rsidRPr="00B91A34">
        <w:t xml:space="preserve">If this document </w:t>
      </w:r>
      <w:proofErr w:type="gramStart"/>
      <w:r w:rsidRPr="00B91A34">
        <w:t>will be</w:t>
      </w:r>
      <w:proofErr w:type="gramEnd"/>
      <w:r w:rsidRPr="00B91A34">
        <w:t xml:space="preserve"> distributed as a fillable Word form, replace manual blanks with accessible content controls.</w:t>
      </w:r>
      <w:r>
        <w:t xml:space="preserve"> </w:t>
      </w:r>
      <w:r w:rsidR="00333989">
        <w:t>You will do this from the “Developer” tab in Word.</w:t>
      </w:r>
    </w:p>
    <w:p w14:paraId="70D96549" w14:textId="5EC54515" w:rsidR="00333989" w:rsidRPr="00333989" w:rsidRDefault="00333989" w:rsidP="00333989">
      <w:pPr>
        <w:rPr>
          <w:b/>
          <w:bCs/>
        </w:rPr>
      </w:pPr>
      <w:r>
        <w:rPr>
          <w:b/>
          <w:bCs/>
        </w:rPr>
        <w:t>If the document is intended as a reference or specification document only, this step is not required.</w:t>
      </w:r>
    </w:p>
    <w:p w14:paraId="3060EA38" w14:textId="40FD0144" w:rsidR="00333989" w:rsidRDefault="00333989" w:rsidP="00333989">
      <w:r>
        <w:t>To enable the Developer tab:</w:t>
      </w:r>
    </w:p>
    <w:p w14:paraId="6AFDAC95" w14:textId="621A53E8" w:rsidR="00333989" w:rsidRDefault="00333989" w:rsidP="00333989">
      <w:pPr>
        <w:pStyle w:val="ListParagraph"/>
        <w:numPr>
          <w:ilvl w:val="0"/>
          <w:numId w:val="3"/>
        </w:numPr>
      </w:pPr>
      <w:r>
        <w:t>Go to File &gt; Options &gt; Customize Ribbon</w:t>
      </w:r>
    </w:p>
    <w:p w14:paraId="71BDF12B" w14:textId="57D67CC6" w:rsidR="00333989" w:rsidRDefault="00333989" w:rsidP="00333989">
      <w:pPr>
        <w:pStyle w:val="ListParagraph"/>
        <w:numPr>
          <w:ilvl w:val="0"/>
          <w:numId w:val="3"/>
        </w:numPr>
      </w:pPr>
      <w:r>
        <w:t>Under Main Tabs, select Developer</w:t>
      </w:r>
    </w:p>
    <w:p w14:paraId="1F259A8B" w14:textId="5B09F499" w:rsidR="00333989" w:rsidRDefault="00333989" w:rsidP="00333989">
      <w:pPr>
        <w:pStyle w:val="ListParagraph"/>
        <w:numPr>
          <w:ilvl w:val="0"/>
          <w:numId w:val="3"/>
        </w:numPr>
      </w:pPr>
      <w:r>
        <w:t>Click Ok</w:t>
      </w:r>
    </w:p>
    <w:p w14:paraId="28D1266E" w14:textId="4A1B75A2" w:rsidR="00333989" w:rsidRDefault="00333989" w:rsidP="00333989">
      <w:r>
        <w:t>Recommended content controls:</w:t>
      </w:r>
    </w:p>
    <w:p w14:paraId="3B98A65C" w14:textId="32610EB9" w:rsidR="00333989" w:rsidRDefault="00333989" w:rsidP="00333989">
      <w:pPr>
        <w:pStyle w:val="ListParagraph"/>
        <w:numPr>
          <w:ilvl w:val="0"/>
          <w:numId w:val="1"/>
        </w:numPr>
      </w:pPr>
      <w:r>
        <w:t>Plain Text Content Control – For text or numeric responses</w:t>
      </w:r>
    </w:p>
    <w:p w14:paraId="6E9B9CEC" w14:textId="4DFC6959" w:rsidR="00333989" w:rsidRDefault="00333989" w:rsidP="00333989">
      <w:pPr>
        <w:pStyle w:val="ListParagraph"/>
        <w:numPr>
          <w:ilvl w:val="0"/>
          <w:numId w:val="1"/>
        </w:numPr>
      </w:pPr>
      <w:r>
        <w:t>Date Picker Content Control – For date fields</w:t>
      </w:r>
    </w:p>
    <w:p w14:paraId="450DCC44" w14:textId="437F7377" w:rsidR="00333989" w:rsidRDefault="00333989" w:rsidP="00333989">
      <w:pPr>
        <w:pStyle w:val="ListParagraph"/>
        <w:numPr>
          <w:ilvl w:val="0"/>
          <w:numId w:val="1"/>
        </w:numPr>
      </w:pPr>
      <w:r>
        <w:t>Check Box Content Control – For selectable response options</w:t>
      </w:r>
    </w:p>
    <w:p w14:paraId="2588D545" w14:textId="57F0B6BD" w:rsidR="000363E3" w:rsidRDefault="000363E3" w:rsidP="000363E3">
      <w:r w:rsidRPr="000363E3">
        <w:rPr>
          <w:b/>
          <w:bCs/>
        </w:rPr>
        <w:t>Note:</w:t>
      </w:r>
      <w:r>
        <w:t xml:space="preserve"> You would use these accessible fields instead of any manually typed fields. For example: r</w:t>
      </w:r>
      <w:r w:rsidRPr="000363E3">
        <w:t>eplac</w:t>
      </w:r>
      <w:r>
        <w:t>ing</w:t>
      </w:r>
      <w:r w:rsidRPr="000363E3">
        <w:t xml:space="preserve"> manually typed blanks (e.g., "SPECIFY DATE __ / __ / __" or "SPECIFY AGE ____") with accessible form fields if the document is intended to be completed electronically. Use Developer → Date Picker Content Control for dates and Plain Text Content Control for text or numeric responses.</w:t>
      </w:r>
    </w:p>
    <w:p w14:paraId="66E5452F" w14:textId="77777777" w:rsidR="00333989" w:rsidRPr="00010734" w:rsidRDefault="00333989" w:rsidP="00333989">
      <w:pPr>
        <w:pStyle w:val="ListParagraph"/>
      </w:pPr>
    </w:p>
    <w:sectPr w:rsidR="00333989" w:rsidRPr="00010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5819"/>
    <w:multiLevelType w:val="hybridMultilevel"/>
    <w:tmpl w:val="5C20B6D8"/>
    <w:lvl w:ilvl="0" w:tplc="708AD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604F3"/>
    <w:multiLevelType w:val="hybridMultilevel"/>
    <w:tmpl w:val="1D5E1606"/>
    <w:lvl w:ilvl="0" w:tplc="E76A86E2">
      <w:numFmt w:val="bullet"/>
      <w:lvlText w:val="□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D02C4"/>
    <w:multiLevelType w:val="hybridMultilevel"/>
    <w:tmpl w:val="1F4AE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3805">
    <w:abstractNumId w:val="0"/>
  </w:num>
  <w:num w:numId="2" w16cid:durableId="523249227">
    <w:abstractNumId w:val="1"/>
  </w:num>
  <w:num w:numId="3" w16cid:durableId="16530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34"/>
    <w:rsid w:val="00010734"/>
    <w:rsid w:val="000363E3"/>
    <w:rsid w:val="000F36E4"/>
    <w:rsid w:val="002857CF"/>
    <w:rsid w:val="00333989"/>
    <w:rsid w:val="00366B84"/>
    <w:rsid w:val="00386187"/>
    <w:rsid w:val="004C389F"/>
    <w:rsid w:val="006F6443"/>
    <w:rsid w:val="00741961"/>
    <w:rsid w:val="0075129A"/>
    <w:rsid w:val="007E6513"/>
    <w:rsid w:val="009C6C79"/>
    <w:rsid w:val="009D6547"/>
    <w:rsid w:val="00B27AC6"/>
    <w:rsid w:val="00B614F4"/>
    <w:rsid w:val="00B91A34"/>
    <w:rsid w:val="00BF357C"/>
    <w:rsid w:val="00D46752"/>
    <w:rsid w:val="00E703F1"/>
    <w:rsid w:val="00FE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1E71"/>
  <w15:chartTrackingRefBased/>
  <w15:docId w15:val="{5830B7DE-FB80-4767-988F-852BBD3B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769</Words>
  <Characters>3646</Characters>
  <Application>Microsoft Office Word</Application>
  <DocSecurity>0</DocSecurity>
  <Lines>303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Anderson</dc:creator>
  <cp:keywords/>
  <dc:description/>
  <cp:lastModifiedBy>Sara Anderson</cp:lastModifiedBy>
  <cp:revision>10</cp:revision>
  <dcterms:created xsi:type="dcterms:W3CDTF">2026-07-08T17:06:00Z</dcterms:created>
  <dcterms:modified xsi:type="dcterms:W3CDTF">2026-07-08T17:53:00Z</dcterms:modified>
</cp:coreProperties>
</file>