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EBC38" w14:textId="3503C5E5" w:rsidR="00C1073A" w:rsidRDefault="00107C91" w:rsidP="006A6EFB">
      <w:pPr>
        <w:spacing w:after="0" w:line="480" w:lineRule="auto"/>
        <w:rPr>
          <w:rFonts w:cs="Times New Roman"/>
          <w:szCs w:val="24"/>
        </w:rPr>
      </w:pPr>
      <w:r>
        <w:rPr>
          <w:rFonts w:cs="Times New Roman"/>
          <w:szCs w:val="24"/>
        </w:rPr>
        <w:t>To: Dr. Charlie Eaton</w:t>
      </w:r>
    </w:p>
    <w:p w14:paraId="6CCBA1F4" w14:textId="6A544EE2" w:rsidR="00107C91" w:rsidRDefault="00107C91" w:rsidP="006A6EFB">
      <w:pPr>
        <w:spacing w:after="0" w:line="480" w:lineRule="auto"/>
        <w:rPr>
          <w:rFonts w:cs="Times New Roman"/>
          <w:szCs w:val="24"/>
        </w:rPr>
      </w:pPr>
      <w:r>
        <w:rPr>
          <w:rFonts w:cs="Times New Roman"/>
          <w:szCs w:val="24"/>
        </w:rPr>
        <w:t>Fr: Jay Colond</w:t>
      </w:r>
    </w:p>
    <w:p w14:paraId="3F6320F9" w14:textId="42C7955B" w:rsidR="00107C91" w:rsidRDefault="00107C91" w:rsidP="006A6EFB">
      <w:pPr>
        <w:spacing w:after="0" w:line="480" w:lineRule="auto"/>
        <w:rPr>
          <w:rFonts w:cs="Times New Roman"/>
          <w:szCs w:val="24"/>
        </w:rPr>
      </w:pPr>
      <w:r>
        <w:rPr>
          <w:rFonts w:cs="Times New Roman"/>
          <w:szCs w:val="24"/>
        </w:rPr>
        <w:t xml:space="preserve">RE: </w:t>
      </w:r>
      <w:r w:rsidR="001151FE">
        <w:rPr>
          <w:rFonts w:cs="Times New Roman"/>
          <w:szCs w:val="24"/>
        </w:rPr>
        <w:t>Portrait of the Disengaged</w:t>
      </w:r>
      <w:r>
        <w:rPr>
          <w:rFonts w:cs="Times New Roman"/>
          <w:szCs w:val="24"/>
        </w:rPr>
        <w:t xml:space="preserve">, </w:t>
      </w:r>
      <w:proofErr w:type="spellStart"/>
      <w:r w:rsidR="001151FE">
        <w:rPr>
          <w:rFonts w:cs="Times New Roman"/>
          <w:szCs w:val="24"/>
        </w:rPr>
        <w:t>Brint</w:t>
      </w:r>
      <w:proofErr w:type="spellEnd"/>
      <w:r w:rsidR="001151FE">
        <w:rPr>
          <w:rFonts w:cs="Times New Roman"/>
          <w:szCs w:val="24"/>
        </w:rPr>
        <w:t xml:space="preserve"> and Cantwell </w:t>
      </w:r>
      <w:r>
        <w:rPr>
          <w:rFonts w:cs="Times New Roman"/>
          <w:szCs w:val="24"/>
        </w:rPr>
        <w:t>(20</w:t>
      </w:r>
      <w:r w:rsidR="00800118">
        <w:rPr>
          <w:rFonts w:cs="Times New Roman"/>
          <w:szCs w:val="24"/>
        </w:rPr>
        <w:t>12</w:t>
      </w:r>
      <w:r>
        <w:rPr>
          <w:rFonts w:cs="Times New Roman"/>
          <w:szCs w:val="24"/>
        </w:rPr>
        <w:t>)</w:t>
      </w:r>
    </w:p>
    <w:p w14:paraId="3F907C97" w14:textId="509FEF15" w:rsidR="00107C91" w:rsidRDefault="00C73F0F" w:rsidP="006A6EFB">
      <w:pPr>
        <w:spacing w:after="0" w:line="480" w:lineRule="auto"/>
        <w:rPr>
          <w:rFonts w:cs="Times New Roman"/>
          <w:szCs w:val="24"/>
        </w:rPr>
      </w:pPr>
      <w:r>
        <w:rPr>
          <w:rFonts w:cs="Times New Roman"/>
          <w:szCs w:val="24"/>
        </w:rPr>
        <w:t>My project</w:t>
      </w:r>
      <w:r w:rsidR="00107C91">
        <w:rPr>
          <w:rFonts w:cs="Times New Roman"/>
          <w:szCs w:val="24"/>
        </w:rPr>
        <w:t xml:space="preserve"> </w:t>
      </w:r>
      <w:r>
        <w:rPr>
          <w:rFonts w:cs="Times New Roman"/>
          <w:szCs w:val="24"/>
        </w:rPr>
        <w:t xml:space="preserve">interest is </w:t>
      </w:r>
      <w:r w:rsidR="00107C91">
        <w:rPr>
          <w:rFonts w:cs="Times New Roman"/>
          <w:szCs w:val="24"/>
        </w:rPr>
        <w:t>how the experience of Filipino, Lao, Cambodian, Vietnamese, Thai, Malaysian, and Hmong (Southeast Asian or SEA) undergraduates resembles or is dissimilar to other racial and ethnic categories. I would like to characterize SEA student experience in comparison to pan ethnic- Asian, LatinX, Black, and White.</w:t>
      </w:r>
    </w:p>
    <w:p w14:paraId="70C57228" w14:textId="6F0F10FE" w:rsidR="00107C91" w:rsidRDefault="00800118" w:rsidP="006A6EFB">
      <w:pPr>
        <w:spacing w:after="0" w:line="480" w:lineRule="auto"/>
        <w:rPr>
          <w:rFonts w:cs="Times New Roman"/>
          <w:szCs w:val="24"/>
        </w:rPr>
      </w:pPr>
      <w:proofErr w:type="spellStart"/>
      <w:r>
        <w:rPr>
          <w:rFonts w:cs="Times New Roman"/>
          <w:szCs w:val="24"/>
        </w:rPr>
        <w:t>Brint</w:t>
      </w:r>
      <w:proofErr w:type="spellEnd"/>
      <w:r>
        <w:rPr>
          <w:rFonts w:cs="Times New Roman"/>
          <w:szCs w:val="24"/>
        </w:rPr>
        <w:t xml:space="preserve"> and Cantwell are interested in characterizing disengagement systemwide for UC</w:t>
      </w:r>
      <w:r w:rsidR="008E00E3">
        <w:rPr>
          <w:rFonts w:cs="Times New Roman"/>
          <w:szCs w:val="24"/>
        </w:rPr>
        <w:t>.</w:t>
      </w:r>
      <w:r>
        <w:rPr>
          <w:rFonts w:cs="Times New Roman"/>
          <w:szCs w:val="24"/>
        </w:rPr>
        <w:t xml:space="preserve"> I am interested in how they construct and validate factors of disengagement using specific UCUES responses. </w:t>
      </w:r>
      <w:r w:rsidR="00C73F0F">
        <w:rPr>
          <w:rFonts w:cs="Times New Roman"/>
          <w:szCs w:val="24"/>
        </w:rPr>
        <w:t>At this stage, I am interested in the following technical elements of their study:</w:t>
      </w:r>
    </w:p>
    <w:p w14:paraId="162B49E1" w14:textId="6CC93FFE" w:rsidR="00C73F0F" w:rsidRDefault="00276F1E" w:rsidP="00C73F0F">
      <w:pPr>
        <w:pStyle w:val="ListParagraph"/>
        <w:numPr>
          <w:ilvl w:val="0"/>
          <w:numId w:val="2"/>
        </w:numPr>
        <w:spacing w:after="0" w:line="480" w:lineRule="auto"/>
        <w:rPr>
          <w:rFonts w:cs="Times New Roman"/>
          <w:szCs w:val="24"/>
        </w:rPr>
      </w:pPr>
      <w:r>
        <w:rPr>
          <w:rFonts w:cs="Times New Roman"/>
          <w:szCs w:val="24"/>
        </w:rPr>
        <w:t xml:space="preserve">Their code </w:t>
      </w:r>
      <w:r w:rsidR="00800118">
        <w:rPr>
          <w:rFonts w:cs="Times New Roman"/>
          <w:szCs w:val="24"/>
        </w:rPr>
        <w:t>or calculations to validate the values and behavioral models of disengagement. These describe the value a student places on their undergraduate education, and their study efforts (study behaviors), using UCUES responses.</w:t>
      </w:r>
    </w:p>
    <w:p w14:paraId="1EB8CC31" w14:textId="701DE3EF" w:rsidR="00276F1E" w:rsidRDefault="00800118" w:rsidP="00C73F0F">
      <w:pPr>
        <w:pStyle w:val="ListParagraph"/>
        <w:numPr>
          <w:ilvl w:val="0"/>
          <w:numId w:val="2"/>
        </w:numPr>
        <w:spacing w:after="0" w:line="480" w:lineRule="auto"/>
        <w:rPr>
          <w:rFonts w:cs="Times New Roman"/>
          <w:szCs w:val="24"/>
        </w:rPr>
      </w:pPr>
      <w:r>
        <w:rPr>
          <w:rFonts w:cs="Times New Roman"/>
          <w:szCs w:val="24"/>
        </w:rPr>
        <w:t>The authors create a factor to measure ‘alternative involvements,’ including employment. They theorize time spent working will be unrelated. This could be helpful code and analysis process to start analyzing the interdependence of ethnicity and class in outcome.</w:t>
      </w:r>
    </w:p>
    <w:p w14:paraId="6BD8A67C" w14:textId="0F5643B6" w:rsidR="008E00E3" w:rsidRPr="00C73F0F" w:rsidRDefault="00800118" w:rsidP="00C73F0F">
      <w:pPr>
        <w:pStyle w:val="ListParagraph"/>
        <w:numPr>
          <w:ilvl w:val="0"/>
          <w:numId w:val="2"/>
        </w:numPr>
        <w:spacing w:after="0" w:line="480" w:lineRule="auto"/>
        <w:rPr>
          <w:rFonts w:cs="Times New Roman"/>
          <w:szCs w:val="24"/>
        </w:rPr>
      </w:pPr>
      <w:r>
        <w:rPr>
          <w:rFonts w:cs="Times New Roman"/>
          <w:szCs w:val="24"/>
        </w:rPr>
        <w:t>As with all the UCUES- based studies, I would love to know w</w:t>
      </w:r>
      <w:r w:rsidR="008E00E3">
        <w:rPr>
          <w:rFonts w:cs="Times New Roman"/>
          <w:szCs w:val="24"/>
        </w:rPr>
        <w:t xml:space="preserve">hich data set they used to characterize outcome, and </w:t>
      </w:r>
      <w:r w:rsidR="007C1A24">
        <w:rPr>
          <w:rFonts w:cs="Times New Roman"/>
          <w:szCs w:val="24"/>
        </w:rPr>
        <w:t xml:space="preserve">what </w:t>
      </w:r>
      <w:r w:rsidR="008E00E3">
        <w:rPr>
          <w:rFonts w:cs="Times New Roman"/>
          <w:szCs w:val="24"/>
        </w:rPr>
        <w:t xml:space="preserve">code or process they </w:t>
      </w:r>
      <w:bookmarkStart w:id="0" w:name="_GoBack"/>
      <w:bookmarkEnd w:id="0"/>
      <w:r w:rsidR="008E00E3">
        <w:rPr>
          <w:rFonts w:cs="Times New Roman"/>
          <w:szCs w:val="24"/>
        </w:rPr>
        <w:t>used to link it to UCUES response</w:t>
      </w:r>
    </w:p>
    <w:sectPr w:rsidR="008E00E3" w:rsidRPr="00C7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3535"/>
    <w:multiLevelType w:val="hybridMultilevel"/>
    <w:tmpl w:val="FB5A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860EA"/>
    <w:multiLevelType w:val="multilevel"/>
    <w:tmpl w:val="AB24FBBE"/>
    <w:styleLink w:val="DodsonStats210"/>
    <w:lvl w:ilvl="0">
      <w:start w:val="1"/>
      <w:numFmt w:val="decimal"/>
      <w:lvlText w:val="Q%1."/>
      <w:lvlJc w:val="left"/>
      <w:pPr>
        <w:ind w:left="720" w:hanging="72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DC"/>
    <w:rsid w:val="000A220A"/>
    <w:rsid w:val="00107C91"/>
    <w:rsid w:val="001151FE"/>
    <w:rsid w:val="00276F1E"/>
    <w:rsid w:val="00445821"/>
    <w:rsid w:val="006313D5"/>
    <w:rsid w:val="006A6EFB"/>
    <w:rsid w:val="007C1A24"/>
    <w:rsid w:val="00800118"/>
    <w:rsid w:val="008E00E3"/>
    <w:rsid w:val="00C1073A"/>
    <w:rsid w:val="00C146DC"/>
    <w:rsid w:val="00C73F0F"/>
    <w:rsid w:val="00E57365"/>
    <w:rsid w:val="00E7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01DB"/>
  <w15:chartTrackingRefBased/>
  <w15:docId w15:val="{3291316B-11E3-4767-AE0E-DCF86EB0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6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odsonStats210">
    <w:name w:val="Dodson Stats 210"/>
    <w:uiPriority w:val="99"/>
    <w:rsid w:val="000A220A"/>
    <w:pPr>
      <w:numPr>
        <w:numId w:val="1"/>
      </w:numPr>
    </w:pPr>
  </w:style>
  <w:style w:type="paragraph" w:styleId="ListParagraph">
    <w:name w:val="List Paragraph"/>
    <w:basedOn w:val="Normal"/>
    <w:uiPriority w:val="34"/>
    <w:qFormat/>
    <w:rsid w:val="00C73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Colond</dc:creator>
  <cp:keywords/>
  <dc:description/>
  <cp:lastModifiedBy>Jay Colond</cp:lastModifiedBy>
  <cp:revision>3</cp:revision>
  <dcterms:created xsi:type="dcterms:W3CDTF">2020-02-03T21:57:00Z</dcterms:created>
  <dcterms:modified xsi:type="dcterms:W3CDTF">2020-02-03T22:08:00Z</dcterms:modified>
</cp:coreProperties>
</file>