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59A" w:rsidRPr="0063659A" w:rsidRDefault="0063659A" w:rsidP="0063659A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Working</w:t>
      </w:r>
      <w:proofErr w:type="spellEnd"/>
      <w:r w:rsidRPr="0063659A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with</w:t>
      </w:r>
      <w:proofErr w:type="spellEnd"/>
      <w:r w:rsidRPr="0063659A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 xml:space="preserve"> Log Files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</w:pPr>
      <w:r w:rsidRPr="0063659A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 xml:space="preserve">1 </w:t>
      </w:r>
      <w:proofErr w:type="spellStart"/>
      <w:r w:rsidRPr="0063659A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hour</w:t>
      </w:r>
      <w:proofErr w:type="spellEnd"/>
      <w:r w:rsidRPr="0063659A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 xml:space="preserve"> 30 </w:t>
      </w:r>
      <w:proofErr w:type="spellStart"/>
      <w:r w:rsidRPr="0063659A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minutesFree</w:t>
      </w:r>
      <w:proofErr w:type="spellEnd"/>
    </w:p>
    <w:p w:rsidR="0063659A" w:rsidRPr="0063659A" w:rsidRDefault="0063659A" w:rsidP="0063659A">
      <w:pPr>
        <w:shd w:val="clear" w:color="auto" w:fill="FFFFFF"/>
        <w:spacing w:after="0" w:line="240" w:lineRule="auto"/>
        <w:ind w:left="60"/>
        <w:rPr>
          <w:rFonts w:ascii="Times New Roman" w:eastAsia="Times New Roman" w:hAnsi="Times New Roman" w:cs="Times New Roman"/>
          <w:color w:val="1A73E8"/>
          <w:sz w:val="20"/>
          <w:szCs w:val="20"/>
          <w:lang w:eastAsia="es-CO"/>
        </w:rPr>
      </w:pPr>
      <w:r w:rsidRPr="0063659A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fldChar w:fldCharType="begin"/>
      </w:r>
      <w:r w:rsidRPr="0063659A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instrText xml:space="preserve"> HYPERLINK "https://googlecoursera.qwiklabs.com/focuses/47745/reviews?parent=catalog" </w:instrText>
      </w:r>
      <w:r w:rsidRPr="0063659A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fldChar w:fldCharType="separate"/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6368"/>
          <w:sz w:val="21"/>
          <w:szCs w:val="21"/>
          <w:lang w:eastAsia="es-CO"/>
        </w:rPr>
      </w:pPr>
      <w:r w:rsidRPr="0063659A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fldChar w:fldCharType="end"/>
      </w:r>
      <w:proofErr w:type="spellStart"/>
      <w:r w:rsidRPr="0063659A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Rate</w:t>
      </w:r>
      <w:proofErr w:type="spellEnd"/>
      <w:r w:rsidRPr="0063659A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Lab</w:t>
      </w:r>
      <w:proofErr w:type="spellEnd"/>
    </w:p>
    <w:p w:rsidR="0063659A" w:rsidRPr="0063659A" w:rsidRDefault="0063659A" w:rsidP="0063659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Introduction</w:t>
      </w:r>
      <w:proofErr w:type="spellEnd"/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Imagine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colleagues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struggling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keeps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throwing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</w:t>
      </w:r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Unfortunately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program's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source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code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complicated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easily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there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good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news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outputs a log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!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script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exact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separate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so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work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what's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wrong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s-CO"/>
        </w:rPr>
        <w:t>What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s-CO"/>
        </w:rPr>
        <w:t>you'll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s-CO"/>
        </w:rPr>
        <w:t xml:space="preserve"> do</w:t>
      </w:r>
    </w:p>
    <w:p w:rsidR="0063659A" w:rsidRPr="0063659A" w:rsidRDefault="0063659A" w:rsidP="006365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script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regex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exact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error.</w:t>
      </w:r>
    </w:p>
    <w:p w:rsidR="0063659A" w:rsidRPr="0063659A" w:rsidRDefault="0063659A" w:rsidP="006365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Report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separate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so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know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what's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wrong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further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analysis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90 minutes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complete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Start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the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lab</w:t>
      </w:r>
      <w:proofErr w:type="spellEnd"/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You'll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before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access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materials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virtual machine OS.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green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“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”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top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are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going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access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Linux VM</w:t>
      </w:r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through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local SSH Client</w:t>
      </w:r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use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Google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Console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(</w:t>
      </w:r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Open GCP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Console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button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available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).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1085850" cy="552450"/>
            <wp:effectExtent l="0" t="0" r="0" b="0"/>
            <wp:docPr id="13" name="Imagen 13" descr="Start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L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After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“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”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left-hand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side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looks</w:t>
      </w:r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44850" cy="2317750"/>
            <wp:effectExtent l="0" t="0" r="0" b="6350"/>
            <wp:docPr id="12" name="Imagen 12" descr="Connection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nection detai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9A" w:rsidRPr="0063659A" w:rsidRDefault="0063659A" w:rsidP="0063659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Accessing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virtual machine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Please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three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relevant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options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device's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Working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with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Qwiklabs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may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similar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work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you'd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perform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as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an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IT</w:t>
      </w:r>
      <w:proofErr w:type="gramEnd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Support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Specialist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;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you'll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interfacing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with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cutting-edge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technology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requires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multiple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steps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lastRenderedPageBreak/>
        <w:t>access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perhaps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healthy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doses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patience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persistence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(!).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You'll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also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using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SSH</w:t>
      </w:r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enter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--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critical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skill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IT Support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you’ll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able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practice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through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1: Windows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(SSH)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address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-compatible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PPK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308350" cy="952500"/>
            <wp:effectExtent l="0" t="0" r="6350" b="0"/>
            <wp:docPr id="11" name="Imagen 11" descr="P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SSH and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PuTTY</w:t>
      </w:r>
      <w:proofErr w:type="spellEnd"/>
    </w:p>
    <w:p w:rsidR="0063659A" w:rsidRPr="0063659A" w:rsidRDefault="0063659A" w:rsidP="006365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"https://the.earth.li/~sgtatham/putty/latest/w64/putty.exe" </w:instrTex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63659A">
        <w:rPr>
          <w:rFonts w:ascii="Helvetica" w:eastAsia="Times New Roman" w:hAnsi="Helvetica" w:cs="Helvetica"/>
          <w:color w:val="1A73E8"/>
          <w:sz w:val="26"/>
          <w:szCs w:val="26"/>
          <w:u w:val="single"/>
          <w:lang w:eastAsia="es-CO"/>
        </w:rPr>
        <w:t>here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</w:p>
    <w:p w:rsidR="0063659A" w:rsidRPr="0063659A" w:rsidRDefault="0063659A" w:rsidP="006365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Host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Name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(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or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IP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username@external_ip_address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Replace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username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and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external_ip_address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with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values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provided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4343400" cy="4248150"/>
            <wp:effectExtent l="0" t="0" r="0" b="0"/>
            <wp:docPr id="10" name="Imagen 10" descr="Putt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utty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9A" w:rsidRPr="0063659A" w:rsidRDefault="0063659A" w:rsidP="006365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Category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SSH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(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don’t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).</w:t>
      </w:r>
    </w:p>
    <w:p w:rsidR="0063659A" w:rsidRPr="0063659A" w:rsidRDefault="0063659A" w:rsidP="006365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authentication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browse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double-</w:t>
      </w:r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 PPK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imported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into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PuTTY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tool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using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Browse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option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available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should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opened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directly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but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only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used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PuTTY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4324350" cy="4216400"/>
            <wp:effectExtent l="0" t="0" r="0" b="0"/>
            <wp:docPr id="9" name="Imagen 9" descr="Putty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tty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9A" w:rsidRPr="0063659A" w:rsidRDefault="0063659A" w:rsidP="0063659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server.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Because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pair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authentication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password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Common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issues</w:t>
      </w:r>
      <w:proofErr w:type="spellEnd"/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fails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3659A" w:rsidRPr="0063659A" w:rsidRDefault="0063659A" w:rsidP="0063659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@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external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ip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numPr>
          <w:ilvl w:val="0"/>
          <w:numId w:val="5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fresh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new PPK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numPr>
          <w:ilvl w:val="0"/>
          <w:numId w:val="5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2: OSX and Linux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25800" cy="952500"/>
            <wp:effectExtent l="0" t="0" r="0" b="0"/>
            <wp:docPr id="8" name="Imagen 8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local Terminal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application</w:t>
      </w:r>
      <w:proofErr w:type="spellEnd"/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text-based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gram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interface</w:t>
      </w:r>
      <w:proofErr w:type="gram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typing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commands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Here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as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63659A" w:rsidRPr="0063659A" w:rsidRDefault="0063659A" w:rsidP="0063659A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application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in Linux use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shortcut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Ctrl+Alt+t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terminal in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Mac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(OSX)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cmd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+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space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Substitute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path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/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filename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PEM</w:t>
      </w:r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 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downloaded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,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username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and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External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IP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Address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most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likely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file in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settings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~/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/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qwikLABS-XXXXX.pem</w:t>
      </w:r>
      <w:proofErr w:type="spellEnd"/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600 ~/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ssh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-i ~/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username@External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Ip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Address</w:t>
      </w:r>
      <w:proofErr w:type="spellEnd"/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1376045"/>
            <wp:effectExtent l="0" t="0" r="7620" b="0"/>
            <wp:docPr id="7" name="Imagen 7" descr="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9A" w:rsidRPr="0063659A" w:rsidRDefault="0063659A" w:rsidP="0063659A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3: Chrome OS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63659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Make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sure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are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 </w:t>
      </w:r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Incognito/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Private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mode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while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launching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application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25800" cy="952500"/>
            <wp:effectExtent l="0" t="0" r="0" b="0"/>
            <wp:docPr id="6" name="Imagen 6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</w:t>
      </w:r>
    </w:p>
    <w:p w:rsidR="0063659A" w:rsidRPr="0063659A" w:rsidRDefault="0063659A" w:rsidP="0063659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"https://chrome.google.com/webstore/detail/secure-shell-app/pnhechapfaindjhompbnflcldabbghjo" \t "_blank" </w:instrTex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63659A">
        <w:rPr>
          <w:rFonts w:ascii="Helvetica" w:eastAsia="Times New Roman" w:hAnsi="Helvetica" w:cs="Helvetica"/>
          <w:color w:val="1A73E8"/>
          <w:sz w:val="26"/>
          <w:szCs w:val="26"/>
          <w:u w:val="single"/>
          <w:lang w:eastAsia="es-CO"/>
        </w:rPr>
        <w:t>here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Chrome browser.</w:t>
      </w:r>
    </w:p>
    <w:p w:rsidR="0063659A" w:rsidRPr="0063659A" w:rsidRDefault="0063659A" w:rsidP="0063659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</w:t>
      </w:r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[New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Connection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]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60905"/>
            <wp:effectExtent l="0" t="0" r="7620" b="0"/>
            <wp:docPr id="5" name="Imagen 5" descr="new-connection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-connection-butt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9A" w:rsidRPr="0063659A" w:rsidRDefault="0063659A" w:rsidP="0063659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hostname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VM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instance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mentioned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46935"/>
            <wp:effectExtent l="0" t="0" r="7620" b="5715"/>
            <wp:docPr id="4" name="Imagen 4" descr="username-hostname-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name-hostname-field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9A" w:rsidRPr="0063659A" w:rsidRDefault="0063659A" w:rsidP="0063659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Identity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Import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…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beside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Choose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lastRenderedPageBreak/>
        <w:t>Note:</w:t>
      </w:r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If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key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still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available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after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importing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refresh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application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select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from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Identity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drop-down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menu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63659A" w:rsidRPr="0063659A" w:rsidRDefault="0063659A" w:rsidP="0063659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uploaded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[ENTER]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51380"/>
            <wp:effectExtent l="0" t="0" r="7620" b="1270"/>
            <wp:docPr id="3" name="Imagen 3" descr="import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ort-butt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9A" w:rsidRPr="0063659A" w:rsidRDefault="0063659A" w:rsidP="0063659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You're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!</w:t>
      </w:r>
    </w:p>
    <w:p w:rsidR="0063659A" w:rsidRPr="0063659A" w:rsidRDefault="0063659A" w:rsidP="0063659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View log file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/data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there's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fishy.log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log. Log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entries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written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Month</w:t>
      </w:r>
      <w:proofErr w:type="spell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Day 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hour:minute</w:t>
      </w:r>
      <w:proofErr w:type="gram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:second</w:t>
      </w:r>
      <w:proofErr w:type="spell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mycomputername</w:t>
      </w:r>
      <w:proofErr w:type="spell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"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process_name</w:t>
      </w:r>
      <w:proofErr w:type="spell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"["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random</w:t>
      </w:r>
      <w:proofErr w:type="spell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5 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digit</w:t>
      </w:r>
      <w:proofErr w:type="spell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number</w:t>
      </w:r>
      <w:proofErr w:type="spell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"] "ERROR/INFO/WARN" "Error 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description</w:t>
      </w:r>
      <w:proofErr w:type="spell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"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every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process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runtime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that's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timestamp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appropriate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message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alongside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view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cat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~/data/fishy.log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5612130" cy="10839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9A" w:rsidRPr="0063659A" w:rsidRDefault="0063659A" w:rsidP="0063659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Find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proofErr w:type="gramStart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an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error</w:t>
      </w:r>
      <w:proofErr w:type="gramEnd"/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CRON error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failed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python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 files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particular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log.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case,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CRON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error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fishy.log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failed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narrowing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CRON ERROR 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Failed</w:t>
      </w:r>
      <w:proofErr w:type="spell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to</w:t>
      </w:r>
      <w:proofErr w:type="spell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start</w:t>
      </w:r>
      <w:proofErr w:type="spell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"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python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find_error.py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nano editor.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cd ~/scripts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nano find_error.py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shebang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#!/</w:t>
      </w:r>
      <w:proofErr w:type="spellStart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bin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env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python3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necessary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modules: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import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sys</w:t>
      </w:r>
      <w:proofErr w:type="spellEnd"/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import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os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import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re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sys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module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information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about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interpreter's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constants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methods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os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module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portable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dependent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functionality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Regular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Expression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RegEx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sequence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characters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defines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pattern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use regular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expressions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re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module.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error_search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log_file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as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returned_errors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Define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error_search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def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error_search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log_file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):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 files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logs,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making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consistent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dynamic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 xml:space="preserve">Define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input</w:t>
      </w:r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receive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end-user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would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assign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variable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error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input(</w:t>
      </w:r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input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evaluates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expression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means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automatically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identifies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whether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input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isn't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correct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raise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either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syntax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exception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flow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stop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until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has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input</w:t>
      </w:r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Later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input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produce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results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Following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input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initialize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returned_errors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enlist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logs as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specified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end-user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through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input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error = </w:t>
      </w:r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input(</w:t>
      </w:r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"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What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the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error? ")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returned_errors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[]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Use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file's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handling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methods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 file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mode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use 'UTF-8'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encoding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with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open(</w:t>
      </w:r>
      <w:proofErr w:type="spellStart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log_file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,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mode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='r',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encoding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='UTF-8') as file: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separately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fishy.log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readlines</w:t>
      </w:r>
      <w:proofErr w:type="spell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(</w:t>
      </w:r>
      <w:proofErr w:type="gram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)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method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mentioned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earlier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input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desired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results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store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patterns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input)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error_patterns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and,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initially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has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pattern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error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filter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logs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only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view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other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INFO and WARN.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also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empty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initialize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fetch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logs,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irrespective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their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whole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input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error_patterns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for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log </w:t>
      </w:r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in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file</w:t>
      </w:r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.readlines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():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error_patterns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["error"]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for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i in 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range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len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error.split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(' '))):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  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error_</w:t>
      </w:r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patterns.append</w:t>
      </w:r>
      <w:proofErr w:type="spellEnd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(r"{}".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format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error.split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(' ')[i].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lower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()))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search</w:t>
      </w:r>
      <w:proofErr w:type="spell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(</w:t>
      </w:r>
      <w:proofErr w:type="gram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)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method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present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re module)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whether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 </w:t>
      </w:r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fishy.log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has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defined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pattern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available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append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returned_errors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if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all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re.search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error_pattern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,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log.lower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())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for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error_pattern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in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error_patterns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  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returned_</w:t>
      </w:r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errors.append</w:t>
      </w:r>
      <w:proofErr w:type="spellEnd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(log)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Next,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close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 </w:t>
      </w:r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fishy.log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results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stored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returned_errors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file.close</w:t>
      </w:r>
      <w:proofErr w:type="spellEnd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()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returned_errors</w:t>
      </w:r>
      <w:proofErr w:type="spellEnd"/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Great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job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!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You've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defined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store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defined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a CRON error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fails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next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new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consisting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/data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>Create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proofErr w:type="gramStart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an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output</w:t>
      </w:r>
      <w:proofErr w:type="gramEnd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file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define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another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file_output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returned_errors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previous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as a formal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def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file_output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returned_errors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):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handling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methods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returned_errors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errors_found.log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opening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mode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defining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 file,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method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os.path</w:t>
      </w:r>
      <w:proofErr w:type="gram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.expanduser</w:t>
      </w:r>
      <w:proofErr w:type="spellEnd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('~')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home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instance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concatenate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home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 </w:t>
      </w:r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errors_found.log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in </w:t>
      </w:r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/data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with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open(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os.path</w:t>
      </w:r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.expanduser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('~') + '/data/errors_found.log', 'w') as file: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Next,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returned_errors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for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error in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returned_errors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  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file.write</w:t>
      </w:r>
      <w:proofErr w:type="spellEnd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(error)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finally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close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file.close</w:t>
      </w:r>
      <w:proofErr w:type="spellEnd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()</w:t>
      </w:r>
    </w:p>
    <w:p w:rsidR="0063659A" w:rsidRPr="0063659A" w:rsidRDefault="0063659A" w:rsidP="0063659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Function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call</w:t>
      </w:r>
      <w:proofErr w:type="spellEnd"/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run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Define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main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both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defined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earlier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log_file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case,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fishy.log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i.e.,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error_</w:t>
      </w:r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(</w:t>
      </w:r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log_file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errors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would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stored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returned_errors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second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file_output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 </w:t>
      </w:r>
      <w:proofErr w:type="spellStart"/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returned_errors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as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sys.exit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(0)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exit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optional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argument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be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integer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exit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status (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defaulting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zero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another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integer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zero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considered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termination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nonzero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value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considered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abnormal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termination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shells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if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__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name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__ == "__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main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__":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log_file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sys.argv</w:t>
      </w:r>
      <w:proofErr w:type="spellEnd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[1]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returned_errors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error_search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log_file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file_output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returned_errors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sys.exit</w:t>
      </w:r>
      <w:proofErr w:type="spellEnd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(0)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complete file find_error.py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</w:t>
      </w:r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#!/</w:t>
      </w:r>
      <w:proofErr w:type="spellStart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bin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env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python3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import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sys</w:t>
      </w:r>
      <w:proofErr w:type="spellEnd"/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import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os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import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re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def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error_search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log_file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error = </w:t>
      </w:r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input(</w:t>
      </w:r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"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What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the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error? ")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returned_errors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[]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with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open(</w:t>
      </w:r>
      <w:proofErr w:type="spellStart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log_file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,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mode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='r',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encoding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='UTF-8') as file: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for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log </w:t>
      </w:r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in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file</w:t>
      </w:r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.readlines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():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error_patterns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["error"]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for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i in 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range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len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error.split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(' '))):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  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error_</w:t>
      </w:r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patterns.append</w:t>
      </w:r>
      <w:proofErr w:type="spellEnd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(r"{}".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format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error.split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(' ')[i].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lower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()))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if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all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re.search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error_pattern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,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log.lower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())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for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error_pattern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in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error_patterns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  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returned_</w:t>
      </w:r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errors.append</w:t>
      </w:r>
      <w:proofErr w:type="spellEnd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(log)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file.close</w:t>
      </w:r>
      <w:proofErr w:type="spellEnd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()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returned_errors</w:t>
      </w:r>
      <w:proofErr w:type="spellEnd"/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def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file_output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returned_errors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with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open(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os.path</w:t>
      </w:r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.expanduser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('~') + '/data/errors_found.log', 'w') as file: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for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error in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returned_errors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  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file.write</w:t>
      </w:r>
      <w:proofErr w:type="spellEnd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(error)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file.close</w:t>
      </w:r>
      <w:proofErr w:type="spellEnd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()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if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__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name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__ == "__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main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__":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log_file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sys.argv</w:t>
      </w:r>
      <w:proofErr w:type="spellEnd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[1]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returned_errors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error_search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log_file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file_output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returned_errors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sys.exit</w:t>
      </w:r>
      <w:proofErr w:type="spellEnd"/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(0)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Save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-o,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-x.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Make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executable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before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running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sudo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+x find_error.py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run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fishy.log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as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script.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./</w:t>
      </w:r>
      <w:proofErr w:type="gram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find_error.py ~/data/fishy.log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CRON ERROR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Failed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to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start</w:t>
      </w:r>
      <w:proofErr w:type="spellEnd"/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execution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errors_found.log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file,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where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logs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view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log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3659A" w:rsidRPr="0063659A" w:rsidRDefault="0063659A" w:rsidP="0063659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cat</w:t>
      </w:r>
      <w:proofErr w:type="spellEnd"/>
      <w:r w:rsidRPr="0063659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~/data/errors_found.log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172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63659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63659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8F9FA"/>
        <w:spacing w:after="12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Generate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consisting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required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error</w:t>
      </w:r>
    </w:p>
    <w:p w:rsidR="0063659A" w:rsidRPr="0063659A" w:rsidRDefault="0063659A" w:rsidP="0063659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Check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my</w:t>
      </w:r>
      <w:proofErr w:type="spellEnd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progress</w:t>
      </w:r>
      <w:proofErr w:type="spellEnd"/>
    </w:p>
    <w:p w:rsidR="0063659A" w:rsidRPr="0063659A" w:rsidRDefault="0063659A" w:rsidP="0063659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Congratulations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!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Congrats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!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You've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written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script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exact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error,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separate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further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analysis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As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IT</w:t>
      </w:r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specialist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tool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super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helpful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allowing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Python scripting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filter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analyze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logs.</w:t>
      </w:r>
    </w:p>
    <w:p w:rsidR="0063659A" w:rsidRPr="0063659A" w:rsidRDefault="0063659A" w:rsidP="0063659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End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lab</w:t>
      </w:r>
      <w:proofErr w:type="spellEnd"/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When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completed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End</w:t>
      </w:r>
      <w:proofErr w:type="spellEnd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removes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resources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you’ve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cleans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account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opportunity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rate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experience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Select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applicable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comment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Submit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indicates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3659A" w:rsidRPr="0063659A" w:rsidRDefault="0063659A" w:rsidP="0063659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1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dissatisfied</w:t>
      </w:r>
      <w:proofErr w:type="spellEnd"/>
    </w:p>
    <w:p w:rsidR="0063659A" w:rsidRPr="0063659A" w:rsidRDefault="0063659A" w:rsidP="0063659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2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Dissatisfied</w:t>
      </w:r>
      <w:proofErr w:type="spellEnd"/>
    </w:p>
    <w:p w:rsidR="0063659A" w:rsidRPr="0063659A" w:rsidRDefault="0063659A" w:rsidP="0063659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3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Neutral</w:t>
      </w:r>
    </w:p>
    <w:p w:rsidR="0063659A" w:rsidRPr="0063659A" w:rsidRDefault="0063659A" w:rsidP="0063659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4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Satisfied</w:t>
      </w:r>
      <w:proofErr w:type="spellEnd"/>
    </w:p>
    <w:p w:rsidR="0063659A" w:rsidRPr="0063659A" w:rsidRDefault="0063659A" w:rsidP="0063659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5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Very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satisfied</w:t>
      </w:r>
      <w:proofErr w:type="spellEnd"/>
    </w:p>
    <w:p w:rsidR="0063659A" w:rsidRPr="0063659A" w:rsidRDefault="0063659A" w:rsidP="0063659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close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dialog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box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don't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want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feedback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Pr="0063659A" w:rsidRDefault="0063659A" w:rsidP="00636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feedback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suggestions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corrections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please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3659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Support</w:t>
      </w:r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tab</w:t>
      </w:r>
      <w:proofErr w:type="spellEnd"/>
      <w:r w:rsidRPr="0063659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3659A" w:rsidRDefault="0063659A" w:rsidP="0063659A"/>
    <w:p w:rsidR="0063659A" w:rsidRDefault="0063659A" w:rsidP="0063659A"/>
    <w:p w:rsidR="0063659A" w:rsidRDefault="0063659A" w:rsidP="0063659A">
      <w:pPr>
        <w:rPr>
          <w:rFonts w:ascii="Courier New" w:hAnsi="Courier New" w:cs="Courier New"/>
          <w:color w:val="202124"/>
          <w:sz w:val="23"/>
          <w:szCs w:val="23"/>
        </w:rPr>
      </w:pPr>
      <w:proofErr w:type="spellStart"/>
      <w:r>
        <w:t>My</w:t>
      </w:r>
      <w:proofErr w:type="spellEnd"/>
      <w:r>
        <w:t xml:space="preserve"> file </w:t>
      </w:r>
      <w:r>
        <w:rPr>
          <w:rFonts w:ascii="Courier New" w:hAnsi="Courier New" w:cs="Courier New"/>
          <w:color w:val="202124"/>
          <w:sz w:val="23"/>
          <w:szCs w:val="23"/>
        </w:rPr>
        <w:t>fishy.log</w:t>
      </w:r>
    </w:p>
    <w:p w:rsidR="0063659A" w:rsidRDefault="0063659A" w:rsidP="0063659A">
      <w:pPr>
        <w:rPr>
          <w:rFonts w:ascii="Courier New" w:hAnsi="Courier New" w:cs="Courier New"/>
          <w:color w:val="202124"/>
          <w:sz w:val="23"/>
          <w:szCs w:val="23"/>
        </w:rPr>
      </w:pPr>
    </w:p>
    <w:p w:rsidR="0063659A" w:rsidRDefault="0063659A" w:rsidP="0063659A">
      <w:pPr>
        <w:rPr>
          <w:rStyle w:val="Textoennegrita"/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Style w:val="Textoennegrita"/>
          <w:rFonts w:ascii="Helvetica" w:hAnsi="Helvetica" w:cs="Helvetica"/>
          <w:color w:val="202124"/>
          <w:sz w:val="26"/>
          <w:szCs w:val="26"/>
          <w:shd w:val="clear" w:color="auto" w:fill="FFFFFF"/>
        </w:rPr>
        <w:t>find_error.py</w:t>
      </w:r>
    </w:p>
    <w:p w:rsidR="0063659A" w:rsidRDefault="0063659A" w:rsidP="0063659A">
      <w:pPr>
        <w:rPr>
          <w:rStyle w:val="Textoennegrita"/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63659A" w:rsidRDefault="0063659A" w:rsidP="0063659A">
      <w:proofErr w:type="gramStart"/>
      <w:r>
        <w:t>#!/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python3</w:t>
      </w:r>
    </w:p>
    <w:p w:rsidR="0063659A" w:rsidRDefault="0063659A" w:rsidP="0063659A"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:rsidR="0063659A" w:rsidRDefault="0063659A" w:rsidP="0063659A">
      <w:proofErr w:type="spellStart"/>
      <w:r>
        <w:t>import</w:t>
      </w:r>
      <w:proofErr w:type="spellEnd"/>
      <w:r>
        <w:t xml:space="preserve"> os</w:t>
      </w:r>
    </w:p>
    <w:p w:rsidR="0063659A" w:rsidRDefault="0063659A" w:rsidP="0063659A">
      <w:proofErr w:type="spellStart"/>
      <w:r>
        <w:t>import</w:t>
      </w:r>
      <w:proofErr w:type="spellEnd"/>
      <w:r>
        <w:t xml:space="preserve"> re</w:t>
      </w:r>
    </w:p>
    <w:p w:rsidR="0063659A" w:rsidRDefault="0063659A" w:rsidP="0063659A"/>
    <w:p w:rsidR="0063659A" w:rsidRDefault="0063659A" w:rsidP="0063659A"/>
    <w:p w:rsidR="0063659A" w:rsidRDefault="0063659A" w:rsidP="0063659A">
      <w:proofErr w:type="spellStart"/>
      <w:r>
        <w:t>def</w:t>
      </w:r>
      <w:proofErr w:type="spellEnd"/>
      <w:r>
        <w:t xml:space="preserve"> </w:t>
      </w:r>
      <w:proofErr w:type="spellStart"/>
      <w:r>
        <w:t>error_search</w:t>
      </w:r>
      <w:proofErr w:type="spellEnd"/>
      <w:r>
        <w:t>(</w:t>
      </w:r>
      <w:proofErr w:type="spellStart"/>
      <w:r>
        <w:t>log_file</w:t>
      </w:r>
      <w:proofErr w:type="spellEnd"/>
      <w:r>
        <w:t>):</w:t>
      </w:r>
    </w:p>
    <w:p w:rsidR="0063659A" w:rsidRDefault="0063659A" w:rsidP="0063659A">
      <w:r>
        <w:t xml:space="preserve">  error = </w:t>
      </w:r>
      <w:proofErr w:type="gramStart"/>
      <w:r>
        <w:t>input(</w:t>
      </w:r>
      <w:proofErr w:type="gramEnd"/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error? ")</w:t>
      </w:r>
    </w:p>
    <w:p w:rsidR="0063659A" w:rsidRDefault="0063659A" w:rsidP="0063659A">
      <w:r>
        <w:t xml:space="preserve">  </w:t>
      </w:r>
      <w:proofErr w:type="spellStart"/>
      <w:r>
        <w:t>returned_errors</w:t>
      </w:r>
      <w:proofErr w:type="spellEnd"/>
      <w:r>
        <w:t xml:space="preserve"> = []</w:t>
      </w:r>
    </w:p>
    <w:p w:rsidR="0063659A" w:rsidRDefault="0063659A" w:rsidP="0063659A">
      <w:r>
        <w:t xml:space="preserve">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spellStart"/>
      <w:proofErr w:type="gramEnd"/>
      <w:r>
        <w:t>log_file</w:t>
      </w:r>
      <w:proofErr w:type="spellEnd"/>
      <w:r>
        <w:t xml:space="preserve">, </w:t>
      </w:r>
      <w:proofErr w:type="spellStart"/>
      <w:r>
        <w:t>mode</w:t>
      </w:r>
      <w:proofErr w:type="spellEnd"/>
      <w:r>
        <w:t>='r',</w:t>
      </w:r>
      <w:proofErr w:type="spellStart"/>
      <w:r>
        <w:t>encoding</w:t>
      </w:r>
      <w:proofErr w:type="spellEnd"/>
      <w:r>
        <w:t>='UTF-8') as file:</w:t>
      </w:r>
    </w:p>
    <w:p w:rsidR="0063659A" w:rsidRDefault="0063659A" w:rsidP="0063659A">
      <w:r>
        <w:t xml:space="preserve">    </w:t>
      </w:r>
      <w:proofErr w:type="spellStart"/>
      <w:r>
        <w:t>for</w:t>
      </w:r>
      <w:proofErr w:type="spellEnd"/>
      <w:r>
        <w:t xml:space="preserve"> log </w:t>
      </w:r>
      <w:proofErr w:type="gramStart"/>
      <w:r>
        <w:t xml:space="preserve">in  </w:t>
      </w:r>
      <w:proofErr w:type="spellStart"/>
      <w:r>
        <w:t>file</w:t>
      </w:r>
      <w:proofErr w:type="gramEnd"/>
      <w:r>
        <w:t>.readlines</w:t>
      </w:r>
      <w:proofErr w:type="spellEnd"/>
      <w:r>
        <w:t>():</w:t>
      </w:r>
    </w:p>
    <w:p w:rsidR="0063659A" w:rsidRDefault="0063659A" w:rsidP="0063659A">
      <w:r>
        <w:t xml:space="preserve">      </w:t>
      </w:r>
      <w:proofErr w:type="spellStart"/>
      <w:r>
        <w:t>error_patterns</w:t>
      </w:r>
      <w:proofErr w:type="spellEnd"/>
      <w:r>
        <w:t xml:space="preserve"> = ["error"]</w:t>
      </w:r>
    </w:p>
    <w:p w:rsidR="0063659A" w:rsidRDefault="0063659A" w:rsidP="0063659A">
      <w:r>
        <w:t xml:space="preserve">      </w:t>
      </w: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error.split</w:t>
      </w:r>
      <w:proofErr w:type="spellEnd"/>
      <w:r>
        <w:t>(' '))):</w:t>
      </w:r>
    </w:p>
    <w:p w:rsidR="0063659A" w:rsidRDefault="0063659A" w:rsidP="0063659A">
      <w:r>
        <w:lastRenderedPageBreak/>
        <w:t xml:space="preserve">        </w:t>
      </w:r>
      <w:proofErr w:type="spellStart"/>
      <w:r>
        <w:t>error_</w:t>
      </w:r>
      <w:proofErr w:type="gramStart"/>
      <w:r>
        <w:t>patterns.append</w:t>
      </w:r>
      <w:proofErr w:type="spellEnd"/>
      <w:proofErr w:type="gramEnd"/>
      <w:r>
        <w:t>(r"{}".</w:t>
      </w:r>
      <w:proofErr w:type="spellStart"/>
      <w:r>
        <w:t>format</w:t>
      </w:r>
      <w:proofErr w:type="spellEnd"/>
      <w:r>
        <w:t>(</w:t>
      </w:r>
      <w:proofErr w:type="spellStart"/>
      <w:r>
        <w:t>error.split</w:t>
      </w:r>
      <w:proofErr w:type="spellEnd"/>
      <w:r>
        <w:t>(' ')[i].</w:t>
      </w:r>
      <w:proofErr w:type="spellStart"/>
      <w:r>
        <w:t>lower</w:t>
      </w:r>
      <w:proofErr w:type="spellEnd"/>
      <w:r>
        <w:t>()))</w:t>
      </w:r>
    </w:p>
    <w:p w:rsidR="0063659A" w:rsidRDefault="0063659A" w:rsidP="0063659A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all</w:t>
      </w:r>
      <w:proofErr w:type="spellEnd"/>
      <w:r>
        <w:t>(</w:t>
      </w:r>
      <w:proofErr w:type="spellStart"/>
      <w:proofErr w:type="gramEnd"/>
      <w:r>
        <w:t>re.search</w:t>
      </w:r>
      <w:proofErr w:type="spellEnd"/>
      <w:r>
        <w:t>(</w:t>
      </w:r>
      <w:proofErr w:type="spellStart"/>
      <w:r>
        <w:t>error_pattern</w:t>
      </w:r>
      <w:proofErr w:type="spellEnd"/>
      <w:r>
        <w:t xml:space="preserve">, </w:t>
      </w:r>
      <w:proofErr w:type="spellStart"/>
      <w:r>
        <w:t>log.lower</w:t>
      </w:r>
      <w:proofErr w:type="spellEnd"/>
      <w:r>
        <w:t xml:space="preserve">())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error_pattern</w:t>
      </w:r>
      <w:proofErr w:type="spellEnd"/>
      <w:r>
        <w:t xml:space="preserve"> in </w:t>
      </w:r>
      <w:proofErr w:type="spellStart"/>
      <w:r>
        <w:t>error_patterns</w:t>
      </w:r>
      <w:proofErr w:type="spellEnd"/>
      <w:r>
        <w:t>):</w:t>
      </w:r>
    </w:p>
    <w:p w:rsidR="0063659A" w:rsidRDefault="0063659A" w:rsidP="0063659A">
      <w:r>
        <w:t xml:space="preserve">        </w:t>
      </w:r>
      <w:proofErr w:type="spellStart"/>
      <w:r>
        <w:t>returned_</w:t>
      </w:r>
      <w:proofErr w:type="gramStart"/>
      <w:r>
        <w:t>errors.append</w:t>
      </w:r>
      <w:proofErr w:type="spellEnd"/>
      <w:proofErr w:type="gramEnd"/>
      <w:r>
        <w:t>(log)</w:t>
      </w:r>
    </w:p>
    <w:p w:rsidR="0063659A" w:rsidRDefault="0063659A" w:rsidP="0063659A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:rsidR="0063659A" w:rsidRDefault="0063659A" w:rsidP="0063659A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returned_errors</w:t>
      </w:r>
      <w:proofErr w:type="spellEnd"/>
    </w:p>
    <w:p w:rsidR="0063659A" w:rsidRDefault="0063659A" w:rsidP="0063659A"/>
    <w:p w:rsidR="0063659A" w:rsidRDefault="0063659A" w:rsidP="0063659A">
      <w:r>
        <w:t xml:space="preserve">  </w:t>
      </w:r>
    </w:p>
    <w:p w:rsidR="0063659A" w:rsidRDefault="0063659A" w:rsidP="0063659A">
      <w:proofErr w:type="spellStart"/>
      <w:r>
        <w:t>def</w:t>
      </w:r>
      <w:proofErr w:type="spellEnd"/>
      <w:r>
        <w:t xml:space="preserve"> </w:t>
      </w:r>
      <w:proofErr w:type="spellStart"/>
      <w:r>
        <w:t>file_output</w:t>
      </w:r>
      <w:proofErr w:type="spellEnd"/>
      <w:r>
        <w:t>(</w:t>
      </w:r>
      <w:proofErr w:type="spellStart"/>
      <w:r>
        <w:t>returned_errors</w:t>
      </w:r>
      <w:proofErr w:type="spellEnd"/>
      <w:r>
        <w:t>):</w:t>
      </w:r>
    </w:p>
    <w:p w:rsidR="0063659A" w:rsidRDefault="0063659A" w:rsidP="0063659A">
      <w:r>
        <w:t xml:space="preserve">  </w:t>
      </w:r>
      <w:proofErr w:type="spellStart"/>
      <w:r>
        <w:t>with</w:t>
      </w:r>
      <w:proofErr w:type="spellEnd"/>
      <w:r>
        <w:t xml:space="preserve"> open(</w:t>
      </w:r>
      <w:proofErr w:type="spellStart"/>
      <w:proofErr w:type="gramStart"/>
      <w:r>
        <w:t>os.path</w:t>
      </w:r>
      <w:proofErr w:type="gramEnd"/>
      <w:r>
        <w:t>.expanduser</w:t>
      </w:r>
      <w:proofErr w:type="spellEnd"/>
      <w:r>
        <w:t>('~') + '/data/errors_found.log', 'w') as file:</w:t>
      </w:r>
    </w:p>
    <w:p w:rsidR="0063659A" w:rsidRDefault="0063659A" w:rsidP="0063659A">
      <w:r>
        <w:t xml:space="preserve">    </w:t>
      </w:r>
      <w:proofErr w:type="spellStart"/>
      <w:r>
        <w:t>for</w:t>
      </w:r>
      <w:proofErr w:type="spellEnd"/>
      <w:r>
        <w:t xml:space="preserve"> error in </w:t>
      </w:r>
      <w:proofErr w:type="spellStart"/>
      <w:r>
        <w:t>returned_errors</w:t>
      </w:r>
      <w:proofErr w:type="spellEnd"/>
      <w:r>
        <w:t>:</w:t>
      </w:r>
    </w:p>
    <w:p w:rsidR="0063659A" w:rsidRDefault="0063659A" w:rsidP="0063659A">
      <w:r>
        <w:t xml:space="preserve">      </w:t>
      </w:r>
      <w:proofErr w:type="spellStart"/>
      <w:proofErr w:type="gramStart"/>
      <w:r>
        <w:t>file.write</w:t>
      </w:r>
      <w:proofErr w:type="spellEnd"/>
      <w:proofErr w:type="gramEnd"/>
      <w:r>
        <w:t>(error)</w:t>
      </w:r>
    </w:p>
    <w:p w:rsidR="0063659A" w:rsidRDefault="0063659A" w:rsidP="0063659A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:rsidR="0063659A" w:rsidRDefault="0063659A" w:rsidP="0063659A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:rsidR="0063659A" w:rsidRDefault="0063659A" w:rsidP="0063659A">
      <w:r>
        <w:t xml:space="preserve">  </w:t>
      </w:r>
      <w:proofErr w:type="spellStart"/>
      <w:r>
        <w:t>log_file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:rsidR="0063659A" w:rsidRDefault="0063659A" w:rsidP="0063659A">
      <w:r>
        <w:t xml:space="preserve">  </w:t>
      </w:r>
      <w:proofErr w:type="spellStart"/>
      <w:r>
        <w:t>returned_errors</w:t>
      </w:r>
      <w:proofErr w:type="spellEnd"/>
      <w:r>
        <w:t xml:space="preserve"> = </w:t>
      </w:r>
      <w:proofErr w:type="spellStart"/>
      <w:r>
        <w:t>error_search</w:t>
      </w:r>
      <w:proofErr w:type="spellEnd"/>
      <w:r>
        <w:t>(</w:t>
      </w:r>
      <w:proofErr w:type="spellStart"/>
      <w:r>
        <w:t>log_file</w:t>
      </w:r>
      <w:proofErr w:type="spellEnd"/>
      <w:r>
        <w:t>)</w:t>
      </w:r>
    </w:p>
    <w:p w:rsidR="0063659A" w:rsidRDefault="0063659A" w:rsidP="0063659A">
      <w:r>
        <w:t xml:space="preserve">  </w:t>
      </w:r>
      <w:proofErr w:type="spellStart"/>
      <w:r>
        <w:t>file_output</w:t>
      </w:r>
      <w:proofErr w:type="spellEnd"/>
      <w:r>
        <w:t>(</w:t>
      </w:r>
      <w:proofErr w:type="spellStart"/>
      <w:r>
        <w:t>returned_errors</w:t>
      </w:r>
      <w:proofErr w:type="spellEnd"/>
      <w:r>
        <w:t>)</w:t>
      </w:r>
    </w:p>
    <w:p w:rsidR="0063659A" w:rsidRPr="0063659A" w:rsidRDefault="0063659A" w:rsidP="0063659A">
      <w:r>
        <w:t xml:space="preserve">  </w:t>
      </w:r>
      <w:proofErr w:type="spellStart"/>
      <w:r>
        <w:t>sys.exit</w:t>
      </w:r>
      <w:proofErr w:type="spellEnd"/>
      <w:r>
        <w:t>(0)</w:t>
      </w:r>
      <w:bookmarkStart w:id="0" w:name="_GoBack"/>
      <w:bookmarkEnd w:id="0"/>
    </w:p>
    <w:sectPr w:rsidR="0063659A" w:rsidRPr="00636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288"/>
    <w:multiLevelType w:val="multilevel"/>
    <w:tmpl w:val="A73E63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95D74"/>
    <w:multiLevelType w:val="multilevel"/>
    <w:tmpl w:val="07FC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207B1"/>
    <w:multiLevelType w:val="multilevel"/>
    <w:tmpl w:val="8E66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B7A74"/>
    <w:multiLevelType w:val="multilevel"/>
    <w:tmpl w:val="329E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A43F4"/>
    <w:multiLevelType w:val="multilevel"/>
    <w:tmpl w:val="2F9A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C5977"/>
    <w:multiLevelType w:val="multilevel"/>
    <w:tmpl w:val="E7E846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839EF"/>
    <w:multiLevelType w:val="multilevel"/>
    <w:tmpl w:val="9B98AB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915CA"/>
    <w:multiLevelType w:val="multilevel"/>
    <w:tmpl w:val="39E0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73DF3"/>
    <w:multiLevelType w:val="multilevel"/>
    <w:tmpl w:val="BFA4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9A"/>
    <w:rsid w:val="0063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C882"/>
  <w15:chartTrackingRefBased/>
  <w15:docId w15:val="{BEE58179-5175-46DF-A4F1-D42F9C11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6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6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36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6365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59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659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3659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63659A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365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3659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6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659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3659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36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2292</Words>
  <Characters>12607</Characters>
  <Application>Microsoft Office Word</Application>
  <DocSecurity>0</DocSecurity>
  <Lines>105</Lines>
  <Paragraphs>29</Paragraphs>
  <ScaleCrop>false</ScaleCrop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Nereida Combariza Vanegas</dc:creator>
  <cp:keywords/>
  <dc:description/>
  <cp:lastModifiedBy>Jennyfer Nereida Combariza Vanegas</cp:lastModifiedBy>
  <cp:revision>1</cp:revision>
  <dcterms:created xsi:type="dcterms:W3CDTF">2020-08-01T23:22:00Z</dcterms:created>
  <dcterms:modified xsi:type="dcterms:W3CDTF">2020-08-01T23:24:00Z</dcterms:modified>
</cp:coreProperties>
</file>