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CC" w:rsidRDefault="00C014CC" w:rsidP="00C014CC">
      <w:pPr>
        <w:pStyle w:val="Ttulo1"/>
        <w:jc w:val="center"/>
        <w:rPr>
          <w:lang w:val="es-GT"/>
        </w:rPr>
      </w:pPr>
      <w:r w:rsidRPr="00C014CC">
        <w:rPr>
          <w:lang w:val="es-GT"/>
        </w:rPr>
        <w:t>Asignación de Recursos</w:t>
      </w:r>
    </w:p>
    <w:p w:rsidR="00C014CC" w:rsidRPr="00C014CC" w:rsidRDefault="00C014CC" w:rsidP="00C014CC">
      <w:pPr>
        <w:rPr>
          <w:lang w:val="es-GT"/>
        </w:rPr>
      </w:pPr>
    </w:p>
    <w:p w:rsidR="00C014CC" w:rsidRDefault="00C014CC" w:rsidP="00C014CC">
      <w:pPr>
        <w:jc w:val="both"/>
        <w:rPr>
          <w:b/>
          <w:bCs/>
          <w:lang w:val="es-GT"/>
        </w:rPr>
      </w:pPr>
      <w:r w:rsidRPr="00C014CC">
        <w:rPr>
          <w:b/>
          <w:bCs/>
          <w:lang w:val="es-GT"/>
        </w:rPr>
        <w:t>Descripción</w:t>
      </w:r>
      <w:r>
        <w:rPr>
          <w:b/>
          <w:bCs/>
          <w:lang w:val="es-GT"/>
        </w:rPr>
        <w:t>:</w:t>
      </w:r>
    </w:p>
    <w:p w:rsidR="00C014CC" w:rsidRPr="00C014CC" w:rsidRDefault="00C014CC" w:rsidP="00C014CC">
      <w:pPr>
        <w:jc w:val="both"/>
        <w:rPr>
          <w:b/>
          <w:bCs/>
          <w:lang w:val="es-GT"/>
        </w:rPr>
      </w:pPr>
    </w:p>
    <w:p w:rsidR="00C014CC" w:rsidRDefault="00C014CC" w:rsidP="00C014CC">
      <w:pPr>
        <w:jc w:val="both"/>
        <w:rPr>
          <w:lang w:val="es-GT"/>
        </w:rPr>
      </w:pPr>
      <w:r w:rsidRPr="00C014CC">
        <w:rPr>
          <w:lang w:val="es-GT"/>
        </w:rPr>
        <w:t>Este documento tiene como objetivo asignar recursos, tanto humanos como materiales, para el proyecto "Sistema de Atención Psicológica". Identificar a los miembros del equipo y definir sus roles y responsabilidades en el desarrollo del proyecto. Además, se asignarán recursos materiales, incluyendo servidores en la nube, para respaldar el proyecto.</w:t>
      </w:r>
    </w:p>
    <w:p w:rsidR="00C014CC" w:rsidRPr="00C014CC" w:rsidRDefault="00C014CC" w:rsidP="00C014CC">
      <w:pPr>
        <w:jc w:val="both"/>
        <w:rPr>
          <w:lang w:val="es-GT"/>
        </w:rPr>
      </w:pPr>
    </w:p>
    <w:p w:rsidR="00C014CC" w:rsidRDefault="00C014CC" w:rsidP="00C014CC">
      <w:pPr>
        <w:jc w:val="both"/>
        <w:rPr>
          <w:b/>
          <w:bCs/>
          <w:lang w:val="es-GT"/>
        </w:rPr>
      </w:pPr>
      <w:r>
        <w:rPr>
          <w:b/>
          <w:bCs/>
          <w:lang w:val="es-GT"/>
        </w:rPr>
        <w:t>Recurso Humano:</w:t>
      </w:r>
    </w:p>
    <w:p w:rsidR="00C014CC" w:rsidRPr="00C014CC" w:rsidRDefault="00C014CC" w:rsidP="00C014CC">
      <w:pPr>
        <w:jc w:val="both"/>
        <w:rPr>
          <w:b/>
          <w:bCs/>
          <w:lang w:val="es-GT"/>
        </w:rPr>
      </w:pPr>
    </w:p>
    <w:p w:rsidR="00C014CC" w:rsidRPr="00C014CC" w:rsidRDefault="00C014CC" w:rsidP="00C014CC">
      <w:pPr>
        <w:numPr>
          <w:ilvl w:val="0"/>
          <w:numId w:val="1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Gerardo López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Rol: Project Manager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Experiencia: Amplia experiencia en gestión de proyectos.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Responsabilidades: Coordinación y gestión del equipo, planificación, seguimiento y comunicación del proyecto.</w:t>
      </w:r>
    </w:p>
    <w:p w:rsidR="00C014CC" w:rsidRPr="00C014CC" w:rsidRDefault="00C014CC" w:rsidP="00C014CC">
      <w:pPr>
        <w:numPr>
          <w:ilvl w:val="0"/>
          <w:numId w:val="1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Israel Fernández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Rol: Programador </w:t>
      </w:r>
      <w:proofErr w:type="spellStart"/>
      <w:r w:rsidRPr="00C014CC">
        <w:rPr>
          <w:lang w:val="es-GT"/>
        </w:rPr>
        <w:t>FrontEnd</w:t>
      </w:r>
      <w:proofErr w:type="spellEnd"/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Experiencia: Programador especializado en </w:t>
      </w:r>
      <w:proofErr w:type="spellStart"/>
      <w:r w:rsidRPr="00C014CC">
        <w:rPr>
          <w:lang w:val="es-GT"/>
        </w:rPr>
        <w:t>FrontEnd</w:t>
      </w:r>
      <w:proofErr w:type="spellEnd"/>
      <w:r w:rsidRPr="00C014CC">
        <w:rPr>
          <w:lang w:val="es-GT"/>
        </w:rPr>
        <w:t>.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Responsabilidades: Desarrollo de la interfaz de usuario y experiencia del usuario (UI/UX). Diseño de las páginas web y componentes de </w:t>
      </w:r>
      <w:proofErr w:type="spellStart"/>
      <w:r w:rsidRPr="00C014CC">
        <w:rPr>
          <w:lang w:val="es-GT"/>
        </w:rPr>
        <w:t>FrontEnd</w:t>
      </w:r>
      <w:proofErr w:type="spellEnd"/>
      <w:r w:rsidRPr="00C014CC">
        <w:rPr>
          <w:lang w:val="es-GT"/>
        </w:rPr>
        <w:t>.</w:t>
      </w:r>
    </w:p>
    <w:p w:rsidR="00C014CC" w:rsidRPr="00C014CC" w:rsidRDefault="00C014CC" w:rsidP="00C014CC">
      <w:pPr>
        <w:numPr>
          <w:ilvl w:val="0"/>
          <w:numId w:val="1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Antonio Gonzales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Rol: Programador </w:t>
      </w:r>
      <w:proofErr w:type="spellStart"/>
      <w:r w:rsidRPr="00C014CC">
        <w:rPr>
          <w:lang w:val="es-GT"/>
        </w:rPr>
        <w:t>Backend</w:t>
      </w:r>
      <w:proofErr w:type="spellEnd"/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 xml:space="preserve">Experiencia: Especialista en desarrollo </w:t>
      </w:r>
      <w:proofErr w:type="spellStart"/>
      <w:r w:rsidRPr="00C014CC">
        <w:rPr>
          <w:lang w:val="es-GT"/>
        </w:rPr>
        <w:t>Backend</w:t>
      </w:r>
      <w:proofErr w:type="spellEnd"/>
      <w:r w:rsidRPr="00C014CC">
        <w:rPr>
          <w:lang w:val="es-GT"/>
        </w:rPr>
        <w:t>.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Responsabilidades: Desarrollo de la lógica de negocio, implementación de bases de datos, gestión de servidores y sistemas.</w:t>
      </w:r>
    </w:p>
    <w:p w:rsidR="00C014CC" w:rsidRPr="00C014CC" w:rsidRDefault="00C014CC" w:rsidP="00C014CC">
      <w:pPr>
        <w:numPr>
          <w:ilvl w:val="0"/>
          <w:numId w:val="1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Pamela Estrada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Rol: Coordinadora Técnica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Experiencia: Especialista en implementación y gestión técnica.</w:t>
      </w:r>
    </w:p>
    <w:p w:rsidR="00C014CC" w:rsidRPr="00C014CC" w:rsidRDefault="00C014CC" w:rsidP="00C014CC">
      <w:pPr>
        <w:numPr>
          <w:ilvl w:val="1"/>
          <w:numId w:val="1"/>
        </w:numPr>
        <w:jc w:val="both"/>
        <w:rPr>
          <w:lang w:val="es-GT"/>
        </w:rPr>
      </w:pPr>
      <w:r w:rsidRPr="00C014CC">
        <w:rPr>
          <w:lang w:val="es-GT"/>
        </w:rPr>
        <w:t>Responsabilidades: Preparación del entorno de programación, administración de servidores, pruebas y puesta en producción.</w:t>
      </w:r>
    </w:p>
    <w:p w:rsidR="00C014CC" w:rsidRDefault="00C014CC" w:rsidP="00C014CC">
      <w:pPr>
        <w:jc w:val="both"/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Recurso Material:</w:t>
      </w:r>
      <w:bookmarkStart w:id="0" w:name="_GoBack"/>
      <w:bookmarkEnd w:id="0"/>
    </w:p>
    <w:p w:rsidR="00C014CC" w:rsidRPr="00C014CC" w:rsidRDefault="00C014CC" w:rsidP="00C014CC">
      <w:pPr>
        <w:jc w:val="both"/>
        <w:rPr>
          <w:b/>
          <w:bCs/>
          <w:lang w:val="es-GT"/>
        </w:rPr>
      </w:pPr>
    </w:p>
    <w:p w:rsidR="00C014CC" w:rsidRPr="00C014CC" w:rsidRDefault="00C014CC" w:rsidP="00C014CC">
      <w:pPr>
        <w:numPr>
          <w:ilvl w:val="0"/>
          <w:numId w:val="2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Servidor en la Nube (</w:t>
      </w:r>
      <w:proofErr w:type="spellStart"/>
      <w:r w:rsidRPr="00C014CC">
        <w:rPr>
          <w:b/>
          <w:bCs/>
          <w:lang w:val="es-GT"/>
        </w:rPr>
        <w:t>FrontEnd</w:t>
      </w:r>
      <w:proofErr w:type="spellEnd"/>
      <w:r w:rsidRPr="00C014CC">
        <w:rPr>
          <w:b/>
          <w:bCs/>
          <w:lang w:val="es-GT"/>
        </w:rPr>
        <w:t xml:space="preserve">) - </w:t>
      </w:r>
      <w:proofErr w:type="spellStart"/>
      <w:r w:rsidRPr="00C014CC">
        <w:rPr>
          <w:b/>
          <w:bCs/>
          <w:lang w:val="es-GT"/>
        </w:rPr>
        <w:t>Azure</w:t>
      </w:r>
      <w:proofErr w:type="spellEnd"/>
    </w:p>
    <w:p w:rsidR="00C014CC" w:rsidRP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 xml:space="preserve">Ubicación: Microsoft </w:t>
      </w:r>
      <w:proofErr w:type="spellStart"/>
      <w:r w:rsidRPr="00C014CC">
        <w:rPr>
          <w:lang w:val="es-GT"/>
        </w:rPr>
        <w:t>Azure</w:t>
      </w:r>
      <w:proofErr w:type="spellEnd"/>
    </w:p>
    <w:p w:rsidR="00C014CC" w:rsidRP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 xml:space="preserve">Propósito: Alojar y administrar la base de datos del sistema y brindar soporte para el </w:t>
      </w:r>
      <w:proofErr w:type="spellStart"/>
      <w:r w:rsidRPr="00C014CC">
        <w:rPr>
          <w:lang w:val="es-GT"/>
        </w:rPr>
        <w:t>FrontEnd</w:t>
      </w:r>
      <w:proofErr w:type="spellEnd"/>
      <w:r w:rsidRPr="00C014CC">
        <w:rPr>
          <w:lang w:val="es-GT"/>
        </w:rPr>
        <w:t>.</w:t>
      </w:r>
    </w:p>
    <w:p w:rsid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>Responsabilidades: Almacenamiento y administración de datos.</w:t>
      </w:r>
    </w:p>
    <w:p w:rsidR="00C014CC" w:rsidRPr="00C014CC" w:rsidRDefault="00C014CC" w:rsidP="00C014CC">
      <w:pPr>
        <w:ind w:left="1440"/>
        <w:jc w:val="both"/>
        <w:rPr>
          <w:lang w:val="es-GT"/>
        </w:rPr>
      </w:pPr>
    </w:p>
    <w:p w:rsidR="00C014CC" w:rsidRPr="00C014CC" w:rsidRDefault="00C014CC" w:rsidP="00C014CC">
      <w:pPr>
        <w:numPr>
          <w:ilvl w:val="0"/>
          <w:numId w:val="2"/>
        </w:numPr>
        <w:jc w:val="both"/>
        <w:rPr>
          <w:lang w:val="es-GT"/>
        </w:rPr>
      </w:pPr>
      <w:r w:rsidRPr="00C014CC">
        <w:rPr>
          <w:b/>
          <w:bCs/>
          <w:lang w:val="es-GT"/>
        </w:rPr>
        <w:t>Servidor en la Nube (</w:t>
      </w:r>
      <w:proofErr w:type="spellStart"/>
      <w:r w:rsidRPr="00C014CC">
        <w:rPr>
          <w:b/>
          <w:bCs/>
          <w:lang w:val="es-GT"/>
        </w:rPr>
        <w:t>Backend</w:t>
      </w:r>
      <w:proofErr w:type="spellEnd"/>
      <w:r w:rsidRPr="00C014CC">
        <w:rPr>
          <w:b/>
          <w:bCs/>
          <w:lang w:val="es-GT"/>
        </w:rPr>
        <w:t xml:space="preserve">) - </w:t>
      </w:r>
      <w:proofErr w:type="spellStart"/>
      <w:r w:rsidRPr="00C014CC">
        <w:rPr>
          <w:b/>
          <w:bCs/>
          <w:lang w:val="es-GT"/>
        </w:rPr>
        <w:t>Azure</w:t>
      </w:r>
      <w:proofErr w:type="spellEnd"/>
    </w:p>
    <w:p w:rsidR="00C014CC" w:rsidRP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 xml:space="preserve">Ubicación: Microsoft </w:t>
      </w:r>
      <w:proofErr w:type="spellStart"/>
      <w:r w:rsidRPr="00C014CC">
        <w:rPr>
          <w:lang w:val="es-GT"/>
        </w:rPr>
        <w:t>Azure</w:t>
      </w:r>
      <w:proofErr w:type="spellEnd"/>
    </w:p>
    <w:p w:rsidR="00C014CC" w:rsidRP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 xml:space="preserve">Propósito: Alojar las vistas y lógica de </w:t>
      </w:r>
      <w:proofErr w:type="spellStart"/>
      <w:r w:rsidRPr="00C014CC">
        <w:rPr>
          <w:lang w:val="es-GT"/>
        </w:rPr>
        <w:t>Backend</w:t>
      </w:r>
      <w:proofErr w:type="spellEnd"/>
      <w:r w:rsidRPr="00C014CC">
        <w:rPr>
          <w:lang w:val="es-GT"/>
        </w:rPr>
        <w:t xml:space="preserve"> del sistema.</w:t>
      </w:r>
    </w:p>
    <w:p w:rsidR="00C014CC" w:rsidRDefault="00C014CC" w:rsidP="00C014CC">
      <w:pPr>
        <w:numPr>
          <w:ilvl w:val="1"/>
          <w:numId w:val="2"/>
        </w:numPr>
        <w:jc w:val="both"/>
        <w:rPr>
          <w:lang w:val="es-GT"/>
        </w:rPr>
      </w:pPr>
      <w:r w:rsidRPr="00C014CC">
        <w:rPr>
          <w:lang w:val="es-GT"/>
        </w:rPr>
        <w:t>Responsabilidades: Ejecución de la lógica de negocio y gestión de las páginas web.</w:t>
      </w:r>
    </w:p>
    <w:p w:rsidR="00C014CC" w:rsidRPr="00C014CC" w:rsidRDefault="00C014CC" w:rsidP="00C014CC">
      <w:pPr>
        <w:ind w:left="1080"/>
        <w:jc w:val="both"/>
        <w:rPr>
          <w:lang w:val="es-GT"/>
        </w:rPr>
      </w:pPr>
    </w:p>
    <w:p w:rsidR="00C014CC" w:rsidRDefault="00C014CC" w:rsidP="00C014CC">
      <w:pPr>
        <w:jc w:val="both"/>
        <w:rPr>
          <w:b/>
          <w:bCs/>
          <w:lang w:val="es-GT"/>
        </w:rPr>
      </w:pPr>
      <w:r>
        <w:rPr>
          <w:b/>
          <w:bCs/>
          <w:lang w:val="es-GT"/>
        </w:rPr>
        <w:t>Registro de recursos:</w:t>
      </w:r>
    </w:p>
    <w:p w:rsidR="00C014CC" w:rsidRDefault="00C014CC" w:rsidP="00C014CC">
      <w:pPr>
        <w:jc w:val="both"/>
        <w:rPr>
          <w:b/>
          <w:bCs/>
          <w:lang w:val="es-GT"/>
        </w:rPr>
      </w:pPr>
    </w:p>
    <w:p w:rsidR="00C014CC" w:rsidRDefault="00C014CC" w:rsidP="00C014CC">
      <w:pPr>
        <w:jc w:val="both"/>
        <w:rPr>
          <w:b/>
          <w:bCs/>
          <w:lang w:val="es-GT"/>
        </w:rPr>
      </w:pPr>
      <w:r w:rsidRPr="00C014CC">
        <w:rPr>
          <w:b/>
          <w:bCs/>
          <w:lang w:val="es-GT"/>
        </w:rPr>
        <w:drawing>
          <wp:inline distT="0" distB="0" distL="0" distR="0" wp14:anchorId="47DA74A6" wp14:editId="1B0BBB23">
            <wp:extent cx="5671077" cy="815217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571"/>
                    <a:stretch/>
                  </pic:blipFill>
                  <pic:spPr bwMode="auto">
                    <a:xfrm>
                      <a:off x="0" y="0"/>
                      <a:ext cx="5829034" cy="83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4CC" w:rsidRPr="00C014CC" w:rsidRDefault="00C014CC" w:rsidP="00C014CC">
      <w:pPr>
        <w:jc w:val="both"/>
        <w:rPr>
          <w:b/>
          <w:bCs/>
          <w:lang w:val="es-GT"/>
        </w:rPr>
      </w:pPr>
    </w:p>
    <w:p w:rsidR="00C014CC" w:rsidRPr="00C014CC" w:rsidRDefault="00C014CC" w:rsidP="00C014CC">
      <w:pPr>
        <w:jc w:val="both"/>
        <w:rPr>
          <w:b/>
          <w:bCs/>
          <w:lang w:val="es-GT"/>
        </w:rPr>
      </w:pPr>
      <w:r w:rsidRPr="00C014CC">
        <w:rPr>
          <w:b/>
          <w:bCs/>
          <w:lang w:val="es-GT"/>
        </w:rPr>
        <w:t>Criterios de Aceptación</w:t>
      </w:r>
    </w:p>
    <w:p w:rsidR="00C014CC" w:rsidRDefault="00C014CC" w:rsidP="00C014CC">
      <w:pPr>
        <w:jc w:val="both"/>
        <w:rPr>
          <w:lang w:val="es-GT"/>
        </w:rPr>
      </w:pPr>
      <w:r w:rsidRPr="00C014CC">
        <w:rPr>
          <w:lang w:val="es-GT"/>
        </w:rPr>
        <w:t>Los recursos humanos deben cumplir con sus respectivas responsabilidades y tareas según el calendario de asignación. Los servidores en la nube deben estar configurados y funcionando correctamente.</w:t>
      </w:r>
    </w:p>
    <w:p w:rsidR="00C014CC" w:rsidRPr="00C014CC" w:rsidRDefault="00C014CC" w:rsidP="00C014CC">
      <w:pPr>
        <w:jc w:val="both"/>
        <w:rPr>
          <w:lang w:val="es-GT"/>
        </w:rPr>
      </w:pPr>
    </w:p>
    <w:p w:rsidR="00C014CC" w:rsidRPr="00C014CC" w:rsidRDefault="00C014CC" w:rsidP="00C014CC">
      <w:pPr>
        <w:rPr>
          <w:vanish/>
          <w:lang w:val="es-GT"/>
        </w:rPr>
      </w:pPr>
      <w:r w:rsidRPr="00C014CC">
        <w:rPr>
          <w:vanish/>
          <w:lang w:val="es-GT"/>
        </w:rPr>
        <w:t>Principio del formulario</w:t>
      </w:r>
    </w:p>
    <w:p w:rsidR="003B4A81" w:rsidRDefault="003B4A81"/>
    <w:sectPr w:rsidR="003B4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D30"/>
    <w:multiLevelType w:val="multilevel"/>
    <w:tmpl w:val="4D3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0278D"/>
    <w:multiLevelType w:val="multilevel"/>
    <w:tmpl w:val="E6CC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65E60"/>
    <w:multiLevelType w:val="multilevel"/>
    <w:tmpl w:val="CB2C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CC"/>
    <w:rsid w:val="003B4A81"/>
    <w:rsid w:val="00A370EF"/>
    <w:rsid w:val="00B00785"/>
    <w:rsid w:val="00C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01479"/>
  <w15:chartTrackingRefBased/>
  <w15:docId w15:val="{9CBC09AB-FFAE-4A83-B4A3-EC017DC0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19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77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37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03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8524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1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36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61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50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655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810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802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3349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963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6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963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9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204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23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71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489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0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2023-10-20T22:33:00Z</dcterms:created>
  <dcterms:modified xsi:type="dcterms:W3CDTF">2023-10-20T22:36:00Z</dcterms:modified>
</cp:coreProperties>
</file>