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R097 Test Plan Template (IDMP / Website)</w:t>
      </w:r>
    </w:p>
    <w:p>
      <w:r>
        <w:t>Use this template to structure your evidence. Keep it short, clear, and linked to the client brief and target audience.</w:t>
      </w:r>
    </w:p>
    <w:p/>
    <w:p>
      <w:pPr>
        <w:pStyle w:val="Heading1"/>
      </w:pPr>
      <w:r>
        <w:t>Checklist</w:t>
      </w:r>
    </w:p>
    <w:p>
      <w:pPr>
        <w:pStyle w:val="ListBullet"/>
      </w:pPr>
      <w:r>
        <w:t>Test ID, what you are testing, expected result.</w:t>
      </w:r>
    </w:p>
    <w:p>
      <w:pPr>
        <w:pStyle w:val="ListBullet"/>
      </w:pPr>
      <w:r>
        <w:t>Actual result (pass/fail) + screenshot.</w:t>
      </w:r>
    </w:p>
    <w:p>
      <w:pPr>
        <w:pStyle w:val="ListBullet"/>
      </w:pPr>
      <w:r>
        <w:t>Fixes made (what you changed).</w:t>
      </w:r>
    </w:p>
    <w:p>
      <w:pPr>
        <w:pStyle w:val="ListBullet"/>
      </w:pPr>
      <w:r>
        <w:t>Retest evidence after fixes.</w:t>
      </w:r>
    </w:p>
    <w:p/>
    <w:p>
      <w:pPr>
        <w:pStyle w:val="Heading1"/>
      </w:pPr>
      <w:r>
        <w:t>Your notes</w:t>
      </w:r>
    </w:p>
    <w:p>
      <w:r>
        <w:t xml:space="preserve">•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