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white"/>
          <w:rtl w:val="0"/>
        </w:rPr>
        <w:t xml:space="preserve">                                     JUAN C. CONTRERAS          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jcontrmo@gmail.com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ff"/>
          <w:sz w:val="20"/>
          <w:szCs w:val="20"/>
          <w:highlight w:val="white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highlight w:val="white"/>
            <w:u w:val="single"/>
            <w:rtl w:val="0"/>
          </w:rPr>
          <w:t xml:space="preserve">https://www.linkedin.com/in/juancontrmo/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Arial" w:cs="Arial" w:eastAsia="Arial" w:hAnsi="Arial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highlight w:val="white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highlight w:val="white"/>
        </w:rPr>
        <w:drawing>
          <wp:inline distB="0" distT="0" distL="114300" distR="114300">
            <wp:extent cx="1219200" cy="2095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rFonts w:ascii="Arial" w:cs="Arial" w:eastAsia="Arial" w:hAnsi="Arial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Certified professional Developer (Oracle Forms -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PLSQL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- SQL) and Database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administrator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, in addition to Oracle Data Integrator (ODI)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support experience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helping customers to solve issues related to ELT mappings , performance, bug documentation, patching, testing, and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ELT development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Skilled problem identifier and troubleshooter in a range of IT environments with certified knowledge of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Oracle Cloud Infrastructure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(OCI); Bilingual English-Spanish, US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citizen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with employment history verified through an external company, see </w:t>
      </w: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highlight w:val="white"/>
            <w:u w:val="single"/>
            <w:rtl w:val="0"/>
          </w:rPr>
          <w:t xml:space="preserve">www.hireright.com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Looking for challenging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Database Developer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positions according to my knowledge and experience (SQL +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Data Modeling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+ PL/SQL + </w:t>
      </w:r>
      <w:hyperlink r:id="rId1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highlight w:val="white"/>
            <w:u w:val="single"/>
            <w:rtl w:val="0"/>
          </w:rPr>
          <w:t xml:space="preserve">ELT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+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Database Administration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)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Summary of Skills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6"/>
        <w:gridCol w:w="2947"/>
        <w:gridCol w:w="2947"/>
        <w:tblGridChange w:id="0">
          <w:tblGrid>
            <w:gridCol w:w="2946"/>
            <w:gridCol w:w="2947"/>
            <w:gridCol w:w="294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Advance Level: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Oracle SQL Developer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PLSQL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Medium Level: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Oracle Data Integrator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Oracle Database Administrator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Oracle Forms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Beginner  Level: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Microsoft SQL Server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Oracle APEX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Bash Shell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Oracle Cloud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Python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Universidad Antonio Nariño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– BS – Systems Engineering</w:t>
        <w:tab/>
        <w:t xml:space="preserve">Bogota, D.C    </w:t>
        <w:tab/>
        <w:t xml:space="preserve">                       1998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Certifications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Oracle PL/SQL Certified Associate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hyperlink r:id="rId3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Oracle Cloud Infrastructure Foundations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Oracle Database Administrator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Oracle Forms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VIDEOS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YouTube channel </w:t>
      </w:r>
      <w:hyperlink r:id="rId33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“JC Contreras – Just a curious Tech Guy”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Media channel with videos for Database Developers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hyperlink r:id="rId34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Video #1: Data Integration example between Oracle and SQL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35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Video #2: Connecting Oracle SQLDeveloper to OCI &amp; AWS (Part 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jc w:val="both"/>
        <w:rPr>
          <w:rFonts w:ascii="Arial" w:cs="Arial" w:eastAsia="Arial" w:hAnsi="Arial"/>
          <w:b w:val="1"/>
          <w:color w:val="1155cc"/>
          <w:sz w:val="20"/>
          <w:szCs w:val="20"/>
          <w:u w:val="single"/>
        </w:rPr>
      </w:pPr>
      <w:hyperlink r:id="rId36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Video #3: Connecting Oracle SQLDeveloper to OCI &amp; AWS (Part II)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LANGUAGES: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English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Advance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Proficiency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Spanish – Native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hyperlink r:id="rId3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</w:rPr>
          <w:drawing>
            <wp:inline distB="0" distT="0" distL="114300" distR="114300">
              <wp:extent cx="285750" cy="276225"/>
              <wp:effectExtent b="0" l="0" r="0" t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76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3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ORACLE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 – Senior Technical Support Engineer</w:t>
        <w:tab/>
        <w:t xml:space="preserve">   Orlando USA, FL  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Oct 21,2015 – Jul 15,2020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Troubleshooting simple to complex Oracle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 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ntegrator issues for top account customers under SLAs predefined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hyperlink r:id="rId4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ODI upgrades from 11g to 12c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versions for internal testing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On call interpreter/translator (English-Spanish)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to help Engineers Colleagues to provide support in ODI related issues.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Configuration and design of virtual environments (database, OS, ODI agents) on Linux and Windows platforms to reproduce and solve ODI technical issues.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ODI Topology Configuration to handle data integration connectivity with several source &amp; target technologies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Tuning of ODI developments, Memory, IO checking to provide best practices to improve ODI performance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Documentation of solved issues to be published on my Oracle Support site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Code review (PLSQL, Bash shell) to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troubleshoot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ODI issues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Load data into Oracle tables using SQL Loader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Verification of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Database, OS System, WebLogic logs and Network to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troubleshoot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ODI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ODI Source-target mapping among different technologies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hyperlink r:id="rId4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</w:rPr>
          <w:drawing>
            <wp:inline distB="0" distT="0" distL="114300" distR="114300">
              <wp:extent cx="266700" cy="247650"/>
              <wp:effectExtent b="0" l="0" r="0" t="0"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247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3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INDRA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 – Database Administrator</w:t>
        <w:tab/>
        <w:tab/>
        <w:t xml:space="preserve">Bogota, D.C.             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July 9,2012 – Jan 31,2014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Installed, configured, and managed Oracle 10g, 11g on windows and Linux platform.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Interacted with the Technical Design team and contributed in impact analysis and creation of the technical specifications.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Manage Database administration assignments in SQL Server environments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Worked on Oracle databases and MSSQL, this included backup, restoration, and quality control applications.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Developed windows scripts, shell scripts, PL/SQL programming for automation of database administration tasks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Detailed review of Oracle Forms and PL/SQL code on customers to troubleshoot performance issues as part of the customer’s software design.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Developed and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created a definition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of backup strategies for RMAN and EXPDP.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Created database structures for developer and client needs on QA and production environments.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Applied security patches on Oracle databases.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Involved in session management and monitoring the critical wait events, blocking sessions in the databases (Oracle and MSSQL).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Worked on Migration of Oracle 11g Databases from Windows to Linux on Production environment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hyperlink r:id="rId44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</w:rPr>
          <w:drawing>
            <wp:inline distB="0" distT="0" distL="114300" distR="114300">
              <wp:extent cx="285750" cy="247650"/>
              <wp:effectExtent b="0" l="0" r="0" t="0"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47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6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EUD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 – IT Certification Trainer</w:t>
        <w:tab/>
        <w:tab/>
        <w:t xml:space="preserve">         Bogota, D.C.            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July 2011 – July 2012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Training IT students in Database Administration, PL/SQL and Oracle Forms programming by using official Oracle documentation in order to help them to achieve Oracle Certifications.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Installed databases and OS in classroom environments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As part of the students classes, provided recommendations to real issues happening on students’ jobs related to PLSQL coding and Oracle Forms design according to best practices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hyperlink r:id="rId4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</w:rPr>
          <w:drawing>
            <wp:inline distB="0" distT="0" distL="114300" distR="114300">
              <wp:extent cx="247650" cy="228600"/>
              <wp:effectExtent b="0" l="0" r="0" t="0"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22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SYNAPSIS (TIVIT)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 - Oracle Database Administrator  Bogota, D.C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May 5, 2010 – Dec 31, 2011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Managed Oracle RMAN backups and tuning oracle sentences.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Provided support for Oracle Data Guard administration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Oracle database and MSSQL backups and recovery.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Added more new features to existing analysis software tools.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Created structural changes to the Oracle databases using DDL statements.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Worked on Oracle configuration, third party backup software and backup testing.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Supported DBA Junior SQL Server 2008 on replication scenario with log shipping.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Made corrections of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inefficient high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load SQL statements, suboptimal use of Oracle database, undersized memory structures, concurrency issues, database configuration, and locking issues.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Created Bash Shell scripts to invoke SQL Scripts and scheduled them using  OS crontab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Developed Complex PL/SQL Code, Stored Procedures, Functions, Packages and Triggers which uses collections as part of temporary developments assignments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Applied analysis, data collection techniques, database normalization, entity relation modeling in SDLC from analysis, design, development, testing, implementation and maintenance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Reports generation based on multiple tables and subqueries by using ANSI SQL and T-SQL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Involved in data loading using SQL Loader to load data from flat files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Worked closely with clients to clarify development specifications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hyperlink r:id="rId50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</w:rPr>
          <w:drawing>
            <wp:inline distB="0" distT="0" distL="114300" distR="114300">
              <wp:extent cx="323850" cy="247650"/>
              <wp:effectExtent b="0" l="0" r="0" t="0"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" cy="247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5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 Telefónica (Movistar)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 – IT Database Professional – Bogotá, DC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Nov 3, 2009 – Apr 1, 2010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Utilize Oracle diagnostic tools like Explain Plan, SQL Trace, TKPROF and AWR to analyze timing and execution for database tuning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Created and modified existing Unix scripts for Oracle 10g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Managed Standard Audit  trail, audit parameters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Used triggers to record additional customized Audit information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Worked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with the development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team for database object creation, query tuning and regular database related issues.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Oracle database installation, patch installation, configuration, and maintenance.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Tune the SQL queries by creating proper index, using hints and changing database parameters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Involved in development of application functions, triggers, PL/SQL and packages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24 x 7 database on call  support according to shift rotation schedule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Additional Job Experience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53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ORATECH LTDA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Aug 19, 2008 - Jul 22,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Position: Infrastructure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8.0" w:type="dxa"/>
        <w:jc w:val="left"/>
        <w:tblInd w:w="0.0" w:type="dxa"/>
        <w:tblLayout w:type="fixed"/>
        <w:tblLook w:val="0000"/>
      </w:tblPr>
      <w:tblGrid>
        <w:gridCol w:w="8958"/>
        <w:tblGridChange w:id="0">
          <w:tblGrid>
            <w:gridCol w:w="8958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Managed the Oracle database (RAC-Standby-ASM).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Acted as a consultant for software development tools, PL / SQL-forms-reports.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Trained clients in Oracle database administration.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Supported DBA clients (Falabella, Colombian Army, Thomas Express, Movistar).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Visited clients on business sites , provided quotes configuration and created systems reports for clients and management.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54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SBD LTDA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October 2007 – August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Position: Oracle Database Administrator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Created users and privileges according with their responsibilities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Configuring backup and restore procedures with RMAN scripts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Tuned  Oracle Sentences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Developed scripts with PL / SQL and Shell scripting on Unix environments for DBA automated tasks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Created and interpreting statspack reports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Supported on call 24/7 DBA 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55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GEOSPATIAL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April 2007 – October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Position: Development Leader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Managed the Oracle development team on activities related with PL / SQL and Oracle Forms-Reports programming. 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Geodatabase Modeling, Use Case Specification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Analysed and design solutions according to the client requirements using RUP methodology 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Meeting clients face to face and on site to ascertain requirements.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28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Producing and updating relevant documentation. </w:t>
      </w:r>
    </w:p>
    <w:p w:rsidR="00000000" w:rsidDel="00000000" w:rsidP="00000000" w:rsidRDefault="00000000" w:rsidRPr="00000000" w14:paraId="0000009C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hanging="2"/>
        <w:jc w:val="both"/>
        <w:rPr>
          <w:rFonts w:ascii="Arial" w:cs="Arial" w:eastAsia="Arial" w:hAnsi="Arial"/>
          <w:sz w:val="20"/>
          <w:szCs w:val="20"/>
        </w:rPr>
      </w:pPr>
      <w:hyperlink r:id="rId56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INFORMATICA SIGLO 21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November 2005  - March 2007</w:t>
      </w:r>
    </w:p>
    <w:p w:rsidR="00000000" w:rsidDel="00000000" w:rsidP="00000000" w:rsidRDefault="00000000" w:rsidRPr="00000000" w14:paraId="0000009F">
      <w:pPr>
        <w:ind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Position: Consulting Engineer</w:t>
      </w:r>
    </w:p>
    <w:p w:rsidR="00000000" w:rsidDel="00000000" w:rsidP="00000000" w:rsidRDefault="00000000" w:rsidRPr="00000000" w14:paraId="000000A0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Oracle10g Programming (Forms Builder, Reports Builder, PL / SQL)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Development of New Buildings module and ranking contractors in Gas Natural ESP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Application Maintenance NGV (Natural Gas Vehicle), IVM (Integrated Management of Sales), SAT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Analyzed user requirements with UML methodology</w:t>
        <w:tab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Design and Implementation of Business Applications using the Oracle Relational Database Management System (RDBMS).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5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SOFTMANAGEMENT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August 2003 - September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Position: Senior Programmer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Complex database objects like Stored Procedures, Functions, Packages and Triggers using SQL and PL/SQL.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analysis and generation of scripts for running reports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analysis and generation of scripts for modification of information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Change displays and programs Front-End, according to new requirements of the business.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Oracle (Forms 6i, PL / SQL and Reports), Procedures, Packages and Functions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Involved in the support, maintenance and development of the financial system 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Defining and generating screen formats and report designs using Oracle Forms and Oracle Reports 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in accordance with policies regarding secure coding &amp; standards 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Carrying out design, construction, review and defect analysis activities. 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28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using Oracle (Forms 6i, PL / SQL and Reports) in accordance with agreed design with consideration for usability, software quality and future maintenance </w:t>
      </w:r>
    </w:p>
    <w:p w:rsidR="00000000" w:rsidDel="00000000" w:rsidP="00000000" w:rsidRDefault="00000000" w:rsidRPr="00000000" w14:paraId="000000B6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58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AVANZIT TECNOLOGÍA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new name Ezentis)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June 2000 - February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Position: Oracle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Analysis and Design of security database modules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Administration of databases in development and testing environment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 coordination SIGART  for public sector telecommunication company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Training for application users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5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SYNERSIS S.A.S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September 1999 - June 2000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Position: Oracle Developer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before="28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Analysis, design and programming of the human resources Information System 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Oracle Development using (Forms 4.5, Reports 2.5, SQLPLUS). 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Testing on QA environments for new software 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Defining and generating screen formats and report designs. 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Produced and updatied relevant documentation for new developments. 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spacing w:after="28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software in accordance with agreed design with consideration for usability, software quality and future maintenance. </w:t>
      </w:r>
    </w:p>
    <w:p w:rsidR="00000000" w:rsidDel="00000000" w:rsidP="00000000" w:rsidRDefault="00000000" w:rsidRPr="00000000" w14:paraId="000000CA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60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SOFTBOLIVAR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 – SEGUROS BOLIVAR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April 1998 – June 1999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Position: Oracle Developer</w:t>
      </w:r>
    </w:p>
    <w:p w:rsidR="00000000" w:rsidDel="00000000" w:rsidP="00000000" w:rsidRDefault="00000000" w:rsidRPr="00000000" w14:paraId="000000CE">
      <w:pPr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• Design and development of programs and reports for capitalization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• Oracle Development using Forms 4.5, Reports 2.5, SQLPLUS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36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PERSONAL ACHIEVEMENTS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 able to adapt professionally and linguistically to support my family after moving from the country which I was born to the US 6 years ago.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5k runner in Orlando FL during two consecutive years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JOB REFERENCES</w:t>
      </w:r>
    </w:p>
    <w:p w:rsidR="00000000" w:rsidDel="00000000" w:rsidP="00000000" w:rsidRDefault="00000000" w:rsidRPr="00000000" w14:paraId="000000D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Juan Seijas – Principal Support Engineer at Oracle USA</w:t>
      </w:r>
    </w:p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61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https://www.linkedin.com/in/juan-seijas-13b60126/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Oscar Peralta – Technical Analyst at Oracle USA</w:t>
      </w:r>
    </w:p>
    <w:p w:rsidR="00000000" w:rsidDel="00000000" w:rsidP="00000000" w:rsidRDefault="00000000" w:rsidRPr="00000000" w14:paraId="000000DF">
      <w:pPr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62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https://www.linkedin.com/in/oscar-peralta-b98a3241/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Erika Alvarez – Senior Principal Engineer at Oracle USA</w:t>
      </w:r>
    </w:p>
    <w:p w:rsidR="00000000" w:rsidDel="00000000" w:rsidP="00000000" w:rsidRDefault="00000000" w:rsidRPr="00000000" w14:paraId="000000E2">
      <w:pPr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63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https://www.linkedin.com/in/erika-alvarez-3595a51/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ACHIEVEMENTS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our Oracle Certifications achieved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ore than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20 notes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published in Oracle Support Site related to Oracle Data Integrator issues I was able to solve, along with more than 300 data integration service requests solved globally.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6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2588136.1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"Could not load JDBC driver class [oracle.bi.jdbc.AnaJdbcDriver]" when Testing Oracle BI Data Server Connection from ODI J2EE Agent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6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2514263.1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"The SQL Server login requires an SSL connection" Error Received when Testing Microsoft Azure SQL Database Service with ODI Agent</w:t>
        <w:tab/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6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2670516.1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Attributes Missing in ODI Mappings after Using the OWB to ODI Migration Utility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6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2668348.1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Duplicate Database Hints Observed in ODI Code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6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2601394.1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java.lang.ArrayIndexOutOfBoundsException Error Received when Using "LKM File to Netezza (NZLOAD)" in ODI 12.2.1.3.190708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6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2273614.1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"ORA-01000: maximum open cursors exceeded" When Reverse Engineering ODI Models Including Datastore Subfolders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7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2655922.1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How To Call Multiple Commands in ODI for Oracle Data Server "On Connect/Disconnect"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hyperlink r:id="rId7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2412849.1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Java Variable vPasswd Holding Wrong Cipher Data Value when Calling OdiSqlUnload - "ORA-01017: invalid username/password"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7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2584874.1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ODI Studio Error Switching from Internal to Active Directory External Authentication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7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2571502.1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"ODI-17570: Your text is too long LONG TEXT" Error is Received When Smart Importing an ODI 12c Variable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7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2631697.1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How To Execute 'startloadplan.sh' From the Command Line without Providing the Supervisor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7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2374381.1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ODI Executions Fail With "Connection Closed" Message After Migration of the Repositories to Oracle RAC Database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7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2642094.1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Unknown RegionID Error: "ODI-14213: The Input Parameter Region Is Not Valid. It Is Null, Empty Or Incorrect" Encountered when Configuring Oracle Object Storage Dataserver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ODI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12.2.1.3 and Older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7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2686373.1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ERROR GENERATING ANSI QUERY 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7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2646498.1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ODI 12c Does Reverse Engineer XSD CLOB Datatype as VARCHAR2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7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2518862.1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"class java.sql.SQLDataException... numeric value out of range" Message is Received on ODI 12c Flows that Use XML Data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</w:rPr>
      </w:pPr>
      <w:hyperlink r:id="rId8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2649472.1</w:t>
          <w:tab/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ODI Complex Driver Command 'CREATE XMLFILE' Results in "ORABPEL-11101 Translation Failure"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… A couple of notes more written but not published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701" w:top="1350" w:left="1701" w:right="1701" w:header="102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/>
  <w:font w:name="Arial Black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rFonts w:ascii="Arial Black" w:cs="Arial Black" w:eastAsia="Arial Black" w:hAnsi="Arial Black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outlineLvl w:val="2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outlineLvl w:val="3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jc w:val="both"/>
      <w:outlineLvl w:val="5"/>
    </w:pPr>
    <w:rPr>
      <w:rFonts w:ascii="Times New Roman" w:cs="Times New Roman" w:eastAsia="Times New Roman" w:hAnsi="Times New Roman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 Black" w:cs="Arial Black" w:eastAsia="Arial Black" w:hAnsi="Arial Black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0F49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F49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en/middleware/fusion-middleware/12.2.1.4/odiug/introduction-upgrading-product-relnum.html#GUID-4D318C5D-5F88-44AF-955D-B81F2615A2D7" TargetMode="External"/><Relationship Id="rId42" Type="http://schemas.openxmlformats.org/officeDocument/2006/relationships/image" Target="media/image1.png"/><Relationship Id="rId41" Type="http://schemas.openxmlformats.org/officeDocument/2006/relationships/hyperlink" Target="https://www.indracompany.com/en/" TargetMode="External"/><Relationship Id="rId44" Type="http://schemas.openxmlformats.org/officeDocument/2006/relationships/hyperlink" Target="https://www.egresadosudistrital.edu.co/" TargetMode="External"/><Relationship Id="rId43" Type="http://schemas.openxmlformats.org/officeDocument/2006/relationships/hyperlink" Target="https://www.indracompany.com/en/" TargetMode="External"/><Relationship Id="rId46" Type="http://schemas.openxmlformats.org/officeDocument/2006/relationships/hyperlink" Target="https://www.egresadosudistrital.edu.co/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support.oracle.com/knowledge/Middleware/2649472_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V9MW192yhzs5LeZyjpqUQBuNFg1UNXQPGqP5yJeZJk/edit?usp=sharing" TargetMode="External"/><Relationship Id="rId48" Type="http://schemas.openxmlformats.org/officeDocument/2006/relationships/image" Target="media/image4.png"/><Relationship Id="rId47" Type="http://schemas.openxmlformats.org/officeDocument/2006/relationships/hyperlink" Target="https://tivit.com/en/" TargetMode="External"/><Relationship Id="rId49" Type="http://schemas.openxmlformats.org/officeDocument/2006/relationships/hyperlink" Target="https://tivit.com/e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uancontrmo/" TargetMode="External"/><Relationship Id="rId8" Type="http://schemas.openxmlformats.org/officeDocument/2006/relationships/image" Target="media/image6.png"/><Relationship Id="rId73" Type="http://schemas.openxmlformats.org/officeDocument/2006/relationships/hyperlink" Target="https://support.oracle.com/knowledge/Middleware/2571502_1.html" TargetMode="External"/><Relationship Id="rId72" Type="http://schemas.openxmlformats.org/officeDocument/2006/relationships/hyperlink" Target="https://support.oracle.com/knowledge/Middleware/2584874_1.html" TargetMode="External"/><Relationship Id="rId31" Type="http://schemas.openxmlformats.org/officeDocument/2006/relationships/hyperlink" Target="https://www.youracclaim.com/badges/77ec495e-5691-4c90-bb0d-6f5a02728966" TargetMode="External"/><Relationship Id="rId75" Type="http://schemas.openxmlformats.org/officeDocument/2006/relationships/hyperlink" Target="https://support.oracle.com/knowledge/Middleware/2374381_1.html" TargetMode="External"/><Relationship Id="rId30" Type="http://schemas.openxmlformats.org/officeDocument/2006/relationships/hyperlink" Target="https://www.youracclaim.com/badges/25de5755-a5a8-4981-a4e8-a078e483c8fc" TargetMode="External"/><Relationship Id="rId74" Type="http://schemas.openxmlformats.org/officeDocument/2006/relationships/hyperlink" Target="https://support.oracle.com/knowledge/Middleware/2631697_1.html" TargetMode="External"/><Relationship Id="rId33" Type="http://schemas.openxmlformats.org/officeDocument/2006/relationships/hyperlink" Target="https://www.youtube.com/user/jcontrmo" TargetMode="External"/><Relationship Id="rId77" Type="http://schemas.openxmlformats.org/officeDocument/2006/relationships/hyperlink" Target="https://support.oracle.com/knowledge/Middleware/2686373_1.html" TargetMode="External"/><Relationship Id="rId32" Type="http://schemas.openxmlformats.org/officeDocument/2006/relationships/hyperlink" Target="https://www.youracclaim.com/badges/e8ee3d49-fe2c-4cb3-a5d5-a686713c685e" TargetMode="External"/><Relationship Id="rId76" Type="http://schemas.openxmlformats.org/officeDocument/2006/relationships/hyperlink" Target="https://support.oracle.com/knowledge/Middleware/2642094_1.html" TargetMode="External"/><Relationship Id="rId35" Type="http://schemas.openxmlformats.org/officeDocument/2006/relationships/hyperlink" Target="https://youtu.be/VJSUXL6M6mM" TargetMode="External"/><Relationship Id="rId79" Type="http://schemas.openxmlformats.org/officeDocument/2006/relationships/hyperlink" Target="https://support.oracle.com/knowledge/Middleware/2518862_1.html" TargetMode="External"/><Relationship Id="rId34" Type="http://schemas.openxmlformats.org/officeDocument/2006/relationships/hyperlink" Target="https://youtu.be/9Bc-XXqepcU" TargetMode="External"/><Relationship Id="rId78" Type="http://schemas.openxmlformats.org/officeDocument/2006/relationships/hyperlink" Target="https://support.oracle.com/knowledge/Middleware/2646498_1.html" TargetMode="External"/><Relationship Id="rId71" Type="http://schemas.openxmlformats.org/officeDocument/2006/relationships/hyperlink" Target="https://support.oracle.com/knowledge/Middleware/2412849_1.html" TargetMode="External"/><Relationship Id="rId70" Type="http://schemas.openxmlformats.org/officeDocument/2006/relationships/hyperlink" Target="https://support.oracle.com/knowledge/Middleware/2655922_1.html" TargetMode="External"/><Relationship Id="rId37" Type="http://schemas.openxmlformats.org/officeDocument/2006/relationships/hyperlink" Target="https://www.oracle.com/index.html" TargetMode="External"/><Relationship Id="rId36" Type="http://schemas.openxmlformats.org/officeDocument/2006/relationships/hyperlink" Target="https://youtu.be/3z6JT5KJ5hQ" TargetMode="External"/><Relationship Id="rId39" Type="http://schemas.openxmlformats.org/officeDocument/2006/relationships/hyperlink" Target="https://www.oracle.com/index.html" TargetMode="External"/><Relationship Id="rId38" Type="http://schemas.openxmlformats.org/officeDocument/2006/relationships/image" Target="media/image3.png"/><Relationship Id="rId62" Type="http://schemas.openxmlformats.org/officeDocument/2006/relationships/hyperlink" Target="https://www.linkedin.com/in/oscar-peralta-b98a3241/" TargetMode="External"/><Relationship Id="rId61" Type="http://schemas.openxmlformats.org/officeDocument/2006/relationships/hyperlink" Target="https://www.linkedin.com/in/juan-seijas-13b60126/" TargetMode="External"/><Relationship Id="rId20" Type="http://schemas.openxmlformats.org/officeDocument/2006/relationships/hyperlink" Target="https://docs.google.com/document/d/1tzlbk3iIebSZQGhbyrKlMEsDhBgqtuAdoGuxmhe3oCY/edit?usp=sharing" TargetMode="External"/><Relationship Id="rId64" Type="http://schemas.openxmlformats.org/officeDocument/2006/relationships/hyperlink" Target="https://support.oracle.com/knowledge/Middleware/2588136_1.html" TargetMode="External"/><Relationship Id="rId63" Type="http://schemas.openxmlformats.org/officeDocument/2006/relationships/hyperlink" Target="https://www.linkedin.com/in/erika-alvarez-3595a51/" TargetMode="External"/><Relationship Id="rId22" Type="http://schemas.openxmlformats.org/officeDocument/2006/relationships/hyperlink" Target="https://en.wikipedia.org/wiki/Oracle_Forms" TargetMode="External"/><Relationship Id="rId66" Type="http://schemas.openxmlformats.org/officeDocument/2006/relationships/hyperlink" Target="https://support.oracle.com/knowledge/Middleware/2670516_1.html" TargetMode="External"/><Relationship Id="rId21" Type="http://schemas.openxmlformats.org/officeDocument/2006/relationships/hyperlink" Target="https://education.oracle.com/day-in-the-life-of-an-oracle-dba" TargetMode="External"/><Relationship Id="rId65" Type="http://schemas.openxmlformats.org/officeDocument/2006/relationships/hyperlink" Target="https://support.oracle.com/knowledge/Middleware/2514263_1.html" TargetMode="External"/><Relationship Id="rId24" Type="http://schemas.openxmlformats.org/officeDocument/2006/relationships/hyperlink" Target="https://apex.oracle.com/en/" TargetMode="External"/><Relationship Id="rId68" Type="http://schemas.openxmlformats.org/officeDocument/2006/relationships/hyperlink" Target="https://support.oracle.com/knowledge/Middleware/2601394_1.html" TargetMode="External"/><Relationship Id="rId23" Type="http://schemas.openxmlformats.org/officeDocument/2006/relationships/hyperlink" Target="https://www.microsoft.com/en-us/sql-server/sql-server-2019" TargetMode="External"/><Relationship Id="rId67" Type="http://schemas.openxmlformats.org/officeDocument/2006/relationships/hyperlink" Target="https://support.oracle.com/knowledge/Middleware/2668348_1.html" TargetMode="External"/><Relationship Id="rId60" Type="http://schemas.openxmlformats.org/officeDocument/2006/relationships/hyperlink" Target="https://www.paginasamarillas.com.co/empresas/soft-bolivar/bogota-25047317" TargetMode="External"/><Relationship Id="rId26" Type="http://schemas.openxmlformats.org/officeDocument/2006/relationships/hyperlink" Target="https://www.oracle.com/cloud/" TargetMode="External"/><Relationship Id="rId25" Type="http://schemas.openxmlformats.org/officeDocument/2006/relationships/hyperlink" Target="https://en.wikipedia.org/wiki/Bash_(Unix_shell)" TargetMode="External"/><Relationship Id="rId69" Type="http://schemas.openxmlformats.org/officeDocument/2006/relationships/hyperlink" Target="https://support.oracle.com/knowledge/Middleware/2273614_1.html" TargetMode="External"/><Relationship Id="rId28" Type="http://schemas.openxmlformats.org/officeDocument/2006/relationships/hyperlink" Target="https://www.uan.edu.co/" TargetMode="External"/><Relationship Id="rId27" Type="http://schemas.openxmlformats.org/officeDocument/2006/relationships/hyperlink" Target="https://www.python.org/" TargetMode="External"/><Relationship Id="rId29" Type="http://schemas.openxmlformats.org/officeDocument/2006/relationships/hyperlink" Target="https://www.youracclaim.com/badges/940be41a-a2fd-43fb-853e-e4dc3cf70afc" TargetMode="External"/><Relationship Id="rId51" Type="http://schemas.openxmlformats.org/officeDocument/2006/relationships/image" Target="media/image2.png"/><Relationship Id="rId50" Type="http://schemas.openxmlformats.org/officeDocument/2006/relationships/hyperlink" Target="https://www.movistar.co/" TargetMode="External"/><Relationship Id="rId53" Type="http://schemas.openxmlformats.org/officeDocument/2006/relationships/hyperlink" Target="http://www.oratechla.com/sp/colombia/" TargetMode="External"/><Relationship Id="rId52" Type="http://schemas.openxmlformats.org/officeDocument/2006/relationships/hyperlink" Target="https://www.movistar.co/" TargetMode="External"/><Relationship Id="rId11" Type="http://schemas.openxmlformats.org/officeDocument/2006/relationships/hyperlink" Target="https://en.wikipedia.org/wiki/Extract,_load,_transform" TargetMode="External"/><Relationship Id="rId55" Type="http://schemas.openxmlformats.org/officeDocument/2006/relationships/hyperlink" Target="http://www.geospatial.com.co/" TargetMode="External"/><Relationship Id="rId10" Type="http://schemas.openxmlformats.org/officeDocument/2006/relationships/hyperlink" Target="https://study.com/articles/What_is_a_Support_Engineer.html" TargetMode="External"/><Relationship Id="rId54" Type="http://schemas.openxmlformats.org/officeDocument/2006/relationships/hyperlink" Target="https://www.sbd.com.co/" TargetMode="External"/><Relationship Id="rId13" Type="http://schemas.openxmlformats.org/officeDocument/2006/relationships/hyperlink" Target="http://www.hireright.com" TargetMode="External"/><Relationship Id="rId57" Type="http://schemas.openxmlformats.org/officeDocument/2006/relationships/hyperlink" Target="https://softmanagement.com.co/" TargetMode="External"/><Relationship Id="rId12" Type="http://schemas.openxmlformats.org/officeDocument/2006/relationships/hyperlink" Target="https://www.oracle.com/cloud/" TargetMode="External"/><Relationship Id="rId56" Type="http://schemas.openxmlformats.org/officeDocument/2006/relationships/hyperlink" Target="https://www.linkedin.com/company/inform-tica-siglo-21-ltda/about/" TargetMode="External"/><Relationship Id="rId15" Type="http://schemas.openxmlformats.org/officeDocument/2006/relationships/hyperlink" Target="https://en.wikipedia.org/wiki/Data_modeling" TargetMode="External"/><Relationship Id="rId59" Type="http://schemas.openxmlformats.org/officeDocument/2006/relationships/hyperlink" Target="http://www.synersis.com.co/inicio.htm" TargetMode="External"/><Relationship Id="rId14" Type="http://schemas.openxmlformats.org/officeDocument/2006/relationships/hyperlink" Target="https://blogs.oracle.com/oracleuniversity/how-to-become-a-database-developer" TargetMode="External"/><Relationship Id="rId58" Type="http://schemas.openxmlformats.org/officeDocument/2006/relationships/hyperlink" Target="https://www.ezentis.com/en/" TargetMode="External"/><Relationship Id="rId17" Type="http://schemas.openxmlformats.org/officeDocument/2006/relationships/hyperlink" Target="https://en.wikipedia.org/wiki/Database_administrator" TargetMode="External"/><Relationship Id="rId16" Type="http://schemas.openxmlformats.org/officeDocument/2006/relationships/hyperlink" Target="https://en.wikipedia.org/wiki/Extract,_load,_transform" TargetMode="External"/><Relationship Id="rId19" Type="http://schemas.openxmlformats.org/officeDocument/2006/relationships/hyperlink" Target="https://www.oracle.com/database/technologies/appdev/plsql.html" TargetMode="External"/><Relationship Id="rId18" Type="http://schemas.openxmlformats.org/officeDocument/2006/relationships/hyperlink" Target="https://www.oracle.com/database/technologies/appdev/sqldeveloper-landi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ARwfen6jglZ/V0NvVYOrutPihA==">AMUW2mXTB2ULoH38CsjF+Iil/UrhBe4Vx4sq2g+GJhABvLv3LeJGCv4JW/XDX34EmKZbi20XmqWhCPX6jkoxN5VtIdn7jCaUEpMxYn7FVnAv4njmjU/doio=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2020-10-28T19:03:00Z</dcterms:created>
</cp:coreProperties>
</file>