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FAAA" w14:textId="4142C45B" w:rsidR="00A122A1" w:rsidRDefault="00A122A1" w:rsidP="00A122A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  <w14:ligatures w14:val="none"/>
        </w:rPr>
      </w:pPr>
      <w:r w:rsidRPr="00E962C7"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  <w14:ligatures w14:val="none"/>
        </w:rPr>
        <w:t xml:space="preserve">The Lemon Parser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  <w14:ligatures w14:val="none"/>
        </w:rPr>
        <w:t>C# Translator</w:t>
      </w:r>
    </w:p>
    <w:p w14:paraId="76F9356C" w14:textId="75C6C216" w:rsidR="00A122A1" w:rsidRDefault="00A122A1" w:rsidP="00A122A1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This program converts a parser file created by the Lemon Parser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into</w:t>
      </w:r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C# code. When combined with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two other </w:t>
      </w:r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files, </w:t>
      </w:r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can be compiled into an </w:t>
      </w:r>
      <w:proofErr w:type="gramStart"/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assembly</w:t>
      </w:r>
      <w:proofErr w:type="gramEnd"/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or directly incorporated into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 program.</w:t>
      </w:r>
    </w:p>
    <w:p w14:paraId="00582534" w14:textId="77777777" w:rsidR="00A122A1" w:rsidRDefault="00A122A1" w:rsidP="00A122A1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A122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The design goals were to:  </w:t>
      </w:r>
    </w:p>
    <w:p w14:paraId="69A8328C" w14:textId="37D639A2" w:rsidR="0035583E" w:rsidRPr="0035583E" w:rsidRDefault="00A122A1" w:rsidP="0035583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Create a thread-safe C# parser without wrappers or unsafe code.</w:t>
      </w:r>
    </w:p>
    <w:p w14:paraId="3CA5EB2A" w14:textId="22D85DE0" w:rsidR="0035583E" w:rsidRPr="0035583E" w:rsidRDefault="0035583E" w:rsidP="0035583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Omit C code generated by the Lemon Parser that duplicates</w:t>
      </w:r>
      <w:r w:rsidR="00A122A1"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built in .NET</w:t>
      </w:r>
      <w:r w:rsidR="00A122A1"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features 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such as s</w:t>
      </w:r>
      <w:r w:rsidR="00A122A1"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tacks and memory management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or that can be changed to a simpler </w:t>
      </w:r>
      <w:proofErr w:type="gramStart"/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object oriented</w:t>
      </w:r>
      <w:proofErr w:type="gramEnd"/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approach</w:t>
      </w:r>
      <w:r w:rsidR="00A122A1"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.  </w:t>
      </w:r>
    </w:p>
    <w:p w14:paraId="768F21C3" w14:textId="2CF15DBB" w:rsidR="0035583E" w:rsidRPr="0035583E" w:rsidRDefault="0035583E" w:rsidP="0035583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Keep it understandable when comparing 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a c and corresponding C# parsers. 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Variable names 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are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un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change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between the versions. Method names 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are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changed slightly.  I </w:t>
      </w:r>
      <w:r w:rsidR="00F805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could have translated</w:t>
      </w: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variable names </w:t>
      </w:r>
      <w:r w:rsidR="00F805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to a “modern style.” However, this obfuscated the process of translation.</w:t>
      </w:r>
    </w:p>
    <w:p w14:paraId="34581119" w14:textId="6D5FF96A" w:rsidR="0035583E" w:rsidRDefault="0035583E" w:rsidP="0035583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Use classes to define the user's internal data representations.</w:t>
      </w:r>
      <w:r w:rsidR="0063617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The Lemon Parser includes directives to accommodate special data representations. However, allowing the user to specify a class provides greater flexibility and separates the parser from the data representation. </w:t>
      </w:r>
    </w:p>
    <w:p w14:paraId="4EA91656" w14:textId="19DDA825" w:rsidR="0035583E" w:rsidRPr="0035583E" w:rsidRDefault="00A122A1" w:rsidP="0035583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558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Don't obsess over memory. </w:t>
      </w:r>
      <w:r w:rsidR="00F805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The Lemon Parser uses strategies to minimize memory footprint of the final parser in ways appropriate </w:t>
      </w:r>
      <w:r w:rsidR="0063617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for computers with</w:t>
      </w:r>
      <w:r w:rsidR="00F805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kilobytes </w:t>
      </w:r>
      <w:r w:rsidR="0063617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of memory, but </w:t>
      </w:r>
      <w:r w:rsidR="00F805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inappropriate to modern computers with </w:t>
      </w:r>
      <w:r w:rsidR="0063617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gigabytes</w:t>
      </w:r>
      <w:r w:rsidR="00F805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of memory</w:t>
      </w:r>
      <w:r w:rsidR="0063617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78C49FC3" w14:textId="701725B0" w:rsidR="00636179" w:rsidRDefault="00636179" w:rsidP="00A122A1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The translator reads in the .c and .h files generated by the </w:t>
      </w:r>
      <w:r w:rsid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Lemon Parser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and </w:t>
      </w:r>
      <w:r w:rsid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writes a C# file </w:t>
      </w:r>
      <w:r w:rsidR="006A3D7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that defined a partial class called Parser as</w:t>
      </w:r>
      <w:r w:rsid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follow</w:t>
      </w:r>
      <w:r w:rsidR="006A3D7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31D30097" w14:textId="141470FE" w:rsidR="00061DDA" w:rsidRPr="00061DDA" w:rsidRDefault="00945B73" w:rsidP="00E34AA5">
      <w:pPr>
        <w:pStyle w:val="ListParagraph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</w:t>
      </w:r>
      <w:r w:rsidR="00A122A1"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he Lemon parser 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allows the user to modify the parser’s actions by using the #define </w:t>
      </w:r>
      <w:r w:rsidR="00A122A1"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preprocessor 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directive to add or remove lines of source code. For example, </w:t>
      </w:r>
      <w:r w:rsidR="00A122A1"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#define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NDEBUG turns off tracing by 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deleting tracing code and omitting a #define turns on tracing by not omitting the code. The C# translator </w:t>
      </w:r>
      <w:r w:rsid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declares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these </w:t>
      </w:r>
      <w:r w:rsid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as public properties and</w:t>
      </w:r>
      <w:r w:rsidR="00A122A1"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use </w:t>
      </w:r>
      <w:r w:rsidR="00A122A1"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if else statements to execute or skip code.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The user can modify these </w:t>
      </w:r>
      <w:r w:rsid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properties as needed</w:t>
      </w:r>
      <w:r w:rsidR="009509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25884178" w14:textId="1894B12C" w:rsidR="004C7A14" w:rsidRDefault="00061DDA" w:rsidP="00E34AA5">
      <w:pPr>
        <w:pStyle w:val="ListParagraph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The Lemon parser #define preprocessor directive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</w:t>
      </w:r>
      <w:r w:rsidRPr="00061D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define constants. The translator </w:t>
      </w:r>
      <w:r w:rsid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declares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these </w:t>
      </w:r>
      <w:r w:rsid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as private read-only variables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719D4DCD" w14:textId="1C5D8235" w:rsidR="00E34AA5" w:rsidRDefault="00E34AA5" w:rsidP="00E34AA5">
      <w:pPr>
        <w:pStyle w:val="ListParagraph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Parsing tables are converted to C# format.</w:t>
      </w:r>
    </w:p>
    <w:p w14:paraId="52F768F8" w14:textId="1D760D25" w:rsidR="00E34AA5" w:rsidRDefault="00E34AA5" w:rsidP="00E34AA5">
      <w:pPr>
        <w:pStyle w:val="ListParagraph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A method </w:t>
      </w:r>
      <w:proofErr w:type="spellStart"/>
      <w:r w:rsidR="006A3D7A" w:rsidRPr="00E34AA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ExecuteReductions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is created to implement reductions. </w:t>
      </w:r>
    </w:p>
    <w:p w14:paraId="21EEE850" w14:textId="04CE5279" w:rsidR="006A3D7A" w:rsidRDefault="006A3D7A" w:rsidP="006A3D7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The remainder of the definition of the Parser class is in the file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Parser.cs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023C2879" w14:textId="28EAD0A0" w:rsidR="006A3D7A" w:rsidRPr="00E962C7" w:rsidRDefault="006A3D7A" w:rsidP="006A3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Workflow</w:t>
      </w:r>
    </w:p>
    <w:p w14:paraId="2E806C23" w14:textId="09C8F950" w:rsidR="006A3D7A" w:rsidRDefault="006A3D7A" w:rsidP="006A3D7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The workflow is as follows:</w:t>
      </w:r>
    </w:p>
    <w:p w14:paraId="73BD0696" w14:textId="5CDAA612" w:rsidR="006A3D7A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 .y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file to specify the language grammar.</w:t>
      </w:r>
    </w:p>
    <w:p w14:paraId="05EDE413" w14:textId="0C1D091E" w:rsidR="00B94497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Use the Lemon Parser to use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the .y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file to create a .c file and .h file.</w:t>
      </w:r>
    </w:p>
    <w:p w14:paraId="285F823A" w14:textId="4E6496FF" w:rsidR="00B94497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LemonTranslateCS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to program to convert the .c and .h files to create a C# partial class definition.</w:t>
      </w:r>
    </w:p>
    <w:p w14:paraId="6931D1BE" w14:textId="42FC074D" w:rsidR="00B94497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Creates a file called </w:t>
      </w:r>
      <w:proofErr w:type="spellStart"/>
      <w:r w:rsidRPr="006A3D7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YYMINORTYPE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.cs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that defines a class of the same name to encapsulate the data of the target language.</w:t>
      </w:r>
    </w:p>
    <w:p w14:paraId="4C16E0BB" w14:textId="15DAA85A" w:rsidR="00B94497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Use the partial class definition from step 3 with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YYMINO</w:t>
      </w:r>
      <w:r w:rsid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TYPE.cs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Parser.cs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to create an assembly or executable.</w:t>
      </w:r>
    </w:p>
    <w:p w14:paraId="45196568" w14:textId="77777777" w:rsidR="00E6621A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To parse, define a new Parser object. For example: </w:t>
      </w:r>
    </w:p>
    <w:p w14:paraId="180DAB5E" w14:textId="174B1DC5" w:rsidR="00B94497" w:rsidRPr="006F551D" w:rsidRDefault="006F551D" w:rsidP="006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ab/>
      </w:r>
      <w:r w:rsidR="00B94497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Parser p = new </w:t>
      </w:r>
      <w:proofErr w:type="gramStart"/>
      <w:r w:rsidR="00B94497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Parser(</w:t>
      </w:r>
      <w:proofErr w:type="gramEnd"/>
      <w:r w:rsidR="00B94497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).</w:t>
      </w:r>
    </w:p>
    <w:p w14:paraId="65DA6732" w14:textId="5F902CA5" w:rsidR="00B94497" w:rsidRDefault="00B94497" w:rsidP="00B94497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Repeatedly call the parser with tokens and their values </w:t>
      </w:r>
      <w:r w:rsid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(as XXMINORTYPE objects.</w:t>
      </w:r>
    </w:p>
    <w:p w14:paraId="585A5CF0" w14:textId="574F8C48" w:rsidR="00E6621A" w:rsidRPr="006F551D" w:rsidRDefault="006F551D" w:rsidP="006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ab/>
      </w:r>
      <w:proofErr w:type="gramStart"/>
      <w:r w:rsidR="00E6621A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p(</w:t>
      </w:r>
      <w:proofErr w:type="gramEnd"/>
      <w:r w:rsidR="00E6621A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tokenID,value0</w:t>
      </w:r>
    </w:p>
    <w:p w14:paraId="3C40B445" w14:textId="4AD647B0" w:rsidR="00E6621A" w:rsidRDefault="00E6621A" w:rsidP="00E6621A">
      <w:pPr>
        <w:pStyle w:val="ListParagraph"/>
        <w:numPr>
          <w:ilvl w:val="0"/>
          <w:numId w:val="4"/>
        </w:numPr>
        <w:contextualSpacing w:val="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When done, call:</w:t>
      </w:r>
    </w:p>
    <w:p w14:paraId="674FFB14" w14:textId="72364416" w:rsidR="00E6621A" w:rsidRPr="006F551D" w:rsidRDefault="007F0D0D" w:rsidP="006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ab/>
      </w:r>
      <w:proofErr w:type="spellStart"/>
      <w:proofErr w:type="gramStart"/>
      <w:r w:rsidR="00E6621A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p.End</w:t>
      </w:r>
      <w:proofErr w:type="spellEnd"/>
      <w:proofErr w:type="gramEnd"/>
      <w:r w:rsidR="00E6621A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();</w:t>
      </w:r>
    </w:p>
    <w:p w14:paraId="4DB9C028" w14:textId="3462EB1A" w:rsidR="00E6621A" w:rsidRDefault="00E6621A" w:rsidP="00E6621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</w:t>
      </w:r>
      <w:r w:rsidRP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nrecoverable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syntax </w:t>
      </w:r>
      <w:r w:rsidRP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errors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throw an</w:t>
      </w:r>
      <w:r w:rsidRP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ApplicationException</w:t>
      </w:r>
      <w:proofErr w:type="spellEnd"/>
      <w:r w:rsidRPr="00E662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6BFB3951" w14:textId="7F1102A0" w:rsidR="00E6621A" w:rsidRDefault="00E6621A" w:rsidP="00E6621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To reset the parser call:</w:t>
      </w:r>
    </w:p>
    <w:p w14:paraId="45844BBF" w14:textId="2A6291D9" w:rsidR="00E6621A" w:rsidRPr="006F551D" w:rsidRDefault="007F0D0D" w:rsidP="006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ab/>
      </w:r>
      <w:proofErr w:type="spellStart"/>
      <w:proofErr w:type="gramStart"/>
      <w:r w:rsidR="006F551D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p.Reset</w:t>
      </w:r>
      <w:proofErr w:type="spellEnd"/>
      <w:proofErr w:type="gramEnd"/>
      <w:r w:rsidR="006F551D"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();</w:t>
      </w:r>
    </w:p>
    <w:p w14:paraId="72899F1D" w14:textId="05801583" w:rsidR="006F551D" w:rsidRDefault="006F551D" w:rsidP="006A3D7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6F551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h</w:t>
      </w:r>
      <w:r w:rsidRPr="006F551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ere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7F0D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follow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following functions</w:t>
      </w:r>
      <w:r w:rsidR="007F0D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are not necessary with the C# parser and are not supported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77EB4C22" w14:textId="77777777" w:rsidR="006F551D" w:rsidRDefault="006F551D" w:rsidP="006F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void *</w:t>
      </w:r>
      <w:proofErr w:type="spellStart"/>
      <w:r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pParser</w:t>
      </w:r>
      <w:proofErr w:type="spellEnd"/>
      <w:r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ParseAlloc</w:t>
      </w:r>
      <w:proofErr w:type="spellEnd"/>
      <w:r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( malloc</w:t>
      </w:r>
      <w:proofErr w:type="gramEnd"/>
      <w:r w:rsidRPr="006F551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);</w:t>
      </w:r>
    </w:p>
    <w:p w14:paraId="63BBE7D7" w14:textId="77777777" w:rsidR="007F0D0D" w:rsidRDefault="007F0D0D" w:rsidP="007F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proofErr w:type="gram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ParseFree</w:t>
      </w:r>
      <w:proofErr w:type="spell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pParser</w:t>
      </w:r>
      <w:proofErr w:type="spell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, free);</w:t>
      </w:r>
    </w:p>
    <w:p w14:paraId="5D6A9068" w14:textId="77777777" w:rsidR="007F0D0D" w:rsidRPr="007F0D0D" w:rsidRDefault="007F0D0D" w:rsidP="007F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proofErr w:type="gram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ParseTrace</w:t>
      </w:r>
      <w:proofErr w:type="spell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FILE *stream, char *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zPrefix</w:t>
      </w:r>
      <w:proofErr w:type="spell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);</w:t>
      </w:r>
    </w:p>
    <w:p w14:paraId="20905DC8" w14:textId="77777777" w:rsidR="007F0D0D" w:rsidRPr="007F0D0D" w:rsidRDefault="007F0D0D" w:rsidP="007F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BF6DC7E" w14:textId="5BBBDC6A" w:rsidR="006A3D7A" w:rsidRDefault="007F0D0D" w:rsidP="006A3D7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Uns</w:t>
      </w:r>
      <w:r w:rsidR="006F551D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upported Lemon Parser Directives</w:t>
      </w:r>
    </w:p>
    <w:p w14:paraId="57AC94BB" w14:textId="77777777" w:rsidR="004A30B1" w:rsidRPr="004A30B1" w:rsidRDefault="004A30B1" w:rsidP="004A30B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4A30B1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%code </w:t>
      </w:r>
    </w:p>
    <w:p w14:paraId="6033ACCD" w14:textId="326CC40B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default_destructor</w:t>
      </w:r>
      <w:proofErr w:type="spellEnd"/>
    </w:p>
    <w:p w14:paraId="39793127" w14:textId="713149AC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default_type</w:t>
      </w:r>
      <w:proofErr w:type="spellEnd"/>
    </w:p>
    <w:p w14:paraId="795F8898" w14:textId="73FFCFAE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%destructor</w:t>
      </w:r>
    </w:p>
    <w:p w14:paraId="610830D8" w14:textId="24F620B1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%else</w:t>
      </w:r>
    </w:p>
    <w:p w14:paraId="1246B19A" w14:textId="0E7B614F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%endif</w:t>
      </w:r>
    </w:p>
    <w:p w14:paraId="3D182056" w14:textId="6D6F8AD7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proofErr w:type="gram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extra</w:t>
      </w:r>
      <w:proofErr w:type="gramEnd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_argument</w:t>
      </w:r>
      <w:proofErr w:type="spellEnd"/>
    </w:p>
    <w:p w14:paraId="6B201649" w14:textId="0BD6790A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%if</w:t>
      </w:r>
    </w:p>
    <w:p w14:paraId="4903D1F3" w14:textId="1B975A85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%ifdef</w:t>
      </w:r>
    </w:p>
    <w:p w14:paraId="329A329E" w14:textId="5D8B1553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ifndef</w:t>
      </w:r>
      <w:proofErr w:type="spellEnd"/>
    </w:p>
    <w:p w14:paraId="236D5DD3" w14:textId="77777777" w:rsidR="004A30B1" w:rsidRPr="004A30B1" w:rsidRDefault="004A30B1" w:rsidP="004A30B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4A30B1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gramStart"/>
      <w:r w:rsidRPr="004A30B1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include</w:t>
      </w:r>
      <w:proofErr w:type="gramEnd"/>
    </w:p>
    <w:p w14:paraId="6F3FE53D" w14:textId="5C3757E4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%name</w:t>
      </w:r>
    </w:p>
    <w:p w14:paraId="7C2A78B5" w14:textId="58DECA47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stack_overflow</w:t>
      </w:r>
      <w:proofErr w:type="spellEnd"/>
    </w:p>
    <w:p w14:paraId="0465BF3A" w14:textId="1281F7E3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stack_size</w:t>
      </w:r>
      <w:proofErr w:type="spellEnd"/>
    </w:p>
    <w:p w14:paraId="1874AB83" w14:textId="27AD274C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token_class</w:t>
      </w:r>
      <w:proofErr w:type="spellEnd"/>
    </w:p>
    <w:p w14:paraId="4EE488BF" w14:textId="4E3E9382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token_destructor</w:t>
      </w:r>
      <w:proofErr w:type="spellEnd"/>
    </w:p>
    <w:p w14:paraId="305EDE28" w14:textId="2CA53848" w:rsidR="007F0D0D" w:rsidRPr="007F0D0D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F0D0D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token_prefix</w:t>
      </w:r>
      <w:proofErr w:type="spellEnd"/>
    </w:p>
    <w:p w14:paraId="427D650B" w14:textId="4CA3358C" w:rsidR="007F0D0D" w:rsidRPr="00762C26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62C2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</w:t>
      </w:r>
      <w:proofErr w:type="spellStart"/>
      <w:r w:rsidRPr="00762C2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token_type</w:t>
      </w:r>
      <w:proofErr w:type="spellEnd"/>
    </w:p>
    <w:p w14:paraId="5F9A3FE5" w14:textId="3429659F" w:rsidR="007F0D0D" w:rsidRPr="00762C26" w:rsidRDefault="007F0D0D" w:rsidP="007F0D0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762C2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%type</w:t>
      </w:r>
    </w:p>
    <w:p w14:paraId="24622F5A" w14:textId="77777777" w:rsidR="009C3736" w:rsidRDefault="009C3736" w:rsidP="009C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5F0358F0" w14:textId="77777777" w:rsidR="009C3736" w:rsidRPr="009C3736" w:rsidRDefault="009C3736" w:rsidP="009C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2CAE1F37" w14:textId="77777777" w:rsidR="009C3736" w:rsidRPr="009C3736" w:rsidRDefault="009C3736" w:rsidP="009C373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</w:pPr>
      <w:r w:rsidRPr="009C373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  <w:t>%</w:t>
      </w:r>
      <w:proofErr w:type="spellStart"/>
      <w:r w:rsidRPr="009C373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  <w:t>parse_accept</w:t>
      </w:r>
      <w:proofErr w:type="spellEnd"/>
    </w:p>
    <w:p w14:paraId="2EF03FD9" w14:textId="77777777" w:rsidR="009C3736" w:rsidRPr="009C3736" w:rsidRDefault="009C3736" w:rsidP="009C373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</w:pPr>
      <w:r w:rsidRPr="009C373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  <w:t>%</w:t>
      </w:r>
      <w:proofErr w:type="spellStart"/>
      <w:r w:rsidRPr="009C373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  <w:t>parse_failure</w:t>
      </w:r>
      <w:proofErr w:type="spellEnd"/>
    </w:p>
    <w:p w14:paraId="673C0EAE" w14:textId="77777777" w:rsidR="009C3736" w:rsidRPr="009C3736" w:rsidRDefault="009C3736" w:rsidP="009C373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</w:pPr>
      <w:r w:rsidRPr="009C373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  <w:t>%</w:t>
      </w:r>
      <w:proofErr w:type="spellStart"/>
      <w:r w:rsidRPr="009C3736">
        <w:rPr>
          <w:rFonts w:ascii="Courier New" w:eastAsia="Times New Roman" w:hAnsi="Courier New" w:cs="Courier New"/>
          <w:color w:val="000000"/>
          <w:kern w:val="0"/>
          <w:sz w:val="28"/>
          <w:szCs w:val="28"/>
          <w:highlight w:val="yellow"/>
          <w14:ligatures w14:val="none"/>
        </w:rPr>
        <w:t>syntax_error</w:t>
      </w:r>
      <w:proofErr w:type="spellEnd"/>
    </w:p>
    <w:p w14:paraId="69F3997F" w14:textId="18DE0229" w:rsidR="009509F6" w:rsidRPr="009509F6" w:rsidRDefault="009509F6" w:rsidP="009509F6">
      <w:pPr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9509F6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Unsupported Lemon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#Defines</w:t>
      </w:r>
    </w:p>
    <w:p w14:paraId="1973ED02" w14:textId="5EA24A87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Parse_ENGINEALWAYSONSTACKcase</w:t>
      </w:r>
      <w:proofErr w:type="spellEnd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</w:p>
    <w:p w14:paraId="0F581310" w14:textId="1311F7C9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ParseARG_FETCH</w:t>
      </w:r>
      <w:proofErr w:type="spellEnd"/>
    </w:p>
    <w:p w14:paraId="40DFFC2B" w14:textId="11A287C1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ParseARG_PARAM</w:t>
      </w:r>
      <w:proofErr w:type="spellEnd"/>
    </w:p>
    <w:p w14:paraId="6BD9CFAA" w14:textId="233EB741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ParseARG_PDECL</w:t>
      </w:r>
      <w:proofErr w:type="spellEnd"/>
    </w:p>
    <w:p w14:paraId="1E00A8FE" w14:textId="3808FEAC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ParseARG_SDECL</w:t>
      </w:r>
      <w:proofErr w:type="spellEnd"/>
    </w:p>
    <w:p w14:paraId="1A5FD20C" w14:textId="4C1EDFF4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ParseARG_STORE</w:t>
      </w:r>
      <w:proofErr w:type="spellEnd"/>
    </w:p>
    <w:p w14:paraId="6909CB8E" w14:textId="57827AD1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ParseCTX_FETCH</w:t>
      </w:r>
      <w:proofErr w:type="spellEnd"/>
    </w:p>
    <w:p w14:paraId="1906B87D" w14:textId="43AE8256" w:rsid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ParseCTX_PARAM</w:t>
      </w:r>
      <w:proofErr w:type="spellEnd"/>
    </w:p>
    <w:p w14:paraId="35848762" w14:textId="63BB98B3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ParseCTX</w:t>
      </w:r>
      <w:proofErr w:type="spellEnd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_</w:t>
      </w:r>
    </w:p>
    <w:p w14:paraId="384A9172" w14:textId="2EDE02B0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ParseCTX_SDECL</w:t>
      </w:r>
      <w:proofErr w:type="spellEnd"/>
    </w:p>
    <w:p w14:paraId="1FBA89E6" w14:textId="1619F6DA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ParseCTX_STORE</w:t>
      </w:r>
      <w:proofErr w:type="spellEnd"/>
    </w:p>
    <w:p w14:paraId="5248FAF8" w14:textId="33B2C4A6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proofErr w:type="spellStart"/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ParseTOKENTYPE</w:t>
      </w:r>
      <w:proofErr w:type="spellEnd"/>
    </w:p>
    <w:p w14:paraId="54D0E1B2" w14:textId="6C2ED30E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TOKEN </w:t>
      </w:r>
    </w:p>
    <w:p w14:paraId="6C6F4F31" w14:textId="47147AAC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YYACTIONTYPE</w:t>
      </w:r>
    </w:p>
    <w:p w14:paraId="053DE95D" w14:textId="65F0ECD6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YYCODETYPE</w:t>
      </w:r>
    </w:p>
    <w:p w14:paraId="332E5141" w14:textId="66BAC999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YYMALLOCARGTYPE</w:t>
      </w:r>
    </w:p>
    <w:p w14:paraId="12EFF47F" w14:textId="52BC0002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YYMINORTYPE</w:t>
      </w:r>
    </w:p>
    <w:p w14:paraId="1A83635D" w14:textId="238E2155" w:rsidR="009509F6" w:rsidRPr="009509F6" w:rsidRDefault="009509F6" w:rsidP="009509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YYPARSEFREENEVERNULL</w:t>
      </w:r>
    </w:p>
    <w:p w14:paraId="7B883221" w14:textId="01C57C7A" w:rsidR="006F551D" w:rsidRPr="009509F6" w:rsidRDefault="009509F6" w:rsidP="006A3D7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509F6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YYTRACKMAXSTACKDEPTH</w:t>
      </w:r>
    </w:p>
    <w:sectPr w:rsidR="006F551D" w:rsidRPr="009509F6" w:rsidSect="004976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A077" w14:textId="77777777" w:rsidR="0093254D" w:rsidRDefault="0093254D" w:rsidP="00E34AA5">
      <w:pPr>
        <w:spacing w:after="0" w:line="240" w:lineRule="auto"/>
      </w:pPr>
      <w:r>
        <w:separator/>
      </w:r>
    </w:p>
  </w:endnote>
  <w:endnote w:type="continuationSeparator" w:id="0">
    <w:p w14:paraId="7CAFF881" w14:textId="77777777" w:rsidR="0093254D" w:rsidRDefault="0093254D" w:rsidP="00E3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AB62" w14:textId="77777777" w:rsidR="0093254D" w:rsidRDefault="0093254D" w:rsidP="00E34AA5">
      <w:pPr>
        <w:spacing w:after="0" w:line="240" w:lineRule="auto"/>
      </w:pPr>
      <w:r>
        <w:separator/>
      </w:r>
    </w:p>
  </w:footnote>
  <w:footnote w:type="continuationSeparator" w:id="0">
    <w:p w14:paraId="631A3CD3" w14:textId="77777777" w:rsidR="0093254D" w:rsidRDefault="0093254D" w:rsidP="00E34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28B"/>
    <w:multiLevelType w:val="hybridMultilevel"/>
    <w:tmpl w:val="CA0A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480B"/>
    <w:multiLevelType w:val="hybridMultilevel"/>
    <w:tmpl w:val="2F5A1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E498D"/>
    <w:multiLevelType w:val="hybridMultilevel"/>
    <w:tmpl w:val="D6CA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1B6F"/>
    <w:multiLevelType w:val="hybridMultilevel"/>
    <w:tmpl w:val="F9280FDE"/>
    <w:lvl w:ilvl="0" w:tplc="F6C21560">
      <w:start w:val="3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FFFFFFFF">
      <w:start w:val="3"/>
      <w:numFmt w:val="bullet"/>
      <w:lvlText w:val="•"/>
      <w:lvlJc w:val="left"/>
      <w:pPr>
        <w:ind w:left="1995" w:hanging="915"/>
      </w:pPr>
      <w:rPr>
        <w:rFonts w:ascii="Courier New" w:eastAsia="Times New Roman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412F"/>
    <w:multiLevelType w:val="hybridMultilevel"/>
    <w:tmpl w:val="E8AA6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2316"/>
    <w:multiLevelType w:val="hybridMultilevel"/>
    <w:tmpl w:val="98B26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C21560">
      <w:start w:val="3"/>
      <w:numFmt w:val="bullet"/>
      <w:lvlText w:val="•"/>
      <w:lvlJc w:val="left"/>
      <w:pPr>
        <w:ind w:left="1995" w:hanging="915"/>
      </w:pPr>
      <w:rPr>
        <w:rFonts w:ascii="Courier New" w:eastAsia="Times New Roman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761348">
    <w:abstractNumId w:val="1"/>
  </w:num>
  <w:num w:numId="2" w16cid:durableId="1900242003">
    <w:abstractNumId w:val="5"/>
  </w:num>
  <w:num w:numId="3" w16cid:durableId="1219972066">
    <w:abstractNumId w:val="0"/>
  </w:num>
  <w:num w:numId="4" w16cid:durableId="382607459">
    <w:abstractNumId w:val="4"/>
  </w:num>
  <w:num w:numId="5" w16cid:durableId="2011056443">
    <w:abstractNumId w:val="2"/>
  </w:num>
  <w:num w:numId="6" w16cid:durableId="703017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A1"/>
    <w:rsid w:val="00061DDA"/>
    <w:rsid w:val="00216641"/>
    <w:rsid w:val="0035583E"/>
    <w:rsid w:val="004A30B1"/>
    <w:rsid w:val="004C7A14"/>
    <w:rsid w:val="005D6D95"/>
    <w:rsid w:val="00636179"/>
    <w:rsid w:val="006A3D7A"/>
    <w:rsid w:val="006F551D"/>
    <w:rsid w:val="00762C26"/>
    <w:rsid w:val="007F0D0D"/>
    <w:rsid w:val="0093254D"/>
    <w:rsid w:val="00945B73"/>
    <w:rsid w:val="009509F6"/>
    <w:rsid w:val="009C3736"/>
    <w:rsid w:val="00A122A1"/>
    <w:rsid w:val="00B94497"/>
    <w:rsid w:val="00E34AA5"/>
    <w:rsid w:val="00E6621A"/>
    <w:rsid w:val="00E84C6E"/>
    <w:rsid w:val="00F8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8A07"/>
  <w15:chartTrackingRefBased/>
  <w15:docId w15:val="{76FBE06B-80C3-4124-9DA8-3F6EE39F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4A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A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AA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A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ED797-2D24-4CC5-9440-FE0BF0A1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A. Cooper</dc:creator>
  <cp:keywords/>
  <dc:description/>
  <cp:lastModifiedBy>Jeffrey A. Cooper</cp:lastModifiedBy>
  <cp:revision>4</cp:revision>
  <dcterms:created xsi:type="dcterms:W3CDTF">2023-07-09T01:28:00Z</dcterms:created>
  <dcterms:modified xsi:type="dcterms:W3CDTF">2023-07-10T04:51:00Z</dcterms:modified>
</cp:coreProperties>
</file>