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etef_suprimidos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NormalTok"/>
        </w:rPr>
        <w:t xml:space="preserve">sup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"supresion_ns_wide.rds"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gt</w:t>
      </w:r>
      <w:r>
        <w:rPr>
          <w:rStyle w:val="NormalTok"/>
        </w:rPr>
        <w:t xml:space="preserve">(sup)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sec_333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sec_334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sec_335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sec_336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Aguascalientes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Baja California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Chiapas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Chihuahua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Ciudad de 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Coahuila de Zaragoza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Guanajuato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Hidalgo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Jalisco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Michoacán de Ocampo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Nayarit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Nuevo León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Puebla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Querétaro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Luis Potosí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Sinaloa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Sonora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Tamaulipas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Tlaxcala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Veracruz de Ignacio de la Llave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Yucatán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Zacatecas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etef_suprimidos</dc:title>
  <dc:creator/>
  <cp:keywords/>
  <dcterms:created xsi:type="dcterms:W3CDTF">2026-05-13T15:36:07Z</dcterms:created>
  <dcterms:modified xsi:type="dcterms:W3CDTF">2026-05-13T15:36:07Z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