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6AD8B" w14:textId="77777777" w:rsidR="00684B94" w:rsidRPr="00684B94" w:rsidRDefault="00684B94" w:rsidP="00684B94">
      <w:pPr>
        <w:shd w:val="clear" w:color="auto" w:fill="FFFFFF"/>
        <w:spacing w:after="30" w:line="600" w:lineRule="atLeast"/>
        <w:jc w:val="center"/>
        <w:outlineLvl w:val="2"/>
        <w:rPr>
          <w:rFonts w:ascii="Montserrat" w:eastAsia="Times New Roman" w:hAnsi="Montserrat" w:cs="Times New Roman"/>
          <w:b/>
          <w:bCs/>
          <w:caps/>
          <w:color w:val="B20147"/>
          <w:kern w:val="0"/>
          <w:sz w:val="45"/>
          <w:szCs w:val="45"/>
          <w:lang w:val="es-ES" w:eastAsia="it-IT"/>
          <w14:ligatures w14:val="none"/>
        </w:rPr>
      </w:pPr>
      <w:r w:rsidRPr="00684B94">
        <w:rPr>
          <w:rFonts w:ascii="Montserrat" w:eastAsia="Times New Roman" w:hAnsi="Montserrat" w:cs="Times New Roman"/>
          <w:b/>
          <w:bCs/>
          <w:caps/>
          <w:color w:val="B20147"/>
          <w:kern w:val="0"/>
          <w:sz w:val="45"/>
          <w:szCs w:val="45"/>
          <w:lang w:val="es-ES" w:eastAsia="it-IT"/>
          <w14:ligatures w14:val="none"/>
        </w:rPr>
        <w:t>MAESTRÍA EN RELACIONES INTERNACIONALES</w:t>
      </w:r>
    </w:p>
    <w:p w14:paraId="668C8353" w14:textId="77777777" w:rsidR="00684B94" w:rsidRPr="00684B94" w:rsidRDefault="00684B94" w:rsidP="00684B94">
      <w:pPr>
        <w:shd w:val="clear" w:color="auto" w:fill="FFFFFF"/>
        <w:spacing w:after="0" w:line="450" w:lineRule="atLeast"/>
        <w:jc w:val="center"/>
        <w:rPr>
          <w:rFonts w:ascii="Montserrat" w:eastAsia="Times New Roman" w:hAnsi="Montserrat" w:cs="Times New Roman"/>
          <w:color w:val="999999"/>
          <w:kern w:val="0"/>
          <w:sz w:val="23"/>
          <w:szCs w:val="23"/>
          <w:lang w:val="es-ES" w:eastAsia="it-IT"/>
          <w14:ligatures w14:val="none"/>
        </w:rPr>
      </w:pPr>
      <w:r w:rsidRPr="00684B94">
        <w:rPr>
          <w:rFonts w:ascii="Montserrat" w:eastAsia="Times New Roman" w:hAnsi="Montserrat" w:cs="Times New Roman"/>
          <w:color w:val="999999"/>
          <w:kern w:val="0"/>
          <w:sz w:val="23"/>
          <w:szCs w:val="23"/>
          <w:lang w:val="es-ES" w:eastAsia="it-IT"/>
          <w14:ligatures w14:val="none"/>
        </w:rPr>
        <w:t>RPC-SO-09-No.150-2022</w:t>
      </w:r>
    </w:p>
    <w:tbl>
      <w:tblPr>
        <w:tblW w:w="5000" w:type="pct"/>
        <w:tblBorders>
          <w:top w:val="single" w:sz="12" w:space="0" w:color="C5C5C5"/>
          <w:left w:val="single" w:sz="12" w:space="0" w:color="C5C5C5"/>
          <w:bottom w:val="single" w:sz="12" w:space="0" w:color="C5C5C5"/>
          <w:right w:val="single" w:sz="12" w:space="0" w:color="C5C5C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1"/>
        <w:gridCol w:w="5006"/>
      </w:tblGrid>
      <w:tr w:rsidR="00684B94" w:rsidRPr="00684B94" w14:paraId="0218BCC0" w14:textId="77777777" w:rsidTr="00684B94">
        <w:tc>
          <w:tcPr>
            <w:tcW w:w="2400" w:type="pct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vAlign w:val="center"/>
            <w:hideMark/>
          </w:tcPr>
          <w:p w14:paraId="4F64F491" w14:textId="77777777" w:rsidR="00684B94" w:rsidRPr="00684B94" w:rsidRDefault="00684B94" w:rsidP="00684B94">
            <w:pPr>
              <w:spacing w:after="0" w:line="240" w:lineRule="auto"/>
              <w:rPr>
                <w:rFonts w:ascii="Montserrat" w:eastAsia="Times New Roman" w:hAnsi="Montserrat" w:cs="Times New Roman"/>
                <w:color w:val="666666"/>
                <w:kern w:val="0"/>
                <w:sz w:val="23"/>
                <w:szCs w:val="23"/>
                <w:lang w:eastAsia="it-IT"/>
                <w14:ligatures w14:val="none"/>
              </w:rPr>
            </w:pPr>
            <w:proofErr w:type="spellStart"/>
            <w:r w:rsidRPr="00684B94">
              <w:rPr>
                <w:rFonts w:ascii="Montserrat" w:eastAsia="Times New Roman" w:hAnsi="Montserrat" w:cs="Times New Roman"/>
                <w:b/>
                <w:bCs/>
                <w:color w:val="666666"/>
                <w:kern w:val="0"/>
                <w:sz w:val="23"/>
                <w:szCs w:val="23"/>
                <w:lang w:eastAsia="it-IT"/>
                <w14:ligatures w14:val="none"/>
              </w:rPr>
              <w:t>Resolución</w:t>
            </w:r>
            <w:proofErr w:type="spellEnd"/>
          </w:p>
        </w:tc>
        <w:tc>
          <w:tcPr>
            <w:tcW w:w="2600" w:type="pct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6F073212" w14:textId="77777777" w:rsidR="00684B94" w:rsidRPr="00684B94" w:rsidRDefault="00684B94" w:rsidP="00684B94">
            <w:pPr>
              <w:spacing w:after="0" w:line="240" w:lineRule="auto"/>
              <w:rPr>
                <w:rFonts w:ascii="Montserrat" w:eastAsia="Times New Roman" w:hAnsi="Montserrat" w:cs="Times New Roman"/>
                <w:color w:val="666666"/>
                <w:kern w:val="0"/>
                <w:sz w:val="23"/>
                <w:szCs w:val="23"/>
                <w:lang w:eastAsia="it-IT"/>
                <w14:ligatures w14:val="none"/>
              </w:rPr>
            </w:pPr>
            <w:r w:rsidRPr="00684B94">
              <w:rPr>
                <w:rFonts w:ascii="Montserrat" w:eastAsia="Times New Roman" w:hAnsi="Montserrat" w:cs="Times New Roman"/>
                <w:color w:val="666666"/>
                <w:kern w:val="0"/>
                <w:sz w:val="23"/>
                <w:szCs w:val="23"/>
                <w:lang w:eastAsia="it-IT"/>
                <w14:ligatures w14:val="none"/>
              </w:rPr>
              <w:t>CES RPC-SO-09-No.150-2022</w:t>
            </w:r>
          </w:p>
        </w:tc>
      </w:tr>
    </w:tbl>
    <w:p w14:paraId="42362519" w14:textId="77777777" w:rsidR="00684B94" w:rsidRDefault="00684B94">
      <w:pPr>
        <w:rPr>
          <w:lang w:val="es-ES"/>
        </w:rPr>
      </w:pPr>
    </w:p>
    <w:p w14:paraId="602DFA8E" w14:textId="77777777" w:rsidR="00684B94" w:rsidRPr="00684B94" w:rsidRDefault="00684B94" w:rsidP="00684B94">
      <w:pPr>
        <w:pStyle w:val="NormaleWeb"/>
        <w:shd w:val="clear" w:color="auto" w:fill="FFFFFF"/>
        <w:spacing w:before="0" w:beforeAutospacing="0" w:after="0" w:afterAutospacing="0"/>
        <w:rPr>
          <w:rFonts w:ascii="Montserrat" w:hAnsi="Montserrat"/>
          <w:color w:val="666666"/>
          <w:sz w:val="23"/>
          <w:szCs w:val="23"/>
          <w:lang w:val="es-ES"/>
        </w:rPr>
      </w:pPr>
      <w:r w:rsidRPr="00684B94">
        <w:rPr>
          <w:rFonts w:ascii="Montserrat" w:hAnsi="Montserrat"/>
          <w:b/>
          <w:bCs/>
          <w:color w:val="666666"/>
          <w:sz w:val="23"/>
          <w:szCs w:val="23"/>
          <w:lang w:val="es-ES"/>
        </w:rPr>
        <w:t>GRUPO OBJETIVO</w:t>
      </w:r>
    </w:p>
    <w:p w14:paraId="5EF20BA0" w14:textId="77777777" w:rsidR="00684B94" w:rsidRPr="00684B94" w:rsidRDefault="00684B94" w:rsidP="00684B94">
      <w:pPr>
        <w:pStyle w:val="NormaleWeb"/>
        <w:shd w:val="clear" w:color="auto" w:fill="FFFFFF"/>
        <w:spacing w:before="0" w:beforeAutospacing="0" w:after="300" w:afterAutospacing="0"/>
        <w:rPr>
          <w:rFonts w:ascii="Montserrat" w:hAnsi="Montserrat"/>
          <w:color w:val="666666"/>
          <w:sz w:val="23"/>
          <w:szCs w:val="23"/>
          <w:lang w:val="es-ES"/>
        </w:rPr>
      </w:pPr>
      <w:r w:rsidRPr="00684B94">
        <w:rPr>
          <w:rFonts w:ascii="Montserrat" w:hAnsi="Montserrat"/>
          <w:color w:val="666666"/>
          <w:sz w:val="23"/>
          <w:szCs w:val="23"/>
          <w:lang w:val="es-ES"/>
        </w:rPr>
        <w:t>Potencializar a los profesionales en conocimientos jurídicos y económicos para desarrollar técnicas de negociación que promuevan la defensa de los intereses nacionales, así como la comercialización de productos y servicios en al ámbito internacional; aplicando la investigación científica en el estudio de los diversos problemas en el objeto de estudio del programa; sustentado en el enfoque multidisciplinario, en sujeción a los principios y a las normas contenidas en los tratados internacionales.</w:t>
      </w:r>
    </w:p>
    <w:p w14:paraId="06B4E480" w14:textId="77777777" w:rsidR="00684B94" w:rsidRPr="00684B94" w:rsidRDefault="00684B94" w:rsidP="00684B94">
      <w:pPr>
        <w:pStyle w:val="NormaleWeb"/>
        <w:shd w:val="clear" w:color="auto" w:fill="FFFFFF"/>
        <w:spacing w:before="0" w:beforeAutospacing="0" w:after="0" w:afterAutospacing="0"/>
        <w:rPr>
          <w:rFonts w:ascii="Montserrat" w:hAnsi="Montserrat"/>
          <w:color w:val="666666"/>
          <w:sz w:val="23"/>
          <w:szCs w:val="23"/>
          <w:lang w:val="es-ES"/>
        </w:rPr>
      </w:pPr>
      <w:r w:rsidRPr="00684B94">
        <w:rPr>
          <w:rFonts w:ascii="Montserrat" w:hAnsi="Montserrat"/>
          <w:b/>
          <w:bCs/>
          <w:color w:val="666666"/>
          <w:sz w:val="23"/>
          <w:szCs w:val="23"/>
          <w:lang w:val="es-ES"/>
        </w:rPr>
        <w:t>GRADO ACADÉMICO QUE OTORGA</w:t>
      </w:r>
    </w:p>
    <w:p w14:paraId="64AEC123" w14:textId="77777777" w:rsidR="00684B94" w:rsidRPr="00684B94" w:rsidRDefault="00684B94" w:rsidP="00684B94">
      <w:pPr>
        <w:pStyle w:val="NormaleWeb"/>
        <w:shd w:val="clear" w:color="auto" w:fill="FFFFFF"/>
        <w:spacing w:before="0" w:beforeAutospacing="0" w:after="0" w:afterAutospacing="0"/>
        <w:rPr>
          <w:rFonts w:ascii="Montserrat" w:hAnsi="Montserrat"/>
          <w:color w:val="666666"/>
          <w:sz w:val="23"/>
          <w:szCs w:val="23"/>
          <w:lang w:val="es-ES"/>
        </w:rPr>
      </w:pPr>
      <w:r w:rsidRPr="00684B94">
        <w:rPr>
          <w:rFonts w:ascii="Montserrat" w:hAnsi="Montserrat"/>
          <w:color w:val="666666"/>
          <w:sz w:val="23"/>
          <w:szCs w:val="23"/>
          <w:lang w:val="es-ES"/>
        </w:rPr>
        <w:t>Magíster en Relaciones Internacionales con mención en Negociación y Cooperación Internacional.</w:t>
      </w:r>
    </w:p>
    <w:p w14:paraId="135BD98B" w14:textId="77777777" w:rsidR="00684B94" w:rsidRPr="00684B94" w:rsidRDefault="00684B94">
      <w:pPr>
        <w:rPr>
          <w:lang w:val="es-ES"/>
        </w:rPr>
      </w:pPr>
    </w:p>
    <w:sectPr w:rsidR="00684B94" w:rsidRPr="00684B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B94"/>
    <w:rsid w:val="0068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6207D"/>
  <w15:chartTrackingRefBased/>
  <w15:docId w15:val="{7BC36660-7D77-4551-87C6-BB5BAC9F6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684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1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2023-05-15T15:28:00Z</dcterms:created>
  <dcterms:modified xsi:type="dcterms:W3CDTF">2023-05-15T15:29:00Z</dcterms:modified>
</cp:coreProperties>
</file>