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CFA0" w14:textId="4B62431A" w:rsidR="008661C0" w:rsidRPr="008661C0" w:rsidRDefault="008661C0">
      <w:pPr>
        <w:rPr>
          <w:rFonts w:ascii="Arial Black" w:hAnsi="Arial Black"/>
          <w:color w:val="FF0000"/>
          <w:sz w:val="40"/>
          <w:szCs w:val="40"/>
        </w:rPr>
      </w:pPr>
      <w:r w:rsidRPr="008661C0">
        <w:rPr>
          <w:rFonts w:ascii="Arial Black" w:hAnsi="Arial Black"/>
          <w:color w:val="FF0000"/>
          <w:sz w:val="40"/>
          <w:szCs w:val="40"/>
        </w:rPr>
        <w:t>MAESTRIA EN DERECHO PROCESAL</w:t>
      </w:r>
    </w:p>
    <w:p w14:paraId="51E6AEF9" w14:textId="77777777" w:rsidR="008661C0" w:rsidRPr="008661C0" w:rsidRDefault="008661C0" w:rsidP="008661C0">
      <w:pPr>
        <w:spacing w:before="150" w:after="375" w:line="384" w:lineRule="atLeast"/>
        <w:outlineLvl w:val="0"/>
        <w:rPr>
          <w:rFonts w:ascii="Montserrat" w:eastAsia="Times New Roman" w:hAnsi="Montserrat" w:cs="Times New Roman"/>
          <w:b/>
          <w:bCs/>
          <w:color w:val="333333"/>
          <w:kern w:val="36"/>
          <w:sz w:val="45"/>
          <w:szCs w:val="45"/>
          <w:lang w:eastAsia="it-IT"/>
          <w14:ligatures w14:val="none"/>
        </w:rPr>
      </w:pPr>
      <w:proofErr w:type="spellStart"/>
      <w:r w:rsidRPr="008661C0">
        <w:rPr>
          <w:rFonts w:ascii="Montserrat" w:eastAsia="Times New Roman" w:hAnsi="Montserrat" w:cs="Times New Roman"/>
          <w:b/>
          <w:bCs/>
          <w:color w:val="333333"/>
          <w:kern w:val="36"/>
          <w:sz w:val="45"/>
          <w:szCs w:val="45"/>
          <w:lang w:eastAsia="it-IT"/>
          <w14:ligatures w14:val="none"/>
        </w:rPr>
        <w:t>Perfil</w:t>
      </w:r>
      <w:proofErr w:type="spellEnd"/>
      <w:r w:rsidRPr="008661C0">
        <w:rPr>
          <w:rFonts w:ascii="Montserrat" w:eastAsia="Times New Roman" w:hAnsi="Montserrat" w:cs="Times New Roman"/>
          <w:b/>
          <w:bCs/>
          <w:color w:val="333333"/>
          <w:kern w:val="36"/>
          <w:sz w:val="45"/>
          <w:szCs w:val="45"/>
          <w:lang w:eastAsia="it-IT"/>
          <w14:ligatures w14:val="none"/>
        </w:rPr>
        <w:t xml:space="preserve"> de </w:t>
      </w:r>
      <w:proofErr w:type="spellStart"/>
      <w:r w:rsidRPr="008661C0">
        <w:rPr>
          <w:rFonts w:ascii="Montserrat" w:eastAsia="Times New Roman" w:hAnsi="Montserrat" w:cs="Times New Roman"/>
          <w:b/>
          <w:bCs/>
          <w:color w:val="333333"/>
          <w:kern w:val="36"/>
          <w:sz w:val="45"/>
          <w:szCs w:val="45"/>
          <w:lang w:eastAsia="it-IT"/>
          <w14:ligatures w14:val="none"/>
        </w:rPr>
        <w:t>Egreso</w:t>
      </w:r>
      <w:proofErr w:type="spellEnd"/>
    </w:p>
    <w:p w14:paraId="19D36398" w14:textId="77777777" w:rsidR="008661C0" w:rsidRPr="008661C0" w:rsidRDefault="008661C0" w:rsidP="008661C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eastAsia="it-IT"/>
          <w14:ligatures w14:val="none"/>
        </w:rPr>
      </w:pPr>
      <w:proofErr w:type="spellStart"/>
      <w:r w:rsidRPr="008661C0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eastAsia="it-IT"/>
          <w14:ligatures w14:val="none"/>
        </w:rPr>
        <w:t>Competencias</w:t>
      </w:r>
      <w:proofErr w:type="spellEnd"/>
      <w:r w:rsidRPr="008661C0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8661C0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eastAsia="it-IT"/>
          <w14:ligatures w14:val="none"/>
        </w:rPr>
        <w:t>teóricas</w:t>
      </w:r>
      <w:proofErr w:type="spellEnd"/>
    </w:p>
    <w:p w14:paraId="5DA08F97" w14:textId="77777777" w:rsidR="008661C0" w:rsidRPr="008661C0" w:rsidRDefault="008661C0" w:rsidP="008661C0">
      <w:pPr>
        <w:numPr>
          <w:ilvl w:val="0"/>
          <w:numId w:val="1"/>
        </w:numPr>
        <w:spacing w:before="60" w:after="75" w:line="240" w:lineRule="auto"/>
        <w:ind w:left="226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eastAsia="it-IT"/>
          <w14:ligatures w14:val="none"/>
        </w:rPr>
      </w:pPr>
    </w:p>
    <w:p w14:paraId="73B177BB" w14:textId="77777777" w:rsidR="008661C0" w:rsidRPr="008661C0" w:rsidRDefault="008661C0" w:rsidP="008661C0">
      <w:pPr>
        <w:numPr>
          <w:ilvl w:val="1"/>
          <w:numId w:val="1"/>
        </w:numPr>
        <w:spacing w:before="60" w:after="75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eastAsia="it-IT"/>
          <w14:ligatures w14:val="none"/>
        </w:rPr>
      </w:pPr>
    </w:p>
    <w:p w14:paraId="7A4B4601" w14:textId="77777777" w:rsidR="008661C0" w:rsidRPr="008661C0" w:rsidRDefault="008661C0" w:rsidP="008661C0">
      <w:pPr>
        <w:numPr>
          <w:ilvl w:val="2"/>
          <w:numId w:val="1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Identifica el rol del proceso en el derecho.</w:t>
      </w:r>
    </w:p>
    <w:p w14:paraId="34C984FB" w14:textId="77777777" w:rsidR="008661C0" w:rsidRPr="008661C0" w:rsidRDefault="008661C0" w:rsidP="008661C0">
      <w:pPr>
        <w:numPr>
          <w:ilvl w:val="2"/>
          <w:numId w:val="1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Reconoce los principios constitucionales sobre el proceso.</w:t>
      </w:r>
    </w:p>
    <w:p w14:paraId="31FF6B53" w14:textId="77777777" w:rsidR="008661C0" w:rsidRPr="008661C0" w:rsidRDefault="008661C0" w:rsidP="008661C0">
      <w:pPr>
        <w:numPr>
          <w:ilvl w:val="2"/>
          <w:numId w:val="1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Reconoce las instituciones procesales con un enfoque intercultural.</w:t>
      </w:r>
    </w:p>
    <w:p w14:paraId="2EC51656" w14:textId="77777777" w:rsidR="008661C0" w:rsidRPr="008661C0" w:rsidRDefault="008661C0" w:rsidP="008661C0">
      <w:pPr>
        <w:numPr>
          <w:ilvl w:val="2"/>
          <w:numId w:val="1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Identifica las instituciones procesales fundamentales.</w:t>
      </w:r>
    </w:p>
    <w:p w14:paraId="59F6AA25" w14:textId="77777777" w:rsidR="008661C0" w:rsidRPr="008661C0" w:rsidRDefault="008661C0" w:rsidP="008661C0">
      <w:pPr>
        <w:numPr>
          <w:ilvl w:val="2"/>
          <w:numId w:val="1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Reconoce la estructura básica del proceso.</w:t>
      </w:r>
    </w:p>
    <w:p w14:paraId="66EA4387" w14:textId="77777777" w:rsidR="008661C0" w:rsidRPr="008661C0" w:rsidRDefault="008661C0" w:rsidP="008661C0">
      <w:pPr>
        <w:numPr>
          <w:ilvl w:val="2"/>
          <w:numId w:val="1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Identifica los nexos entre los diversos campos del derecho procesal.</w:t>
      </w:r>
    </w:p>
    <w:p w14:paraId="442D7613" w14:textId="77777777" w:rsidR="008661C0" w:rsidRPr="008661C0" w:rsidRDefault="008661C0" w:rsidP="008661C0">
      <w:pPr>
        <w:numPr>
          <w:ilvl w:val="2"/>
          <w:numId w:val="1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Identifica el rol del sistema de administración de justicia dentro de la estructura del Estado.</w:t>
      </w:r>
    </w:p>
    <w:p w14:paraId="1F177D30" w14:textId="77777777" w:rsidR="008661C0" w:rsidRPr="008661C0" w:rsidRDefault="008661C0" w:rsidP="008661C0">
      <w:pPr>
        <w:numPr>
          <w:ilvl w:val="2"/>
          <w:numId w:val="1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Reconoce el sistema de administración de justicia.</w:t>
      </w:r>
    </w:p>
    <w:p w14:paraId="632A5C73" w14:textId="77777777" w:rsidR="008661C0" w:rsidRPr="008661C0" w:rsidRDefault="008661C0" w:rsidP="008661C0">
      <w:pPr>
        <w:numPr>
          <w:ilvl w:val="2"/>
          <w:numId w:val="1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Identifica y comprende los criterios bajo los cuales el sistema de administración de justicia ha venido actuando.</w:t>
      </w:r>
    </w:p>
    <w:p w14:paraId="6B298297" w14:textId="77777777" w:rsidR="008661C0" w:rsidRPr="008661C0" w:rsidRDefault="008661C0" w:rsidP="008661C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eastAsia="it-IT"/>
          <w14:ligatures w14:val="none"/>
        </w:rPr>
      </w:pPr>
      <w:proofErr w:type="spellStart"/>
      <w:r w:rsidRPr="008661C0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eastAsia="it-IT"/>
          <w14:ligatures w14:val="none"/>
        </w:rPr>
        <w:t>Competencias</w:t>
      </w:r>
      <w:proofErr w:type="spellEnd"/>
      <w:r w:rsidRPr="008661C0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8661C0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eastAsia="it-IT"/>
          <w14:ligatures w14:val="none"/>
        </w:rPr>
        <w:t>profesionales</w:t>
      </w:r>
      <w:proofErr w:type="spellEnd"/>
    </w:p>
    <w:p w14:paraId="3283BA64" w14:textId="77777777" w:rsidR="008661C0" w:rsidRPr="008661C0" w:rsidRDefault="008661C0" w:rsidP="008661C0">
      <w:pPr>
        <w:numPr>
          <w:ilvl w:val="0"/>
          <w:numId w:val="2"/>
        </w:numPr>
        <w:spacing w:before="60" w:after="75" w:line="240" w:lineRule="auto"/>
        <w:ind w:left="226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eastAsia="it-IT"/>
          <w14:ligatures w14:val="none"/>
        </w:rPr>
      </w:pPr>
    </w:p>
    <w:p w14:paraId="02925896" w14:textId="77777777" w:rsidR="008661C0" w:rsidRPr="008661C0" w:rsidRDefault="008661C0" w:rsidP="008661C0">
      <w:pPr>
        <w:numPr>
          <w:ilvl w:val="1"/>
          <w:numId w:val="2"/>
        </w:numPr>
        <w:spacing w:before="60" w:after="75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eastAsia="it-IT"/>
          <w14:ligatures w14:val="none"/>
        </w:rPr>
      </w:pPr>
    </w:p>
    <w:p w14:paraId="435D2631" w14:textId="77777777" w:rsidR="008661C0" w:rsidRPr="008661C0" w:rsidRDefault="008661C0" w:rsidP="008661C0">
      <w:pPr>
        <w:numPr>
          <w:ilvl w:val="2"/>
          <w:numId w:val="2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Determina el procedimiento aplicable para la resolución de un caso en específico.</w:t>
      </w:r>
    </w:p>
    <w:p w14:paraId="678F0C61" w14:textId="77777777" w:rsidR="008661C0" w:rsidRPr="008661C0" w:rsidRDefault="008661C0" w:rsidP="008661C0">
      <w:pPr>
        <w:numPr>
          <w:ilvl w:val="2"/>
          <w:numId w:val="2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Determina las normas aplicables para la resolución de una controversia</w:t>
      </w:r>
    </w:p>
    <w:p w14:paraId="75DAC944" w14:textId="77777777" w:rsidR="008661C0" w:rsidRPr="008661C0" w:rsidRDefault="008661C0" w:rsidP="008661C0">
      <w:pPr>
        <w:numPr>
          <w:ilvl w:val="2"/>
          <w:numId w:val="2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Identifica las normas procesales aplicables a un caso específico.</w:t>
      </w:r>
    </w:p>
    <w:p w14:paraId="65682259" w14:textId="77777777" w:rsidR="008661C0" w:rsidRPr="008661C0" w:rsidRDefault="008661C0" w:rsidP="008661C0">
      <w:pPr>
        <w:numPr>
          <w:ilvl w:val="2"/>
          <w:numId w:val="2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Ofrece soluciones prácticas y justas a la realidad procesal de la administración de justicia.</w:t>
      </w:r>
    </w:p>
    <w:p w14:paraId="66FA98DB" w14:textId="77777777" w:rsidR="008661C0" w:rsidRPr="008661C0" w:rsidRDefault="008661C0" w:rsidP="008661C0">
      <w:pPr>
        <w:numPr>
          <w:ilvl w:val="2"/>
          <w:numId w:val="2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Maneja las herramientas procesales de manera eficiente y eficaz para desempeñarse como servidor judicial, investigador jurídico, académico o servidor público</w:t>
      </w:r>
    </w:p>
    <w:p w14:paraId="36C6F24F" w14:textId="77777777" w:rsidR="008661C0" w:rsidRPr="008661C0" w:rsidRDefault="008661C0" w:rsidP="008661C0">
      <w:pPr>
        <w:numPr>
          <w:ilvl w:val="2"/>
          <w:numId w:val="2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Capacitado en una visión amplia de las herramientas procesales.</w:t>
      </w:r>
    </w:p>
    <w:p w14:paraId="094A97FF" w14:textId="77777777" w:rsidR="008661C0" w:rsidRPr="008661C0" w:rsidRDefault="008661C0" w:rsidP="008661C0">
      <w:pPr>
        <w:numPr>
          <w:ilvl w:val="2"/>
          <w:numId w:val="2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Tiene una visión sistemática y crítica del conjunto de los órdenes procesales del país.</w:t>
      </w:r>
    </w:p>
    <w:p w14:paraId="0DB5B635" w14:textId="77777777" w:rsidR="008661C0" w:rsidRPr="008661C0" w:rsidRDefault="008661C0" w:rsidP="008661C0">
      <w:pPr>
        <w:numPr>
          <w:ilvl w:val="2"/>
          <w:numId w:val="2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lastRenderedPageBreak/>
        <w:t>Presenta soluciones eficaces y justas a los problemas sociales.</w:t>
      </w:r>
    </w:p>
    <w:p w14:paraId="0F1BB4F2" w14:textId="77777777" w:rsidR="008661C0" w:rsidRPr="008661C0" w:rsidRDefault="008661C0" w:rsidP="008661C0">
      <w:pPr>
        <w:numPr>
          <w:ilvl w:val="2"/>
          <w:numId w:val="2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Articula la legislación procesal con el marco constitucional y el derecho internacional de los derechos humanos.</w:t>
      </w:r>
    </w:p>
    <w:p w14:paraId="34F96967" w14:textId="77777777" w:rsidR="008661C0" w:rsidRPr="008661C0" w:rsidRDefault="008661C0" w:rsidP="008661C0">
      <w:pPr>
        <w:numPr>
          <w:ilvl w:val="2"/>
          <w:numId w:val="2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Asesora de manera general en materia procesal a cualquier entidad privada o pública.</w:t>
      </w:r>
    </w:p>
    <w:p w14:paraId="5F4D64D0" w14:textId="77777777" w:rsidR="008661C0" w:rsidRPr="008661C0" w:rsidRDefault="008661C0" w:rsidP="008661C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eastAsia="it-IT"/>
          <w14:ligatures w14:val="none"/>
        </w:rPr>
      </w:pPr>
      <w:proofErr w:type="spellStart"/>
      <w:r w:rsidRPr="008661C0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eastAsia="it-IT"/>
          <w14:ligatures w14:val="none"/>
        </w:rPr>
        <w:t>Competencias</w:t>
      </w:r>
      <w:proofErr w:type="spellEnd"/>
      <w:r w:rsidRPr="008661C0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8661C0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eastAsia="it-IT"/>
          <w14:ligatures w14:val="none"/>
        </w:rPr>
        <w:t>Investigativas</w:t>
      </w:r>
      <w:proofErr w:type="spellEnd"/>
    </w:p>
    <w:p w14:paraId="37217BF2" w14:textId="77777777" w:rsidR="008661C0" w:rsidRPr="008661C0" w:rsidRDefault="008661C0" w:rsidP="008661C0">
      <w:pPr>
        <w:numPr>
          <w:ilvl w:val="0"/>
          <w:numId w:val="3"/>
        </w:numPr>
        <w:spacing w:before="60" w:after="75" w:line="240" w:lineRule="auto"/>
        <w:ind w:left="226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eastAsia="it-IT"/>
          <w14:ligatures w14:val="none"/>
        </w:rPr>
      </w:pPr>
    </w:p>
    <w:p w14:paraId="1A9CBA79" w14:textId="77777777" w:rsidR="008661C0" w:rsidRPr="008661C0" w:rsidRDefault="008661C0" w:rsidP="008661C0">
      <w:pPr>
        <w:numPr>
          <w:ilvl w:val="1"/>
          <w:numId w:val="3"/>
        </w:numPr>
        <w:spacing w:before="60" w:after="75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eastAsia="it-IT"/>
          <w14:ligatures w14:val="none"/>
        </w:rPr>
      </w:pPr>
    </w:p>
    <w:p w14:paraId="09AA7958" w14:textId="77777777" w:rsidR="008661C0" w:rsidRPr="008661C0" w:rsidRDefault="008661C0" w:rsidP="008661C0">
      <w:pPr>
        <w:numPr>
          <w:ilvl w:val="2"/>
          <w:numId w:val="3"/>
        </w:numPr>
        <w:spacing w:after="90" w:line="240" w:lineRule="auto"/>
        <w:ind w:left="343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Efectuar investigaciones de temas jurídicos que tengan injerencia a nivel nacional e internacional</w:t>
      </w:r>
    </w:p>
    <w:p w14:paraId="6BFDE016" w14:textId="77777777" w:rsidR="008661C0" w:rsidRPr="008661C0" w:rsidRDefault="008661C0" w:rsidP="008661C0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eastAsia="it-IT"/>
          <w14:ligatures w14:val="none"/>
        </w:rPr>
      </w:pPr>
      <w:proofErr w:type="spellStart"/>
      <w:r w:rsidRPr="008661C0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eastAsia="it-IT"/>
          <w14:ligatures w14:val="none"/>
        </w:rPr>
        <w:t>Competencias</w:t>
      </w:r>
      <w:proofErr w:type="spellEnd"/>
      <w:r w:rsidRPr="008661C0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8661C0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eastAsia="it-IT"/>
          <w14:ligatures w14:val="none"/>
        </w:rPr>
        <w:t>éticas</w:t>
      </w:r>
      <w:proofErr w:type="spellEnd"/>
    </w:p>
    <w:p w14:paraId="058A91E6" w14:textId="77777777" w:rsidR="008661C0" w:rsidRPr="008661C0" w:rsidRDefault="008661C0" w:rsidP="008661C0">
      <w:pPr>
        <w:numPr>
          <w:ilvl w:val="0"/>
          <w:numId w:val="4"/>
        </w:numPr>
        <w:spacing w:before="60" w:after="75" w:line="240" w:lineRule="auto"/>
        <w:ind w:left="226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eastAsia="it-IT"/>
          <w14:ligatures w14:val="none"/>
        </w:rPr>
      </w:pPr>
    </w:p>
    <w:p w14:paraId="300BD93B" w14:textId="77777777" w:rsidR="008661C0" w:rsidRPr="008661C0" w:rsidRDefault="008661C0" w:rsidP="008661C0">
      <w:pPr>
        <w:numPr>
          <w:ilvl w:val="1"/>
          <w:numId w:val="4"/>
        </w:numPr>
        <w:spacing w:after="90" w:line="240" w:lineRule="auto"/>
        <w:ind w:left="226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Aplicar los valores y fines del Estado para resolución de una controversia.</w:t>
      </w:r>
    </w:p>
    <w:p w14:paraId="51997A82" w14:textId="77777777" w:rsidR="008661C0" w:rsidRPr="008661C0" w:rsidRDefault="008661C0" w:rsidP="008661C0">
      <w:pPr>
        <w:numPr>
          <w:ilvl w:val="1"/>
          <w:numId w:val="4"/>
        </w:numPr>
        <w:spacing w:after="90" w:line="240" w:lineRule="auto"/>
        <w:ind w:left="226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Clarificar el rol del proceso y del sistema procesal en general, como medio para alcanzar la justicia.</w:t>
      </w:r>
    </w:p>
    <w:p w14:paraId="07FDB169" w14:textId="77777777" w:rsidR="008661C0" w:rsidRPr="008661C0" w:rsidRDefault="008661C0" w:rsidP="008661C0">
      <w:pPr>
        <w:numPr>
          <w:ilvl w:val="1"/>
          <w:numId w:val="4"/>
        </w:numPr>
        <w:spacing w:after="90" w:line="240" w:lineRule="auto"/>
        <w:ind w:left="2265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8661C0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Actuar dentro del desempeño profesional con sujeción y respeto a los principios de igualdad e interculturalidad.</w:t>
      </w:r>
    </w:p>
    <w:p w14:paraId="031F5C5E" w14:textId="77777777" w:rsidR="008661C0" w:rsidRPr="008661C0" w:rsidRDefault="008661C0" w:rsidP="008661C0">
      <w:pPr>
        <w:rPr>
          <w:lang w:val="es-ES"/>
        </w:rPr>
      </w:pPr>
    </w:p>
    <w:sectPr w:rsidR="008661C0" w:rsidRPr="008661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B04AC"/>
    <w:multiLevelType w:val="multilevel"/>
    <w:tmpl w:val="E41C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9411F"/>
    <w:multiLevelType w:val="multilevel"/>
    <w:tmpl w:val="E3D0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D468C"/>
    <w:multiLevelType w:val="multilevel"/>
    <w:tmpl w:val="36B6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878B3"/>
    <w:multiLevelType w:val="multilevel"/>
    <w:tmpl w:val="6EE8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772279">
    <w:abstractNumId w:val="0"/>
  </w:num>
  <w:num w:numId="2" w16cid:durableId="1858882037">
    <w:abstractNumId w:val="2"/>
  </w:num>
  <w:num w:numId="3" w16cid:durableId="1871527005">
    <w:abstractNumId w:val="3"/>
  </w:num>
  <w:num w:numId="4" w16cid:durableId="1854227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C0"/>
    <w:rsid w:val="0086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B8CD"/>
  <w15:chartTrackingRefBased/>
  <w15:docId w15:val="{4B032C72-AE6F-4DB3-9595-4C0A1CF8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2023-05-15T16:03:00Z</dcterms:created>
  <dcterms:modified xsi:type="dcterms:W3CDTF">2023-05-15T16:05:00Z</dcterms:modified>
</cp:coreProperties>
</file>