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389A" w14:textId="77777777" w:rsidR="008B62AD" w:rsidRPr="008B62AD" w:rsidRDefault="008B62AD" w:rsidP="008B62AD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8B62A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DISEÑO ARQUITECTÓNICO</w:t>
      </w:r>
    </w:p>
    <w:p w14:paraId="5E235519" w14:textId="6C006220" w:rsidR="008B62AD" w:rsidRDefault="008B62AD">
      <w:pPr>
        <w:rPr>
          <w:rStyle w:val="Enfasicorsivo"/>
          <w:rFonts w:ascii="Arial" w:hAnsi="Arial" w:cs="Arial"/>
          <w:color w:val="555555"/>
          <w:lang w:val="es-ES"/>
        </w:rPr>
      </w:pPr>
      <w:r w:rsidRPr="008B62AD">
        <w:rPr>
          <w:rStyle w:val="Enfasicorsivo"/>
          <w:rFonts w:ascii="Arial" w:hAnsi="Arial" w:cs="Arial"/>
          <w:color w:val="555555"/>
          <w:lang w:val="es-ES"/>
        </w:rPr>
        <w:t>Resolución de aprobación IES: RHCU.SO.18.07No.008.2017</w:t>
      </w:r>
    </w:p>
    <w:p w14:paraId="39D90B08" w14:textId="77777777" w:rsidR="008B62AD" w:rsidRPr="008B62AD" w:rsidRDefault="008B62AD" w:rsidP="008B62AD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8B62AD"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  <w:t>Formar especialistas de alto nivel en el campo del diseño arquitectónico; capaces de generar conocimientos innovadores por medio de la proyección de elementos arquitectónicos complejos, resueltos en diferentes escalas y sujetos a la aplicación  de metodologías proyectuales que abarquen un enfoque crítico de la realidad Latinoamericana, una clara estructura teórica, criterios de sostenibilidad, y que a su vez, fomenten una postura crítica propia y una adecuada representación gráfica, haciendo uso de técnicas contemporáneas. </w:t>
      </w:r>
    </w:p>
    <w:p w14:paraId="5688F74A" w14:textId="77777777" w:rsidR="008B62AD" w:rsidRPr="008B62AD" w:rsidRDefault="008B62AD" w:rsidP="008B62AD">
      <w:pPr>
        <w:shd w:val="clear" w:color="auto" w:fill="FFFFFF"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8B62AD"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  <w:t>La Maestría en Diseño Arquitectónico es una maestría profesional, la cual enfatiza "La organización y aplicación de los conocimientos metodológicos, procesuales y procedimientos complejos" aplicados en proyectos de arquitectura; permitiendo definir tipologías y sistemas constructivos específicos en niveles profesionales e investigativos.</w:t>
      </w:r>
    </w:p>
    <w:p w14:paraId="5F83B35D" w14:textId="77777777" w:rsidR="008B62AD" w:rsidRPr="008B62AD" w:rsidRDefault="008B62AD" w:rsidP="008B62AD">
      <w:pPr>
        <w:shd w:val="clear" w:color="auto" w:fill="FFFFFF"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8B62AD"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  <w:t>El programa de Maestría en Diseño Arquitectónico está pensado para recién graduados, docentes, investigadores y profesionales ya establecidos en las ramas de la Arquitectura, Urbanismo, Ecología, Paisajismo, Arquitectura Interior e Ingeniería.</w:t>
      </w:r>
    </w:p>
    <w:p w14:paraId="5A84DCB0" w14:textId="77777777" w:rsidR="008B62AD" w:rsidRPr="008B62AD" w:rsidRDefault="008B62AD" w:rsidP="008B62AD">
      <w:pPr>
        <w:shd w:val="clear" w:color="auto" w:fill="FFFFFF"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</w:pPr>
      <w:r w:rsidRPr="008B62AD"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  <w:t>*</w:t>
      </w:r>
      <w:r w:rsidRPr="008B62A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ES" w:eastAsia="it-IT"/>
          <w14:ligatures w14:val="none"/>
        </w:rPr>
        <w:t>IMPORTANTE</w:t>
      </w:r>
      <w:r w:rsidRPr="008B62AD">
        <w:rPr>
          <w:rFonts w:ascii="Calibri" w:eastAsia="Times New Roman" w:hAnsi="Calibri" w:cs="Calibri"/>
          <w:color w:val="000000"/>
          <w:kern w:val="0"/>
          <w:sz w:val="24"/>
          <w:szCs w:val="24"/>
          <w:lang w:val="es-ES" w:eastAsia="it-IT"/>
          <w14:ligatures w14:val="none"/>
        </w:rPr>
        <w:t>: la modalidad virtual se mantendrá hasta que las autoridades autoricen la reincorporación segura a las aulas de la Facultad de Arquitectura y Urbanismo de la UCE.</w:t>
      </w:r>
    </w:p>
    <w:p w14:paraId="5529BDB1" w14:textId="77777777" w:rsidR="008B62AD" w:rsidRPr="008B62AD" w:rsidRDefault="008B62AD">
      <w:pPr>
        <w:rPr>
          <w:lang w:val="es-ES"/>
        </w:rPr>
      </w:pPr>
    </w:p>
    <w:sectPr w:rsidR="008B62AD" w:rsidRPr="008B62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D"/>
    <w:rsid w:val="008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31F8"/>
  <w15:chartTrackingRefBased/>
  <w15:docId w15:val="{85A647CF-6088-42E1-B13F-F622FFC5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8B62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635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549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520">
              <w:blockQuote w:val="1"/>
              <w:marLeft w:val="600"/>
              <w:marRight w:val="0"/>
              <w:marTop w:val="300"/>
              <w:marBottom w:val="300"/>
              <w:divBdr>
                <w:top w:val="none" w:sz="0" w:space="0" w:color="E20613"/>
                <w:left w:val="single" w:sz="36" w:space="11" w:color="E20613"/>
                <w:bottom w:val="none" w:sz="0" w:space="0" w:color="E20613"/>
                <w:right w:val="none" w:sz="0" w:space="0" w:color="E20613"/>
              </w:divBdr>
            </w:div>
          </w:divsChild>
        </w:div>
        <w:div w:id="1102526607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</w:divsChild>
    </w:div>
    <w:div w:id="1896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2023-05-15T21:00:00Z</dcterms:created>
  <dcterms:modified xsi:type="dcterms:W3CDTF">2023-05-15T21:02:00Z</dcterms:modified>
</cp:coreProperties>
</file>