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3472" w14:textId="084BC2A2" w:rsidR="005F269D" w:rsidRDefault="005F269D">
      <w:pPr>
        <w:rPr>
          <w:rFonts w:ascii="Arial" w:hAnsi="Arial" w:cs="Arial"/>
          <w:b/>
          <w:bCs/>
          <w:color w:val="002856"/>
          <w:sz w:val="45"/>
          <w:szCs w:val="45"/>
          <w:shd w:val="clear" w:color="auto" w:fill="FFFFFF"/>
          <w:lang w:val="es-ES"/>
        </w:rPr>
      </w:pPr>
      <w:proofErr w:type="spellStart"/>
      <w:r w:rsidRPr="005F269D">
        <w:rPr>
          <w:rFonts w:ascii="Arial" w:hAnsi="Arial" w:cs="Arial"/>
          <w:b/>
          <w:bCs/>
          <w:color w:val="002856"/>
          <w:sz w:val="45"/>
          <w:szCs w:val="45"/>
          <w:shd w:val="clear" w:color="auto" w:fill="FFFFFF"/>
          <w:lang w:val="es-ES"/>
        </w:rPr>
        <w:t>Maestria</w:t>
      </w:r>
      <w:proofErr w:type="spellEnd"/>
      <w:r w:rsidRPr="005F269D">
        <w:rPr>
          <w:rFonts w:ascii="Arial" w:hAnsi="Arial" w:cs="Arial"/>
          <w:b/>
          <w:bCs/>
          <w:color w:val="002856"/>
          <w:sz w:val="45"/>
          <w:szCs w:val="45"/>
          <w:shd w:val="clear" w:color="auto" w:fill="FFFFFF"/>
          <w:lang w:val="es-ES"/>
        </w:rPr>
        <w:t xml:space="preserve"> en artes </w:t>
      </w:r>
      <w:proofErr w:type="spellStart"/>
      <w:r w:rsidRPr="005F269D">
        <w:rPr>
          <w:rFonts w:ascii="Arial" w:hAnsi="Arial" w:cs="Arial"/>
          <w:b/>
          <w:bCs/>
          <w:color w:val="002856"/>
          <w:sz w:val="45"/>
          <w:szCs w:val="45"/>
          <w:shd w:val="clear" w:color="auto" w:fill="FFFFFF"/>
          <w:lang w:val="es-ES"/>
        </w:rPr>
        <w:t>escenicas</w:t>
      </w:r>
      <w:proofErr w:type="spellEnd"/>
      <w:r w:rsidRPr="005F269D">
        <w:rPr>
          <w:rFonts w:ascii="Arial" w:hAnsi="Arial" w:cs="Arial"/>
          <w:b/>
          <w:bCs/>
          <w:color w:val="002856"/>
          <w:sz w:val="45"/>
          <w:szCs w:val="45"/>
          <w:shd w:val="clear" w:color="auto" w:fill="FFFFFF"/>
          <w:lang w:val="es-ES"/>
        </w:rPr>
        <w:t xml:space="preserve"> con </w:t>
      </w:r>
      <w:proofErr w:type="spellStart"/>
      <w:r w:rsidRPr="005F269D">
        <w:rPr>
          <w:rFonts w:ascii="Arial" w:hAnsi="Arial" w:cs="Arial"/>
          <w:b/>
          <w:bCs/>
          <w:color w:val="002856"/>
          <w:sz w:val="45"/>
          <w:szCs w:val="45"/>
          <w:shd w:val="clear" w:color="auto" w:fill="FFFFFF"/>
          <w:lang w:val="es-ES"/>
        </w:rPr>
        <w:t>mensión</w:t>
      </w:r>
      <w:proofErr w:type="spellEnd"/>
      <w:r w:rsidRPr="005F269D">
        <w:rPr>
          <w:rFonts w:ascii="Arial" w:hAnsi="Arial" w:cs="Arial"/>
          <w:b/>
          <w:bCs/>
          <w:color w:val="002856"/>
          <w:sz w:val="45"/>
          <w:szCs w:val="45"/>
          <w:shd w:val="clear" w:color="auto" w:fill="FFFFFF"/>
          <w:lang w:val="es-ES"/>
        </w:rPr>
        <w:t xml:space="preserve"> en creación e investigación I Cohorte</w:t>
      </w:r>
    </w:p>
    <w:p w14:paraId="50EDDB80" w14:textId="77777777" w:rsidR="005F269D" w:rsidRPr="005F269D" w:rsidRDefault="005F269D" w:rsidP="005F269D">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5F269D">
        <w:rPr>
          <w:rFonts w:ascii="Arial" w:eastAsia="Times New Roman" w:hAnsi="Arial" w:cs="Arial"/>
          <w:b/>
          <w:bCs/>
          <w:color w:val="6B6B6B"/>
          <w:kern w:val="0"/>
          <w:sz w:val="20"/>
          <w:szCs w:val="20"/>
          <w:bdr w:val="none" w:sz="0" w:space="0" w:color="auto" w:frame="1"/>
          <w:lang w:val="es-ES" w:eastAsia="it-IT"/>
          <w14:ligatures w14:val="none"/>
        </w:rPr>
        <w:t>No. de Resolución:</w:t>
      </w:r>
      <w:r w:rsidRPr="005F269D">
        <w:rPr>
          <w:rFonts w:ascii="Arial" w:eastAsia="Times New Roman" w:hAnsi="Arial" w:cs="Arial"/>
          <w:color w:val="6B6B6B"/>
          <w:kern w:val="0"/>
          <w:sz w:val="20"/>
          <w:szCs w:val="20"/>
          <w:lang w:val="es-ES" w:eastAsia="it-IT"/>
          <w14:ligatures w14:val="none"/>
        </w:rPr>
        <w:t> RPC-SO-02-No.032-2023</w:t>
      </w:r>
    </w:p>
    <w:p w14:paraId="500AA427" w14:textId="77777777" w:rsidR="005F269D" w:rsidRPr="005F269D" w:rsidRDefault="00000000" w:rsidP="005F269D">
      <w:pPr>
        <w:spacing w:before="240" w:after="24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052E0120">
          <v:rect id="_x0000_i1025" style="width:0;height:.75pt" o:hrstd="t" o:hrnoshade="t" o:hr="t" fillcolor="#6b6b6b" stroked="f"/>
        </w:pict>
      </w:r>
    </w:p>
    <w:p w14:paraId="4348402A" w14:textId="77777777" w:rsidR="005F269D" w:rsidRPr="005F269D" w:rsidRDefault="005F269D" w:rsidP="005F269D">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5F269D">
        <w:rPr>
          <w:rFonts w:ascii="Arial" w:eastAsia="Times New Roman" w:hAnsi="Arial" w:cs="Arial"/>
          <w:b/>
          <w:bCs/>
          <w:color w:val="6B6B6B"/>
          <w:kern w:val="0"/>
          <w:sz w:val="20"/>
          <w:szCs w:val="20"/>
          <w:bdr w:val="none" w:sz="0" w:space="0" w:color="auto" w:frame="1"/>
          <w:lang w:val="es-ES" w:eastAsia="it-IT"/>
          <w14:ligatures w14:val="none"/>
        </w:rPr>
        <w:t>Título que otorga:</w:t>
      </w:r>
    </w:p>
    <w:p w14:paraId="45D2567C" w14:textId="77777777" w:rsidR="005F269D" w:rsidRDefault="005F269D" w:rsidP="005F269D">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5F269D">
        <w:rPr>
          <w:rFonts w:ascii="Arial" w:eastAsia="Times New Roman" w:hAnsi="Arial" w:cs="Arial"/>
          <w:color w:val="6B6B6B"/>
          <w:kern w:val="0"/>
          <w:sz w:val="20"/>
          <w:szCs w:val="20"/>
          <w:lang w:val="es-ES" w:eastAsia="it-IT"/>
          <w14:ligatures w14:val="none"/>
        </w:rPr>
        <w:t>Magíster en Artes Escénicas con mención en Creación e Investigación</w:t>
      </w:r>
    </w:p>
    <w:p w14:paraId="36CDFE62" w14:textId="77777777" w:rsidR="00BB45AD" w:rsidRDefault="00BB45AD" w:rsidP="005F269D">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p>
    <w:p w14:paraId="411DAE45" w14:textId="77777777" w:rsidR="00BB45AD" w:rsidRPr="00BB45AD" w:rsidRDefault="00BB45AD" w:rsidP="00BB45AD">
      <w:pPr>
        <w:pStyle w:val="NormaleWeb"/>
        <w:shd w:val="clear" w:color="auto" w:fill="FFFFFF"/>
        <w:spacing w:before="0" w:beforeAutospacing="0" w:after="0" w:afterAutospacing="0"/>
        <w:textAlignment w:val="baseline"/>
        <w:rPr>
          <w:rFonts w:ascii="Arial" w:hAnsi="Arial" w:cs="Arial"/>
          <w:color w:val="6F6F6F"/>
          <w:sz w:val="20"/>
          <w:szCs w:val="20"/>
          <w:lang w:val="es-ES"/>
        </w:rPr>
      </w:pPr>
      <w:r w:rsidRPr="00BB45AD">
        <w:rPr>
          <w:rStyle w:val="Enfasigrassetto"/>
          <w:rFonts w:ascii="Arial" w:hAnsi="Arial" w:cs="Arial"/>
          <w:color w:val="6F6F6F"/>
          <w:sz w:val="20"/>
          <w:szCs w:val="20"/>
          <w:bdr w:val="none" w:sz="0" w:space="0" w:color="auto" w:frame="1"/>
          <w:lang w:val="es-ES"/>
        </w:rPr>
        <w:t>Descripción:</w:t>
      </w:r>
    </w:p>
    <w:p w14:paraId="2AB357D9" w14:textId="77777777" w:rsidR="00BB45AD" w:rsidRPr="00BB45AD" w:rsidRDefault="00BB45AD" w:rsidP="00BB45AD">
      <w:pPr>
        <w:pStyle w:val="NormaleWeb"/>
        <w:shd w:val="clear" w:color="auto" w:fill="FFFFFF"/>
        <w:spacing w:before="0" w:beforeAutospacing="0" w:after="300" w:afterAutospacing="0"/>
        <w:textAlignment w:val="baseline"/>
        <w:rPr>
          <w:rFonts w:ascii="Arial" w:hAnsi="Arial" w:cs="Arial"/>
          <w:color w:val="6F6F6F"/>
          <w:sz w:val="20"/>
          <w:szCs w:val="20"/>
          <w:lang w:val="es-ES"/>
        </w:rPr>
      </w:pPr>
      <w:r w:rsidRPr="00BB45AD">
        <w:rPr>
          <w:rFonts w:ascii="Arial" w:hAnsi="Arial" w:cs="Arial"/>
          <w:color w:val="6F6F6F"/>
          <w:sz w:val="20"/>
          <w:szCs w:val="20"/>
          <w:lang w:val="es-ES"/>
        </w:rPr>
        <w:t>El Magíster en Artes Escénicas con mención en Creación e Investigación busca el estudio y desarrollo de procesos creativos investigativos desde la mirada metodológica nacida del campo de los Estudios de Procesos. (Salles 2009) Esta perspectiva metodológica plantea como paradigma de investigación el tratamiento del objeto de estudio escénico como fenómeno, esto supone que los investigadores deben asumir el rol de artistas-investigadores para que con sentido crítico indaguen en el desarrollo de propuestas estéticas de creación escénica, metodologías y didácticas innovadora que respondan al desarrollo y fortalecimiento de las diversas identidades locales, potenciando con esto el patrimonio cultural ecuatoriano.</w:t>
      </w:r>
    </w:p>
    <w:p w14:paraId="298BAA27" w14:textId="77777777" w:rsidR="00BB45AD" w:rsidRPr="005F269D" w:rsidRDefault="00BB45AD" w:rsidP="005F269D">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p>
    <w:p w14:paraId="2681735C" w14:textId="77777777" w:rsidR="005F269D" w:rsidRDefault="005F269D">
      <w:pPr>
        <w:rPr>
          <w:lang w:val="es-ES"/>
        </w:rPr>
      </w:pPr>
    </w:p>
    <w:p w14:paraId="10F5E9CD" w14:textId="77777777" w:rsidR="005F269D" w:rsidRPr="005F269D" w:rsidRDefault="005F269D" w:rsidP="005F269D">
      <w:pPr>
        <w:shd w:val="clear" w:color="auto" w:fill="FFFFFF"/>
        <w:spacing w:after="0" w:line="240" w:lineRule="auto"/>
        <w:textAlignment w:val="baseline"/>
        <w:rPr>
          <w:rFonts w:ascii="Arial" w:eastAsia="Times New Roman" w:hAnsi="Arial" w:cs="Arial"/>
          <w:color w:val="6B6B6B"/>
          <w:kern w:val="0"/>
          <w:sz w:val="21"/>
          <w:szCs w:val="21"/>
          <w:lang w:eastAsia="it-IT"/>
          <w14:ligatures w14:val="none"/>
        </w:rPr>
      </w:pPr>
      <w:proofErr w:type="spellStart"/>
      <w:r w:rsidRPr="005F269D">
        <w:rPr>
          <w:rFonts w:ascii="Arial" w:eastAsia="Times New Roman" w:hAnsi="Arial" w:cs="Arial"/>
          <w:b/>
          <w:bCs/>
          <w:color w:val="6B6B6B"/>
          <w:kern w:val="0"/>
          <w:sz w:val="21"/>
          <w:szCs w:val="21"/>
          <w:bdr w:val="none" w:sz="0" w:space="0" w:color="auto" w:frame="1"/>
          <w:lang w:eastAsia="it-IT"/>
          <w14:ligatures w14:val="none"/>
        </w:rPr>
        <w:t>Objetivo</w:t>
      </w:r>
      <w:proofErr w:type="spellEnd"/>
      <w:r w:rsidRPr="005F269D">
        <w:rPr>
          <w:rFonts w:ascii="Arial" w:eastAsia="Times New Roman" w:hAnsi="Arial" w:cs="Arial"/>
          <w:b/>
          <w:bCs/>
          <w:color w:val="6B6B6B"/>
          <w:kern w:val="0"/>
          <w:sz w:val="21"/>
          <w:szCs w:val="21"/>
          <w:bdr w:val="none" w:sz="0" w:space="0" w:color="auto" w:frame="1"/>
          <w:lang w:eastAsia="it-IT"/>
          <w14:ligatures w14:val="none"/>
        </w:rPr>
        <w:t xml:space="preserve"> General :</w:t>
      </w:r>
    </w:p>
    <w:p w14:paraId="45170A34" w14:textId="77777777" w:rsidR="005F269D" w:rsidRPr="005F269D" w:rsidRDefault="00000000" w:rsidP="005F269D">
      <w:pPr>
        <w:spacing w:before="240" w:after="24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C44A836">
          <v:rect id="_x0000_i1026" style="width:0;height:.75pt" o:hrstd="t" o:hrnoshade="t" o:hr="t" fillcolor="#6b6b6b" stroked="f"/>
        </w:pict>
      </w:r>
    </w:p>
    <w:p w14:paraId="1FEF5797" w14:textId="77777777" w:rsidR="005F269D" w:rsidRPr="005F269D" w:rsidRDefault="005F269D" w:rsidP="005F269D">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5F269D">
        <w:rPr>
          <w:rFonts w:ascii="Arial" w:eastAsia="Times New Roman" w:hAnsi="Arial" w:cs="Arial"/>
          <w:color w:val="6B6B6B"/>
          <w:kern w:val="0"/>
          <w:sz w:val="21"/>
          <w:szCs w:val="21"/>
          <w:lang w:val="es-ES" w:eastAsia="it-IT"/>
          <w14:ligatures w14:val="none"/>
        </w:rPr>
        <w:t>Fomentar el ejercicio de investigación vinculado a la práctica creativa en el campo de las artes escénicas.</w:t>
      </w:r>
    </w:p>
    <w:p w14:paraId="3C000882" w14:textId="77777777" w:rsidR="005F269D" w:rsidRPr="005F269D" w:rsidRDefault="005F269D" w:rsidP="005F269D">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5F269D">
        <w:rPr>
          <w:rFonts w:ascii="Arial" w:eastAsia="Times New Roman" w:hAnsi="Arial" w:cs="Arial"/>
          <w:color w:val="6B6B6B"/>
          <w:kern w:val="0"/>
          <w:sz w:val="21"/>
          <w:szCs w:val="21"/>
          <w:lang w:val="es-ES" w:eastAsia="it-IT"/>
          <w14:ligatures w14:val="none"/>
        </w:rPr>
        <w:t>Desarrollar mecanismos donde se concrete la relación dialéctica creación-investigación dentro de los procesos creativos en las artes escénicas.</w:t>
      </w:r>
    </w:p>
    <w:p w14:paraId="68533618" w14:textId="77777777" w:rsidR="005F269D" w:rsidRPr="005F269D" w:rsidRDefault="005F269D" w:rsidP="005F269D">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5F269D">
        <w:rPr>
          <w:rFonts w:ascii="Arial" w:eastAsia="Times New Roman" w:hAnsi="Arial" w:cs="Arial"/>
          <w:color w:val="6B6B6B"/>
          <w:kern w:val="0"/>
          <w:sz w:val="21"/>
          <w:szCs w:val="21"/>
          <w:lang w:val="es-ES" w:eastAsia="it-IT"/>
          <w14:ligatures w14:val="none"/>
        </w:rPr>
        <w:t>Explorar los modelos que se han desarrollado en diversos contextos, de artistas-investigadores, así como de programas generados en esta área.</w:t>
      </w:r>
    </w:p>
    <w:p w14:paraId="5B4F32E0" w14:textId="77777777" w:rsidR="005F269D" w:rsidRPr="005F269D" w:rsidRDefault="005F269D" w:rsidP="005F269D">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5F269D">
        <w:rPr>
          <w:rFonts w:ascii="Arial" w:eastAsia="Times New Roman" w:hAnsi="Arial" w:cs="Arial"/>
          <w:color w:val="6B6B6B"/>
          <w:kern w:val="0"/>
          <w:sz w:val="21"/>
          <w:szCs w:val="21"/>
          <w:lang w:val="es-ES" w:eastAsia="it-IT"/>
          <w14:ligatures w14:val="none"/>
        </w:rPr>
        <w:t>Dinamizar y complejizar los conocimientos técnicos y metodológicos surgidos de procesos de investigación-creación en el campo de artes escénicas de Ecuador.</w:t>
      </w:r>
    </w:p>
    <w:p w14:paraId="085F9465" w14:textId="77777777" w:rsidR="005F269D" w:rsidRPr="005F269D" w:rsidRDefault="005F269D" w:rsidP="005F269D">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5F269D">
        <w:rPr>
          <w:rFonts w:ascii="Arial" w:eastAsia="Times New Roman" w:hAnsi="Arial" w:cs="Arial"/>
          <w:color w:val="6B6B6B"/>
          <w:kern w:val="0"/>
          <w:sz w:val="21"/>
          <w:szCs w:val="21"/>
          <w:lang w:val="es-ES" w:eastAsia="it-IT"/>
          <w14:ligatures w14:val="none"/>
        </w:rPr>
        <w:t> Visibilizar la escena como un hecho intercultural y crítico, en donde se motiva el tejido de saberes de manera inter y transdisciplinar. </w:t>
      </w:r>
    </w:p>
    <w:p w14:paraId="55CC9213" w14:textId="77777777" w:rsidR="005F269D" w:rsidRPr="005F269D" w:rsidRDefault="005F269D" w:rsidP="005F269D">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5F269D">
        <w:rPr>
          <w:rFonts w:ascii="Arial" w:eastAsia="Times New Roman" w:hAnsi="Arial" w:cs="Arial"/>
          <w:color w:val="6B6B6B"/>
          <w:kern w:val="0"/>
          <w:sz w:val="21"/>
          <w:szCs w:val="21"/>
          <w:lang w:val="es-ES" w:eastAsia="it-IT"/>
          <w14:ligatures w14:val="none"/>
        </w:rPr>
        <w:t>Revisar, estudiar y resignificar las prácticas performáticas ancestrales en diálogo con la escena contemporánea.</w:t>
      </w:r>
    </w:p>
    <w:p w14:paraId="240CC343" w14:textId="77777777" w:rsidR="005F269D" w:rsidRPr="005F269D" w:rsidRDefault="005F269D" w:rsidP="005F269D">
      <w:pPr>
        <w:shd w:val="clear" w:color="auto" w:fill="FFFFFF"/>
        <w:spacing w:after="300" w:line="240" w:lineRule="auto"/>
        <w:textAlignment w:val="baseline"/>
        <w:rPr>
          <w:rFonts w:ascii="Arial" w:eastAsia="Times New Roman" w:hAnsi="Arial" w:cs="Arial"/>
          <w:color w:val="6B6B6B"/>
          <w:kern w:val="0"/>
          <w:sz w:val="21"/>
          <w:szCs w:val="21"/>
          <w:lang w:val="es-ES" w:eastAsia="it-IT"/>
          <w14:ligatures w14:val="none"/>
        </w:rPr>
      </w:pPr>
      <w:r w:rsidRPr="005F269D">
        <w:rPr>
          <w:rFonts w:ascii="Arial" w:eastAsia="Times New Roman" w:hAnsi="Arial" w:cs="Arial"/>
          <w:color w:val="6B6B6B"/>
          <w:kern w:val="0"/>
          <w:sz w:val="21"/>
          <w:szCs w:val="21"/>
          <w:lang w:val="es-ES" w:eastAsia="it-IT"/>
          <w14:ligatures w14:val="none"/>
        </w:rPr>
        <w:t> </w:t>
      </w:r>
    </w:p>
    <w:p w14:paraId="67ADB9D2" w14:textId="77777777" w:rsidR="005F269D" w:rsidRPr="005F269D" w:rsidRDefault="005F269D">
      <w:pPr>
        <w:rPr>
          <w:lang w:val="es-ES"/>
        </w:rPr>
      </w:pPr>
    </w:p>
    <w:sectPr w:rsidR="005F269D" w:rsidRPr="005F26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9D"/>
    <w:rsid w:val="005F269D"/>
    <w:rsid w:val="00BB45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65E1"/>
  <w15:chartTrackingRefBased/>
  <w15:docId w15:val="{DC0D9CE7-5B5F-40E5-802D-7921C44E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B45A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BB4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36162">
      <w:bodyDiv w:val="1"/>
      <w:marLeft w:val="0"/>
      <w:marRight w:val="0"/>
      <w:marTop w:val="0"/>
      <w:marBottom w:val="0"/>
      <w:divBdr>
        <w:top w:val="none" w:sz="0" w:space="0" w:color="auto"/>
        <w:left w:val="none" w:sz="0" w:space="0" w:color="auto"/>
        <w:bottom w:val="none" w:sz="0" w:space="0" w:color="auto"/>
        <w:right w:val="none" w:sz="0" w:space="0" w:color="auto"/>
      </w:divBdr>
    </w:div>
    <w:div w:id="1718970026">
      <w:bodyDiv w:val="1"/>
      <w:marLeft w:val="0"/>
      <w:marRight w:val="0"/>
      <w:marTop w:val="0"/>
      <w:marBottom w:val="0"/>
      <w:divBdr>
        <w:top w:val="none" w:sz="0" w:space="0" w:color="auto"/>
        <w:left w:val="none" w:sz="0" w:space="0" w:color="auto"/>
        <w:bottom w:val="none" w:sz="0" w:space="0" w:color="auto"/>
        <w:right w:val="none" w:sz="0" w:space="0" w:color="auto"/>
      </w:divBdr>
    </w:div>
    <w:div w:id="18367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2</cp:revision>
  <dcterms:created xsi:type="dcterms:W3CDTF">2023-05-10T15:05:00Z</dcterms:created>
  <dcterms:modified xsi:type="dcterms:W3CDTF">2023-05-10T15:09:00Z</dcterms:modified>
</cp:coreProperties>
</file>