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5586" w14:textId="77777777" w:rsidR="00042C0E" w:rsidRPr="00042C0E" w:rsidRDefault="00042C0E" w:rsidP="00042C0E">
      <w:pPr>
        <w:shd w:val="clear" w:color="auto" w:fill="164882"/>
        <w:spacing w:before="100" w:beforeAutospacing="1" w:line="240" w:lineRule="auto"/>
        <w:rPr>
          <w:rFonts w:ascii="Roboto" w:eastAsia="Times New Roman" w:hAnsi="Roboto" w:cs="Times New Roman"/>
          <w:caps/>
          <w:color w:val="FFFFFF"/>
          <w:kern w:val="0"/>
          <w:sz w:val="33"/>
          <w:szCs w:val="33"/>
          <w:lang w:val="es-ES" w:eastAsia="it-IT"/>
          <w14:ligatures w14:val="none"/>
        </w:rPr>
      </w:pPr>
      <w:r w:rsidRPr="00042C0E">
        <w:rPr>
          <w:rFonts w:ascii="Roboto" w:eastAsia="Times New Roman" w:hAnsi="Roboto" w:cs="Times New Roman"/>
          <w:caps/>
          <w:color w:val="FFFFFF"/>
          <w:kern w:val="0"/>
          <w:sz w:val="33"/>
          <w:szCs w:val="33"/>
          <w:lang w:val="es-ES" w:eastAsia="it-IT"/>
          <w14:ligatures w14:val="none"/>
        </w:rPr>
        <w:t>MAGISTER EN:</w:t>
      </w:r>
    </w:p>
    <w:p w14:paraId="08D3C4BC" w14:textId="77777777" w:rsidR="00042C0E" w:rsidRDefault="00042C0E" w:rsidP="00042C0E">
      <w:pPr>
        <w:shd w:val="clear" w:color="auto" w:fill="FFFFFF"/>
        <w:spacing w:line="240" w:lineRule="auto"/>
        <w:outlineLvl w:val="1"/>
        <w:rPr>
          <w:rFonts w:ascii="Roboto" w:eastAsia="Times New Roman" w:hAnsi="Roboto" w:cs="Segoe UI"/>
          <w:b/>
          <w:bCs/>
          <w:color w:val="000000"/>
          <w:kern w:val="0"/>
          <w:sz w:val="50"/>
          <w:szCs w:val="50"/>
          <w:lang w:val="es-ES" w:eastAsia="it-IT"/>
          <w14:ligatures w14:val="none"/>
        </w:rPr>
      </w:pPr>
      <w:r w:rsidRPr="00042C0E">
        <w:rPr>
          <w:rFonts w:ascii="Roboto" w:eastAsia="Times New Roman" w:hAnsi="Roboto" w:cs="Segoe UI"/>
          <w:b/>
          <w:bCs/>
          <w:color w:val="000000"/>
          <w:kern w:val="0"/>
          <w:sz w:val="50"/>
          <w:szCs w:val="50"/>
          <w:lang w:val="es-ES" w:eastAsia="it-IT"/>
          <w14:ligatures w14:val="none"/>
        </w:rPr>
        <w:t>Gestión Ambiental</w:t>
      </w:r>
    </w:p>
    <w:p w14:paraId="682213FF" w14:textId="3C292560" w:rsidR="00042C0E" w:rsidRPr="00042C0E" w:rsidRDefault="00042C0E" w:rsidP="00042C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042C0E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val="es-ES" w:eastAsia="it-IT"/>
          <w14:ligatures w14:val="none"/>
        </w:rPr>
        <w:t>Resolución CES:</w:t>
      </w:r>
      <w:r w:rsidRPr="00042C0E"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ES" w:eastAsia="it-IT"/>
          <w14:ligatures w14:val="none"/>
        </w:rPr>
        <w:t> RPC-SO-17-No.472-2021</w:t>
      </w:r>
    </w:p>
    <w:p w14:paraId="3F2F059D" w14:textId="77777777" w:rsidR="00042C0E" w:rsidRPr="00042C0E" w:rsidRDefault="00042C0E" w:rsidP="00042C0E">
      <w:pPr>
        <w:shd w:val="clear" w:color="auto" w:fill="FFFFFF"/>
        <w:spacing w:before="100" w:beforeAutospacing="1" w:after="300" w:line="240" w:lineRule="auto"/>
        <w:jc w:val="both"/>
        <w:rPr>
          <w:rFonts w:ascii="Roboto" w:eastAsia="Times New Roman" w:hAnsi="Roboto" w:cs="Times New Roman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042C0E">
        <w:rPr>
          <w:rFonts w:ascii="Helvetica" w:eastAsia="Times New Roman" w:hAnsi="Helvetica" w:cs="Helvetica"/>
          <w:color w:val="000000"/>
          <w:kern w:val="0"/>
          <w:sz w:val="24"/>
          <w:szCs w:val="24"/>
          <w:lang w:val="es-ES" w:eastAsia="it-IT"/>
          <w14:ligatures w14:val="none"/>
        </w:rPr>
        <w:t>El programa de maestría está diseñado para desarrollar destrezas, habilidades y capacidades cognitivas en el diseño e implementación de sistemas de gestión ambiental en organizaciones públicas y privadas, acorde a la normativa ambiental nacional e internacional vigente que contribuyan a la solución de problemas ambientales y al desarrollo sustentable del país</w:t>
      </w:r>
    </w:p>
    <w:p w14:paraId="3E8B32A0" w14:textId="77777777" w:rsidR="00042C0E" w:rsidRPr="00042C0E" w:rsidRDefault="00042C0E">
      <w:pPr>
        <w:rPr>
          <w:lang w:val="es-ES"/>
        </w:rPr>
      </w:pPr>
    </w:p>
    <w:sectPr w:rsidR="00042C0E" w:rsidRPr="00042C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53497"/>
    <w:multiLevelType w:val="multilevel"/>
    <w:tmpl w:val="874AC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44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0E"/>
    <w:rsid w:val="0004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1BA2"/>
  <w15:chartTrackingRefBased/>
  <w15:docId w15:val="{BE6DD2C7-CF07-49AD-92A3-CE908115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3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9645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596">
              <w:marLeft w:val="0"/>
              <w:marRight w:val="0"/>
              <w:marTop w:val="15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2023-05-10T16:03:00Z</dcterms:created>
  <dcterms:modified xsi:type="dcterms:W3CDTF">2023-05-10T16:03:00Z</dcterms:modified>
</cp:coreProperties>
</file>