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23583" w14:textId="77777777" w:rsidR="00833547" w:rsidRPr="00833547" w:rsidRDefault="00833547" w:rsidP="00833547">
      <w:pPr>
        <w:shd w:val="clear" w:color="auto" w:fill="804E80"/>
        <w:spacing w:after="0" w:line="240" w:lineRule="auto"/>
        <w:textAlignment w:val="baseline"/>
        <w:outlineLvl w:val="1"/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</w:pPr>
      <w:r w:rsidRPr="00833547"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  <w:t>Doctorado en</w:t>
      </w:r>
      <w:r w:rsidRPr="00833547"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  <w:br/>
      </w:r>
      <w:r w:rsidRPr="00833547">
        <w:rPr>
          <w:rFonts w:ascii="flamabold" w:eastAsia="Times New Roman" w:hAnsi="flamabold" w:cs="Times New Roman"/>
          <w:b/>
          <w:bCs/>
          <w:caps/>
          <w:color w:val="FFFFFF"/>
          <w:kern w:val="0"/>
          <w:sz w:val="106"/>
          <w:szCs w:val="106"/>
          <w:bdr w:val="none" w:sz="0" w:space="0" w:color="auto" w:frame="1"/>
          <w:lang w:eastAsia="es-CO"/>
          <w14:ligatures w14:val="none"/>
        </w:rPr>
        <w:t>COMUNICACIÓN</w:t>
      </w:r>
    </w:p>
    <w:p w14:paraId="47DB9684" w14:textId="77777777" w:rsidR="00833547" w:rsidRPr="00833547" w:rsidRDefault="00833547" w:rsidP="00833547">
      <w:pPr>
        <w:shd w:val="clear" w:color="auto" w:fill="804E80"/>
        <w:spacing w:before="225" w:after="0" w:line="240" w:lineRule="auto"/>
        <w:textAlignment w:val="baseline"/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</w:pPr>
      <w:proofErr w:type="spellStart"/>
      <w:r w:rsidRPr="00833547"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  <w:t>Desarrollá</w:t>
      </w:r>
      <w:proofErr w:type="spellEnd"/>
      <w:r w:rsidRPr="00833547"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  <w:t xml:space="preserve"> las capacidades para llevar adelante investigaciones individuales o colectivas que aporten conocimientos actualizados, originales e innovadores en el campo de la comunicación en nuestro país.</w:t>
      </w:r>
    </w:p>
    <w:p w14:paraId="5C48391E" w14:textId="77777777" w:rsidR="008507B2" w:rsidRDefault="008507B2"/>
    <w:p w14:paraId="2E5FB5CB" w14:textId="3E224E6A" w:rsidR="00833547" w:rsidRDefault="00833547">
      <w:pPr>
        <w:rPr>
          <w:b/>
          <w:bCs/>
        </w:rPr>
      </w:pPr>
      <w:r>
        <w:rPr>
          <w:b/>
          <w:bCs/>
        </w:rPr>
        <w:t>Presentación</w:t>
      </w:r>
    </w:p>
    <w:p w14:paraId="0805E5DA" w14:textId="120FA47B" w:rsidR="00833547" w:rsidRDefault="00833547">
      <w:pPr>
        <w:rPr>
          <w:rFonts w:ascii="Arial" w:hAnsi="Arial" w:cs="Arial"/>
          <w:color w:val="173363"/>
          <w:sz w:val="34"/>
          <w:szCs w:val="34"/>
        </w:rPr>
      </w:pPr>
      <w:r>
        <w:rPr>
          <w:rFonts w:ascii="Arial" w:hAnsi="Arial" w:cs="Arial"/>
          <w:color w:val="173363"/>
          <w:sz w:val="34"/>
          <w:szCs w:val="34"/>
        </w:rPr>
        <w:t>El Doctorado en Comunicación de la Universidad Católica del Uruguay es un programa de formación de investigadores capaces de abordar problemas comunicacionales y generar conocimiento en el área de la comunicación y la cultura. Es el primer Doctorado en Comunicación en Uruguay, profundiza la oferta educativa de la institución en continuidad con su tradición pionera en el área.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El equipo de profesores del doctorado está integrado fundamentalmente por investigadores nacionales del SNI y por investigadores extranjeros de reconocida trayectoria. Cuenta con un amplio espectro de tutores y combina perspectivas disciplinares diversas.</w:t>
      </w:r>
    </w:p>
    <w:p w14:paraId="2D5F36D3" w14:textId="090AB7DA" w:rsidR="00833547" w:rsidRDefault="00833547">
      <w:pPr>
        <w:rPr>
          <w:rFonts w:ascii="Arial" w:hAnsi="Arial" w:cs="Arial"/>
          <w:b/>
          <w:bCs/>
          <w:color w:val="173363"/>
          <w:sz w:val="34"/>
          <w:szCs w:val="34"/>
        </w:rPr>
      </w:pPr>
      <w:r>
        <w:rPr>
          <w:rFonts w:ascii="Arial" w:hAnsi="Arial" w:cs="Arial"/>
          <w:b/>
          <w:bCs/>
          <w:color w:val="173363"/>
          <w:sz w:val="34"/>
          <w:szCs w:val="34"/>
        </w:rPr>
        <w:lastRenderedPageBreak/>
        <w:t>Objetivos</w:t>
      </w:r>
    </w:p>
    <w:p w14:paraId="40E9BADD" w14:textId="58ACA306" w:rsidR="00833547" w:rsidRDefault="00833547">
      <w:pPr>
        <w:rPr>
          <w:rFonts w:ascii="Arial" w:hAnsi="Arial" w:cs="Arial"/>
          <w:color w:val="173363"/>
          <w:sz w:val="34"/>
          <w:szCs w:val="34"/>
        </w:rPr>
      </w:pPr>
      <w:r>
        <w:rPr>
          <w:rFonts w:ascii="Arial" w:hAnsi="Arial" w:cs="Arial"/>
          <w:color w:val="173363"/>
          <w:sz w:val="34"/>
          <w:szCs w:val="34"/>
        </w:rPr>
        <w:t>Formar investigadores en Comunicación capaces de desarrollar proyectos de manera individual y colectiva.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Contribuir a la conformación de un ámbito que promueva la formación de recursos humanos en el campo de la investigación en Comunicación en Uruguay.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Contribuir al ejercicio profesional de la Comunicación y al desarrollo de las competencias del comunicador en las distintas áreas a través del aporte de conocimiento actualizado, original e innovador.</w:t>
      </w:r>
    </w:p>
    <w:p w14:paraId="2EAAFBBC" w14:textId="4678497F" w:rsidR="00833547" w:rsidRPr="00833547" w:rsidRDefault="00833547">
      <w:pPr>
        <w:rPr>
          <w:b/>
          <w:bCs/>
          <w:sz w:val="28"/>
          <w:szCs w:val="28"/>
        </w:rPr>
      </w:pPr>
      <w:r w:rsidRPr="00833547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PERFIL DEL GRADUADO</w:t>
      </w:r>
      <w:r w:rsidRPr="00833547">
        <w:rPr>
          <w:rFonts w:ascii="Arial" w:hAnsi="Arial" w:cs="Arial"/>
          <w:color w:val="000000"/>
          <w:sz w:val="28"/>
          <w:szCs w:val="28"/>
        </w:rPr>
        <w:br/>
      </w:r>
      <w:r w:rsidRPr="00833547">
        <w:rPr>
          <w:rFonts w:ascii="Arial" w:hAnsi="Arial" w:cs="Arial"/>
          <w:color w:val="000000"/>
          <w:sz w:val="28"/>
          <w:szCs w:val="28"/>
          <w:shd w:val="clear" w:color="auto" w:fill="FFFFFF"/>
        </w:rPr>
        <w:t>Es capaz de desarrollar</w:t>
      </w:r>
      <w:r w:rsidRPr="00833547">
        <w:rPr>
          <w:rFonts w:ascii="Arial" w:hAnsi="Arial" w:cs="Arial"/>
          <w:color w:val="000000"/>
          <w:sz w:val="28"/>
          <w:szCs w:val="28"/>
        </w:rPr>
        <w:t xml:space="preserve"> </w:t>
      </w:r>
      <w:r w:rsidRPr="00833547">
        <w:rPr>
          <w:rFonts w:ascii="Arial" w:hAnsi="Arial" w:cs="Arial"/>
          <w:color w:val="000000"/>
          <w:sz w:val="28"/>
          <w:szCs w:val="28"/>
          <w:shd w:val="clear" w:color="auto" w:fill="FFFFFF"/>
        </w:rPr>
        <w:t>investigaciones en el campo disciplinar</w:t>
      </w:r>
      <w:r w:rsidRPr="00833547">
        <w:rPr>
          <w:rFonts w:ascii="Arial" w:hAnsi="Arial" w:cs="Arial"/>
          <w:color w:val="000000"/>
          <w:sz w:val="28"/>
          <w:szCs w:val="28"/>
        </w:rPr>
        <w:t xml:space="preserve"> </w:t>
      </w:r>
      <w:r w:rsidRPr="00833547">
        <w:rPr>
          <w:rFonts w:ascii="Arial" w:hAnsi="Arial" w:cs="Arial"/>
          <w:color w:val="000000"/>
          <w:sz w:val="28"/>
          <w:szCs w:val="28"/>
          <w:shd w:val="clear" w:color="auto" w:fill="FFFFFF"/>
        </w:rPr>
        <w:t>e interdisciplinar, de formular proyectos y liderar procesos de investigación en líneas de trabajo propias o de equipos.</w:t>
      </w:r>
      <w:r w:rsidRPr="00833547">
        <w:rPr>
          <w:rFonts w:ascii="Arial" w:hAnsi="Arial" w:cs="Arial"/>
          <w:color w:val="000000"/>
          <w:sz w:val="28"/>
          <w:szCs w:val="28"/>
        </w:rPr>
        <w:t xml:space="preserve"> </w:t>
      </w:r>
      <w:r w:rsidRPr="00833547">
        <w:rPr>
          <w:rFonts w:ascii="Arial" w:hAnsi="Arial" w:cs="Arial"/>
          <w:color w:val="000000"/>
          <w:sz w:val="28"/>
          <w:szCs w:val="28"/>
          <w:shd w:val="clear" w:color="auto" w:fill="FFFFFF"/>
        </w:rPr>
        <w:t>Comunica los conocimientos producidos en la investigación, en diálogo con sus pares</w:t>
      </w:r>
      <w:r w:rsidRPr="0083354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833547">
        <w:rPr>
          <w:rFonts w:ascii="Arial" w:hAnsi="Arial" w:cs="Arial"/>
          <w:color w:val="000000"/>
          <w:sz w:val="28"/>
          <w:szCs w:val="28"/>
          <w:shd w:val="clear" w:color="auto" w:fill="FFFFFF"/>
        </w:rPr>
        <w:t>mediante distintas instancias de publicación.</w:t>
      </w:r>
      <w:r w:rsidRPr="00833547">
        <w:rPr>
          <w:rFonts w:ascii="Arial" w:hAnsi="Arial" w:cs="Arial"/>
          <w:color w:val="000000"/>
          <w:sz w:val="28"/>
          <w:szCs w:val="28"/>
        </w:rPr>
        <w:t xml:space="preserve"> </w:t>
      </w:r>
      <w:r w:rsidRPr="00833547">
        <w:rPr>
          <w:rFonts w:ascii="Arial" w:hAnsi="Arial" w:cs="Arial"/>
          <w:color w:val="000000"/>
          <w:sz w:val="28"/>
          <w:szCs w:val="28"/>
          <w:shd w:val="clear" w:color="auto" w:fill="FFFFFF"/>
        </w:rPr>
        <w:t>Dialoga con el ámbito profesional de la</w:t>
      </w:r>
      <w:r w:rsidRPr="0083354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833547">
        <w:rPr>
          <w:rFonts w:ascii="Arial" w:hAnsi="Arial" w:cs="Arial"/>
          <w:color w:val="000000"/>
          <w:sz w:val="28"/>
          <w:szCs w:val="28"/>
          <w:shd w:val="clear" w:color="auto" w:fill="FFFFFF"/>
        </w:rPr>
        <w:t>comunicación, aportando conocimientos pertinentes, actualizados e innovadores que</w:t>
      </w:r>
      <w:r w:rsidRPr="0083354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833547">
        <w:rPr>
          <w:rFonts w:ascii="Arial" w:hAnsi="Arial" w:cs="Arial"/>
          <w:color w:val="000000"/>
          <w:sz w:val="28"/>
          <w:szCs w:val="28"/>
          <w:shd w:val="clear" w:color="auto" w:fill="FFFFFF"/>
        </w:rPr>
        <w:t>contribuyan a</w:t>
      </w:r>
      <w:r w:rsidRPr="00833547">
        <w:rPr>
          <w:rFonts w:ascii="Arial" w:hAnsi="Arial" w:cs="Arial"/>
          <w:color w:val="000000"/>
          <w:sz w:val="28"/>
          <w:szCs w:val="28"/>
        </w:rPr>
        <w:t xml:space="preserve"> </w:t>
      </w:r>
      <w:r w:rsidRPr="00833547">
        <w:rPr>
          <w:rFonts w:ascii="Arial" w:hAnsi="Arial" w:cs="Arial"/>
          <w:color w:val="000000"/>
          <w:sz w:val="28"/>
          <w:szCs w:val="28"/>
          <w:shd w:val="clear" w:color="auto" w:fill="FFFFFF"/>
        </w:rPr>
        <w:t>desarrollar las</w:t>
      </w:r>
      <w:r w:rsidRPr="00833547">
        <w:rPr>
          <w:rFonts w:ascii="Arial" w:hAnsi="Arial" w:cs="Arial"/>
          <w:color w:val="000000"/>
          <w:sz w:val="28"/>
          <w:szCs w:val="28"/>
        </w:rPr>
        <w:t xml:space="preserve"> </w:t>
      </w:r>
      <w:r w:rsidRPr="00833547">
        <w:rPr>
          <w:rFonts w:ascii="Arial" w:hAnsi="Arial" w:cs="Arial"/>
          <w:color w:val="000000"/>
          <w:sz w:val="28"/>
          <w:szCs w:val="28"/>
          <w:shd w:val="clear" w:color="auto" w:fill="FFFFFF"/>
        </w:rPr>
        <w:t>competencias del</w:t>
      </w:r>
      <w:r w:rsidRPr="00833547">
        <w:rPr>
          <w:rFonts w:ascii="Arial" w:hAnsi="Arial" w:cs="Arial"/>
          <w:color w:val="000000"/>
          <w:sz w:val="28"/>
          <w:szCs w:val="28"/>
        </w:rPr>
        <w:t xml:space="preserve"> </w:t>
      </w:r>
      <w:r w:rsidRPr="00833547">
        <w:rPr>
          <w:rFonts w:ascii="Arial" w:hAnsi="Arial" w:cs="Arial"/>
          <w:color w:val="000000"/>
          <w:sz w:val="28"/>
          <w:szCs w:val="28"/>
          <w:shd w:val="clear" w:color="auto" w:fill="FFFFFF"/>
        </w:rPr>
        <w:t>Proporciona</w:t>
      </w:r>
      <w:r w:rsidRPr="00833547">
        <w:rPr>
          <w:rFonts w:ascii="Arial" w:hAnsi="Arial" w:cs="Arial"/>
          <w:color w:val="000000"/>
          <w:sz w:val="28"/>
          <w:szCs w:val="28"/>
        </w:rPr>
        <w:t xml:space="preserve"> </w:t>
      </w:r>
      <w:r w:rsidRPr="00833547">
        <w:rPr>
          <w:rFonts w:ascii="Arial" w:hAnsi="Arial" w:cs="Arial"/>
          <w:color w:val="000000"/>
          <w:sz w:val="28"/>
          <w:szCs w:val="28"/>
          <w:shd w:val="clear" w:color="auto" w:fill="FFFFFF"/>
        </w:rPr>
        <w:t>asesoramiento profesional para la</w:t>
      </w:r>
      <w:r w:rsidRPr="0083354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833547">
        <w:rPr>
          <w:rFonts w:ascii="Arial" w:hAnsi="Arial" w:cs="Arial"/>
          <w:color w:val="000000"/>
          <w:sz w:val="28"/>
          <w:szCs w:val="28"/>
          <w:shd w:val="clear" w:color="auto" w:fill="FFFFFF"/>
        </w:rPr>
        <w:t>investigación y evaluación de</w:t>
      </w:r>
      <w:r w:rsidRPr="00833547">
        <w:rPr>
          <w:rFonts w:ascii="Arial" w:hAnsi="Arial" w:cs="Arial"/>
          <w:color w:val="000000"/>
          <w:sz w:val="28"/>
          <w:szCs w:val="28"/>
        </w:rPr>
        <w:t xml:space="preserve"> </w:t>
      </w:r>
      <w:r w:rsidRPr="00833547">
        <w:rPr>
          <w:rFonts w:ascii="Arial" w:hAnsi="Arial" w:cs="Arial"/>
          <w:color w:val="000000"/>
          <w:sz w:val="28"/>
          <w:szCs w:val="28"/>
          <w:shd w:val="clear" w:color="auto" w:fill="FFFFFF"/>
        </w:rPr>
        <w:t>políticas públicas en comunicación.</w:t>
      </w:r>
      <w:r w:rsidRPr="00833547">
        <w:rPr>
          <w:rFonts w:ascii="Arial" w:hAnsi="Arial" w:cs="Arial"/>
          <w:color w:val="000000"/>
          <w:sz w:val="28"/>
          <w:szCs w:val="28"/>
        </w:rPr>
        <w:br/>
      </w:r>
    </w:p>
    <w:sectPr w:rsidR="00833547" w:rsidRPr="008335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lamaregular">
    <w:altName w:val="Cambria"/>
    <w:panose1 w:val="00000000000000000000"/>
    <w:charset w:val="00"/>
    <w:family w:val="roman"/>
    <w:notTrueType/>
    <w:pitch w:val="default"/>
  </w:font>
  <w:font w:name="flama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47"/>
    <w:rsid w:val="00833547"/>
    <w:rsid w:val="008507B2"/>
    <w:rsid w:val="00FC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50101"/>
  <w15:chartTrackingRefBased/>
  <w15:docId w15:val="{6B41A49C-AF6D-4963-8CC0-EABFE4AD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3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3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3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3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3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3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3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3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3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3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35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35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35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35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35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35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3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3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3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3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3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35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35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35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3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35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3547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833547"/>
    <w:rPr>
      <w:b/>
      <w:bCs/>
    </w:rPr>
  </w:style>
  <w:style w:type="paragraph" w:customStyle="1" w:styleId="text">
    <w:name w:val="text"/>
    <w:basedOn w:val="Normal"/>
    <w:rsid w:val="00833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2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2024-06-20T06:58:00Z</dcterms:created>
  <dcterms:modified xsi:type="dcterms:W3CDTF">2024-06-20T07:01:00Z</dcterms:modified>
</cp:coreProperties>
</file>