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C8B6" w14:textId="37C05257" w:rsidR="008507B2" w:rsidRDefault="00BC7C58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Especialización en Producción más Limpia</w:t>
      </w:r>
    </w:p>
    <w:p w14:paraId="7B60F33B" w14:textId="77777777" w:rsidR="00BC7C58" w:rsidRPr="00BC7C58" w:rsidRDefault="00BC7C58" w:rsidP="00BC7C5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Objetivos</w:t>
      </w:r>
    </w:p>
    <w:p w14:paraId="51600F46" w14:textId="77777777" w:rsidR="00BC7C58" w:rsidRPr="00BC7C58" w:rsidRDefault="00BC7C58" w:rsidP="00BC7C5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5D6970"/>
          <w:kern w:val="0"/>
          <w:sz w:val="24"/>
          <w:szCs w:val="24"/>
          <w:lang w:val="es-AR" w:eastAsia="es-CO"/>
          <w14:ligatures w14:val="none"/>
        </w:rPr>
        <w:t xml:space="preserve">El participante del programa estará capacitado para mejorar la competitividad de las empresas mediante la aplicación de prácticas </w:t>
      </w:r>
      <w:proofErr w:type="gramStart"/>
      <w:r w:rsidRPr="00BC7C58">
        <w:rPr>
          <w:rFonts w:ascii="Arial" w:eastAsia="Times New Roman" w:hAnsi="Arial" w:cs="Arial"/>
          <w:color w:val="5D6970"/>
          <w:kern w:val="0"/>
          <w:sz w:val="24"/>
          <w:szCs w:val="24"/>
          <w:lang w:val="es-AR" w:eastAsia="es-CO"/>
          <w14:ligatures w14:val="none"/>
        </w:rPr>
        <w:t>eco-eficientes</w:t>
      </w:r>
      <w:proofErr w:type="gramEnd"/>
      <w:r w:rsidRPr="00BC7C58">
        <w:rPr>
          <w:rFonts w:ascii="Arial" w:eastAsia="Times New Roman" w:hAnsi="Arial" w:cs="Arial"/>
          <w:color w:val="5D6970"/>
          <w:kern w:val="0"/>
          <w:sz w:val="24"/>
          <w:szCs w:val="24"/>
          <w:lang w:val="es-AR" w:eastAsia="es-CO"/>
          <w14:ligatures w14:val="none"/>
        </w:rPr>
        <w:t>, detectando e implementando oportunidades de reducir los consumos de materias primas e insumos y la generación de desechos, disminuyendo costos e impactos ambientales simultáneamente.</w:t>
      </w:r>
    </w:p>
    <w:p w14:paraId="6D36DF8C" w14:textId="77777777" w:rsidR="00BC7C58" w:rsidRPr="00BC7C58" w:rsidRDefault="00BC7C58" w:rsidP="00BC7C5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5D6970"/>
          <w:kern w:val="0"/>
          <w:sz w:val="24"/>
          <w:szCs w:val="24"/>
          <w:lang w:val="es-AR" w:eastAsia="es-CO"/>
          <w14:ligatures w14:val="none"/>
        </w:rPr>
        <w:t>Los profesionales formados en la Especialización de Producción Más Limpia saben articular y combinar el cuidado ambiental, con la rentabilidad de la empresa, la sustentabilidad con la productividad y competitividad; y generar y gestionar proyectos, identificar posibilidades de mejora, seleccionar indicadores, medirlos, implementar las mejoras, y evaluar los resultados. Su formación es amplia e integral vinculando la formación ambiental con la gestión empresarial y su acción tiende a la mejora en el desempeño ambiental y en la competitividad de las empresas.</w:t>
      </w:r>
    </w:p>
    <w:p w14:paraId="6D2AE602" w14:textId="77777777" w:rsidR="00BC7C58" w:rsidRPr="00BC7C58" w:rsidRDefault="00BC7C58" w:rsidP="00BC7C5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5D6970"/>
          <w:kern w:val="0"/>
          <w:sz w:val="24"/>
          <w:szCs w:val="24"/>
          <w:lang w:val="es-AR" w:eastAsia="es-CO"/>
          <w14:ligatures w14:val="none"/>
        </w:rPr>
        <w:t>Producción más Limpia es una estrategia ambiental preventiva, que se integra a la gestión de las empresas, que puede aplicarse a procesos productivos, servicios o productos, con el fin de incrementar la eficiencia y reducir los riesgos para los seres humanos y el medio ambiente.</w:t>
      </w:r>
    </w:p>
    <w:p w14:paraId="37EAAC51" w14:textId="7E5EB7F7" w:rsidR="00BC7C58" w:rsidRDefault="00BC7C58">
      <w:pPr>
        <w:rPr>
          <w:b/>
          <w:bCs/>
        </w:rPr>
      </w:pPr>
      <w:r>
        <w:rPr>
          <w:b/>
          <w:bCs/>
        </w:rPr>
        <w:t>Perfil del alumno</w:t>
      </w:r>
    </w:p>
    <w:p w14:paraId="630A2A4E" w14:textId="77777777" w:rsidR="00BC7C58" w:rsidRPr="00BC7C58" w:rsidRDefault="00BC7C58" w:rsidP="00BC7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6A6A6A"/>
          <w:kern w:val="0"/>
          <w:sz w:val="23"/>
          <w:szCs w:val="23"/>
          <w:lang w:val="es-AR" w:eastAsia="es-CO"/>
          <w14:ligatures w14:val="none"/>
        </w:rPr>
        <w:t>Profesionales universitarios responsables de sectores productivos o de la gestión ambiental de las empresas.</w:t>
      </w:r>
    </w:p>
    <w:p w14:paraId="1805E25C" w14:textId="77777777" w:rsidR="00BC7C58" w:rsidRPr="00BC7C58" w:rsidRDefault="00BC7C58" w:rsidP="00BC7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6A6A6A"/>
          <w:kern w:val="0"/>
          <w:sz w:val="23"/>
          <w:szCs w:val="23"/>
          <w:lang w:val="es-AR" w:eastAsia="es-CO"/>
          <w14:ligatures w14:val="none"/>
        </w:rPr>
        <w:t>Profesionales independientes que deseen ampliar sus posibilidades laborales.</w:t>
      </w:r>
    </w:p>
    <w:p w14:paraId="34C99CBE" w14:textId="77777777" w:rsidR="00BC7C58" w:rsidRPr="00BC7C58" w:rsidRDefault="00BC7C58" w:rsidP="00BC7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BC7C58">
        <w:rPr>
          <w:rFonts w:ascii="Arial" w:eastAsia="Times New Roman" w:hAnsi="Arial" w:cs="Arial"/>
          <w:color w:val="6A6A6A"/>
          <w:kern w:val="0"/>
          <w:sz w:val="23"/>
          <w:szCs w:val="23"/>
          <w:lang w:val="es-AR" w:eastAsia="es-CO"/>
          <w14:ligatures w14:val="none"/>
        </w:rPr>
        <w:lastRenderedPageBreak/>
        <w:t>Empresas que deseen mejorar la eficiencia en el uso de los recursos y mejorar su competitividad. Las empresas recibirán un Diploma de participación en el Programa de Producción más Limpia.</w:t>
      </w:r>
    </w:p>
    <w:p w14:paraId="164F33B2" w14:textId="77777777" w:rsidR="00BC7C58" w:rsidRPr="00BC7C58" w:rsidRDefault="00BC7C58">
      <w:pPr>
        <w:rPr>
          <w:b/>
          <w:bCs/>
        </w:rPr>
      </w:pPr>
    </w:p>
    <w:sectPr w:rsidR="00BC7C58" w:rsidRPr="00BC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3437"/>
    <w:multiLevelType w:val="multilevel"/>
    <w:tmpl w:val="D80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1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58"/>
    <w:rsid w:val="00145BF7"/>
    <w:rsid w:val="008507B2"/>
    <w:rsid w:val="00B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D84D"/>
  <w15:chartTrackingRefBased/>
  <w15:docId w15:val="{035B8344-DED5-4F79-89F9-717695D9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C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7C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7C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7C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7C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7C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7C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7C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7C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7C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7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2024-06-20T05:26:00Z</dcterms:created>
  <dcterms:modified xsi:type="dcterms:W3CDTF">2024-06-20T05:27:00Z</dcterms:modified>
</cp:coreProperties>
</file>