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0ECD2" w14:textId="77777777" w:rsidR="00906781" w:rsidRPr="00906781" w:rsidRDefault="00906781" w:rsidP="00906781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906781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906781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906781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CUIDADOS PALIATIVOS</w:t>
      </w:r>
    </w:p>
    <w:p w14:paraId="75EA1864" w14:textId="77777777" w:rsidR="00906781" w:rsidRPr="00906781" w:rsidRDefault="00906781" w:rsidP="00906781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906781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Capacitate</w:t>
      </w:r>
      <w:proofErr w:type="spellEnd"/>
      <w:r w:rsidRPr="00906781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para asistir de forma integral al paciente portador de enfermedad en etapa avanzada o terminal y a su familia, promoviendo el trabajo en equipo interdisciplinario.</w:t>
      </w:r>
    </w:p>
    <w:p w14:paraId="79F0DB5B" w14:textId="77CD5481" w:rsidR="008507B2" w:rsidRDefault="00906781">
      <w:pPr>
        <w:rPr>
          <w:b/>
          <w:bCs/>
        </w:rPr>
      </w:pPr>
      <w:r>
        <w:rPr>
          <w:b/>
          <w:bCs/>
        </w:rPr>
        <w:t>Presentación</w:t>
      </w:r>
    </w:p>
    <w:p w14:paraId="672C9B7B" w14:textId="1D6B693C" w:rsidR="00906781" w:rsidRDefault="00906781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Los pacientes con enfermedad avanzada o en etapa final tienen múltiples necesidades: físicas, psicológicas, sociales, económicas, espirituales, entre otras. Requieren, por lo tanto, de un equipo interdisciplinario integrado por profesionales capacitados en la materia, que actúen en forma conjunta y contemplen también las necesidades de sus familiares.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Para lograr una asistencia paliativa de calidad es imprescindible la formación de profesionales implicados en el equipo de cuidados paliativos.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Esta maestría profesional ofrece a los graduados universitarios la posibilidad de completar y mejorar su </w:t>
      </w:r>
      <w:r>
        <w:rPr>
          <w:rFonts w:ascii="Arial" w:hAnsi="Arial" w:cs="Arial"/>
          <w:color w:val="173363"/>
          <w:sz w:val="34"/>
          <w:szCs w:val="34"/>
        </w:rPr>
        <w:lastRenderedPageBreak/>
        <w:t>formación en el campo de los cuidados paliativos, profundizando en la integralidad del ser humano al final de la vida y procurando no sesgar la mirada.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En ese sentido, el plan de estudios de la Maestría en Cuidados Paliativos fue rediseñado en 2024 para ofrecer mejoras en cuanto a la coherencia pedagógica, la flexibilidad y la relevancia práctica del programa. De esta manera, la formación está orientada hacia las competencias para abordar las problemáticas relacionadas con el cuidado de las personas en situación de enfermedad terminal y sus familias, desde una perspectiva compleja y multidimensional que integre los aspectos biológicos, psicológicos, afectivos y socioculturales.</w:t>
      </w:r>
    </w:p>
    <w:p w14:paraId="141D64B8" w14:textId="7523D98F" w:rsidR="00906781" w:rsidRDefault="00906781">
      <w:pPr>
        <w:rPr>
          <w:b/>
          <w:bCs/>
        </w:rPr>
      </w:pPr>
      <w:r>
        <w:rPr>
          <w:b/>
          <w:bCs/>
        </w:rPr>
        <w:t>Perfil del graduado</w:t>
      </w:r>
    </w:p>
    <w:p w14:paraId="67A8C6A2" w14:textId="6318E988" w:rsidR="00906781" w:rsidRPr="00906781" w:rsidRDefault="00906781" w:rsidP="00906781">
      <w:pPr>
        <w:rPr>
          <w:b/>
          <w:bCs/>
        </w:rPr>
      </w:pPr>
      <w:r w:rsidRPr="00906781">
        <w:rPr>
          <w:b/>
          <w:bCs/>
        </w:rPr>
        <w:t>Asiste en forma integral y eficiente</w:t>
      </w:r>
      <w:r>
        <w:rPr>
          <w:b/>
          <w:bCs/>
        </w:rPr>
        <w:t xml:space="preserve"> </w:t>
      </w:r>
      <w:r w:rsidRPr="00906781">
        <w:rPr>
          <w:b/>
          <w:bCs/>
        </w:rPr>
        <w:t>al paciente portador de enfermedad avanzada o en</w:t>
      </w:r>
      <w:r>
        <w:rPr>
          <w:b/>
          <w:bCs/>
        </w:rPr>
        <w:t xml:space="preserve"> </w:t>
      </w:r>
      <w:r w:rsidRPr="00906781">
        <w:rPr>
          <w:b/>
          <w:bCs/>
        </w:rPr>
        <w:t>etapa terminal y a su familia, promoviendo el trabajo en equipo interdisciplinario.</w:t>
      </w:r>
      <w:r>
        <w:rPr>
          <w:b/>
          <w:bCs/>
        </w:rPr>
        <w:t xml:space="preserve"> </w:t>
      </w:r>
      <w:r w:rsidRPr="00906781">
        <w:rPr>
          <w:b/>
          <w:bCs/>
        </w:rPr>
        <w:t>Evalúa</w:t>
      </w:r>
      <w:r>
        <w:rPr>
          <w:b/>
          <w:bCs/>
        </w:rPr>
        <w:t xml:space="preserve"> </w:t>
      </w:r>
      <w:r w:rsidRPr="00906781">
        <w:rPr>
          <w:b/>
          <w:bCs/>
        </w:rPr>
        <w:t>los</w:t>
      </w:r>
      <w:r>
        <w:rPr>
          <w:b/>
          <w:bCs/>
        </w:rPr>
        <w:t xml:space="preserve"> </w:t>
      </w:r>
      <w:r w:rsidRPr="00906781">
        <w:rPr>
          <w:b/>
          <w:bCs/>
        </w:rPr>
        <w:t>problemas clínicos del paciente, analiza los</w:t>
      </w:r>
      <w:r>
        <w:rPr>
          <w:b/>
          <w:bCs/>
        </w:rPr>
        <w:t xml:space="preserve"> </w:t>
      </w:r>
      <w:r w:rsidRPr="00906781">
        <w:rPr>
          <w:b/>
          <w:bCs/>
        </w:rPr>
        <w:t>problemas potenciales, y</w:t>
      </w:r>
      <w:r>
        <w:rPr>
          <w:b/>
          <w:bCs/>
        </w:rPr>
        <w:t xml:space="preserve"> </w:t>
      </w:r>
      <w:r w:rsidRPr="00906781">
        <w:rPr>
          <w:b/>
          <w:bCs/>
        </w:rPr>
        <w:t>elabora un plan terapéutico y de cuidados.</w:t>
      </w:r>
      <w:r>
        <w:rPr>
          <w:b/>
          <w:bCs/>
        </w:rPr>
        <w:t xml:space="preserve"> </w:t>
      </w:r>
      <w:r w:rsidRPr="00906781">
        <w:rPr>
          <w:b/>
          <w:bCs/>
        </w:rPr>
        <w:t>Reconoce el</w:t>
      </w:r>
      <w:r>
        <w:rPr>
          <w:b/>
          <w:bCs/>
        </w:rPr>
        <w:t xml:space="preserve"> </w:t>
      </w:r>
      <w:r w:rsidRPr="00906781">
        <w:rPr>
          <w:b/>
          <w:bCs/>
        </w:rPr>
        <w:t>proceso final de las distintas</w:t>
      </w:r>
      <w:r>
        <w:rPr>
          <w:b/>
          <w:bCs/>
        </w:rPr>
        <w:t xml:space="preserve"> </w:t>
      </w:r>
      <w:r w:rsidRPr="00906781">
        <w:rPr>
          <w:b/>
          <w:bCs/>
        </w:rPr>
        <w:t>enfermedades,</w:t>
      </w:r>
      <w:r>
        <w:rPr>
          <w:b/>
          <w:bCs/>
        </w:rPr>
        <w:t xml:space="preserve"> </w:t>
      </w:r>
      <w:r w:rsidRPr="00906781">
        <w:rPr>
          <w:b/>
          <w:bCs/>
        </w:rPr>
        <w:t>independientemente de la edad del paciente, y diferencia los</w:t>
      </w:r>
      <w:r>
        <w:rPr>
          <w:b/>
          <w:bCs/>
        </w:rPr>
        <w:t xml:space="preserve"> </w:t>
      </w:r>
      <w:r w:rsidRPr="00906781">
        <w:rPr>
          <w:b/>
          <w:bCs/>
        </w:rPr>
        <w:t>enfoques</w:t>
      </w:r>
      <w:r>
        <w:rPr>
          <w:b/>
          <w:bCs/>
        </w:rPr>
        <w:t xml:space="preserve"> </w:t>
      </w:r>
      <w:r w:rsidRPr="00906781">
        <w:rPr>
          <w:b/>
          <w:bCs/>
        </w:rPr>
        <w:t>curativo y paliativo.</w:t>
      </w:r>
      <w:r>
        <w:rPr>
          <w:b/>
          <w:bCs/>
        </w:rPr>
        <w:t xml:space="preserve"> </w:t>
      </w:r>
      <w:r w:rsidRPr="00906781">
        <w:rPr>
          <w:b/>
          <w:bCs/>
        </w:rPr>
        <w:t>Analiza</w:t>
      </w:r>
      <w:r>
        <w:rPr>
          <w:b/>
          <w:bCs/>
        </w:rPr>
        <w:t xml:space="preserve"> </w:t>
      </w:r>
      <w:r w:rsidRPr="00906781">
        <w:rPr>
          <w:b/>
          <w:bCs/>
        </w:rPr>
        <w:t>integralmente la</w:t>
      </w:r>
      <w:r>
        <w:rPr>
          <w:b/>
          <w:bCs/>
        </w:rPr>
        <w:t xml:space="preserve"> </w:t>
      </w:r>
      <w:r w:rsidRPr="00906781">
        <w:rPr>
          <w:b/>
          <w:bCs/>
        </w:rPr>
        <w:t>situación de los</w:t>
      </w:r>
      <w:r>
        <w:rPr>
          <w:b/>
          <w:bCs/>
        </w:rPr>
        <w:t xml:space="preserve"> </w:t>
      </w:r>
      <w:r w:rsidRPr="00906781">
        <w:rPr>
          <w:b/>
          <w:bCs/>
        </w:rPr>
        <w:t>pacientes, al reconocer las</w:t>
      </w:r>
      <w:r>
        <w:rPr>
          <w:b/>
          <w:bCs/>
        </w:rPr>
        <w:t xml:space="preserve"> </w:t>
      </w:r>
      <w:r w:rsidRPr="00906781">
        <w:rPr>
          <w:b/>
          <w:bCs/>
        </w:rPr>
        <w:t>distintas causas de</w:t>
      </w:r>
      <w:r>
        <w:rPr>
          <w:b/>
          <w:bCs/>
        </w:rPr>
        <w:t xml:space="preserve"> </w:t>
      </w:r>
      <w:r w:rsidRPr="00906781">
        <w:rPr>
          <w:b/>
          <w:bCs/>
        </w:rPr>
        <w:t>sufrimiento de</w:t>
      </w:r>
      <w:r>
        <w:rPr>
          <w:b/>
          <w:bCs/>
        </w:rPr>
        <w:t xml:space="preserve"> </w:t>
      </w:r>
      <w:r w:rsidRPr="00906781">
        <w:rPr>
          <w:b/>
          <w:bCs/>
        </w:rPr>
        <w:t>pacientes y familias,</w:t>
      </w:r>
      <w:r>
        <w:rPr>
          <w:b/>
          <w:bCs/>
        </w:rPr>
        <w:t xml:space="preserve"> </w:t>
      </w:r>
      <w:r w:rsidRPr="00906781">
        <w:rPr>
          <w:b/>
          <w:bCs/>
        </w:rPr>
        <w:t>y valora sus</w:t>
      </w:r>
      <w:r>
        <w:rPr>
          <w:b/>
          <w:bCs/>
        </w:rPr>
        <w:t xml:space="preserve"> </w:t>
      </w:r>
      <w:r w:rsidRPr="00906781">
        <w:rPr>
          <w:b/>
          <w:bCs/>
        </w:rPr>
        <w:t>componentes</w:t>
      </w:r>
      <w:r>
        <w:rPr>
          <w:b/>
          <w:bCs/>
        </w:rPr>
        <w:t xml:space="preserve"> </w:t>
      </w:r>
      <w:r w:rsidRPr="00906781">
        <w:rPr>
          <w:b/>
          <w:bCs/>
        </w:rPr>
        <w:t>físicos, emocionales, sociales y</w:t>
      </w:r>
      <w:r>
        <w:rPr>
          <w:b/>
          <w:bCs/>
        </w:rPr>
        <w:t xml:space="preserve"> </w:t>
      </w:r>
      <w:r w:rsidRPr="00906781">
        <w:rPr>
          <w:b/>
          <w:bCs/>
        </w:rPr>
        <w:t>espirituales.</w:t>
      </w:r>
    </w:p>
    <w:sectPr w:rsidR="00906781" w:rsidRPr="00906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81"/>
    <w:rsid w:val="00512F19"/>
    <w:rsid w:val="008507B2"/>
    <w:rsid w:val="0090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BE72"/>
  <w15:chartTrackingRefBased/>
  <w15:docId w15:val="{BB194457-A87B-4CAB-B6A6-66F302CD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7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7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7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7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7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7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7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7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7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7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78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06781"/>
    <w:rPr>
      <w:b/>
      <w:bCs/>
    </w:rPr>
  </w:style>
  <w:style w:type="paragraph" w:customStyle="1" w:styleId="text">
    <w:name w:val="text"/>
    <w:basedOn w:val="Normal"/>
    <w:rsid w:val="0090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2024-06-20T07:25:00Z</dcterms:created>
  <dcterms:modified xsi:type="dcterms:W3CDTF">2024-06-20T07:27:00Z</dcterms:modified>
</cp:coreProperties>
</file>