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B38" w:rsidRDefault="00973016" w:rsidP="00C74005">
      <w:pPr>
        <w:spacing w:line="240" w:lineRule="auto"/>
        <w:contextualSpacing/>
        <w:jc w:val="center"/>
        <w:rPr>
          <w:rFonts w:ascii="Times New Roman" w:hAnsi="Times New Roman" w:cs="Times New Roman"/>
          <w:b/>
          <w:sz w:val="24"/>
          <w:szCs w:val="24"/>
        </w:rPr>
      </w:pPr>
      <w:r w:rsidRPr="00C70827">
        <w:rPr>
          <w:rFonts w:ascii="Times New Roman" w:hAnsi="Times New Roman" w:cs="Times New Roman"/>
          <w:b/>
          <w:sz w:val="24"/>
          <w:szCs w:val="24"/>
        </w:rPr>
        <w:t>Assistance for Auditing the Data Analysis</w:t>
      </w:r>
    </w:p>
    <w:p w:rsidR="00973016" w:rsidRPr="00C70827" w:rsidRDefault="00973016" w:rsidP="00C74005">
      <w:pPr>
        <w:spacing w:line="240" w:lineRule="auto"/>
        <w:contextualSpacing/>
        <w:jc w:val="center"/>
        <w:rPr>
          <w:rFonts w:ascii="Times New Roman" w:hAnsi="Times New Roman" w:cs="Times New Roman"/>
          <w:b/>
          <w:sz w:val="24"/>
          <w:szCs w:val="24"/>
        </w:rPr>
      </w:pPr>
      <w:r w:rsidRPr="00C70827">
        <w:rPr>
          <w:rFonts w:ascii="Times New Roman" w:hAnsi="Times New Roman" w:cs="Times New Roman"/>
          <w:b/>
          <w:sz w:val="24"/>
          <w:szCs w:val="24"/>
        </w:rPr>
        <w:t>February 3, 2015</w:t>
      </w:r>
    </w:p>
    <w:p w:rsidR="00973016" w:rsidRPr="00C70827" w:rsidRDefault="00973016" w:rsidP="00C74005">
      <w:pPr>
        <w:spacing w:line="240" w:lineRule="auto"/>
        <w:contextualSpacing/>
        <w:jc w:val="center"/>
        <w:rPr>
          <w:rFonts w:ascii="Times New Roman" w:hAnsi="Times New Roman" w:cs="Times New Roman"/>
          <w:sz w:val="24"/>
          <w:szCs w:val="24"/>
        </w:rPr>
      </w:pPr>
    </w:p>
    <w:p w:rsidR="00973016" w:rsidRPr="00C70827" w:rsidRDefault="00973016"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The data analysis for this replication is complex, so this file is a brief overview of what will need to be done if you are attempting to replicate this analysis yourself (e.g., re-writing the code in R).</w:t>
      </w:r>
    </w:p>
    <w:p w:rsidR="00973016" w:rsidRPr="00C70827" w:rsidRDefault="00973016" w:rsidP="00C74005">
      <w:pPr>
        <w:spacing w:line="240" w:lineRule="auto"/>
        <w:contextualSpacing/>
        <w:rPr>
          <w:rFonts w:ascii="Times New Roman" w:hAnsi="Times New Roman" w:cs="Times New Roman"/>
          <w:sz w:val="24"/>
          <w:szCs w:val="24"/>
        </w:rPr>
      </w:pPr>
    </w:p>
    <w:p w:rsidR="00973016" w:rsidRPr="00C70827" w:rsidRDefault="00973016"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1.  First, all of the syntax files data files and output can be found in a zip file posted on our replication page. Before doing anything, download the file “speed.dating.syntax.2.zip.”</w:t>
      </w:r>
    </w:p>
    <w:p w:rsidR="00C74005" w:rsidRPr="00C70827" w:rsidRDefault="00C74005" w:rsidP="00C74005">
      <w:pPr>
        <w:spacing w:line="240" w:lineRule="auto"/>
        <w:contextualSpacing/>
        <w:rPr>
          <w:rFonts w:ascii="Times New Roman" w:hAnsi="Times New Roman" w:cs="Times New Roman"/>
          <w:sz w:val="24"/>
          <w:szCs w:val="24"/>
        </w:rPr>
      </w:pPr>
    </w:p>
    <w:p w:rsidR="00973016" w:rsidRPr="00C70827" w:rsidRDefault="00973016"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 xml:space="preserve">2. There are two </w:t>
      </w:r>
      <w:proofErr w:type="spellStart"/>
      <w:r w:rsidRPr="00C70827">
        <w:rPr>
          <w:rFonts w:ascii="Times New Roman" w:hAnsi="Times New Roman" w:cs="Times New Roman"/>
          <w:sz w:val="24"/>
          <w:szCs w:val="24"/>
        </w:rPr>
        <w:t>datafiles</w:t>
      </w:r>
      <w:proofErr w:type="spellEnd"/>
      <w:r w:rsidRPr="00C70827">
        <w:rPr>
          <w:rFonts w:ascii="Times New Roman" w:hAnsi="Times New Roman" w:cs="Times New Roman"/>
          <w:sz w:val="24"/>
          <w:szCs w:val="24"/>
        </w:rPr>
        <w:t xml:space="preserve">. They contain the same data, but are just in different formats.  The file “speed.dating.3lev.small.july25.2014.sav” is in the proprietary SPSS format. The file “speed.dating.mplus.10.dat” is in fixed ASCII format, which was required by </w:t>
      </w:r>
      <w:proofErr w:type="spellStart"/>
      <w:r w:rsidRPr="00C70827">
        <w:rPr>
          <w:rFonts w:ascii="Times New Roman" w:hAnsi="Times New Roman" w:cs="Times New Roman"/>
          <w:sz w:val="24"/>
          <w:szCs w:val="24"/>
        </w:rPr>
        <w:t>Mplus</w:t>
      </w:r>
      <w:proofErr w:type="spellEnd"/>
      <w:r w:rsidRPr="00C70827">
        <w:rPr>
          <w:rFonts w:ascii="Times New Roman" w:hAnsi="Times New Roman" w:cs="Times New Roman"/>
          <w:sz w:val="24"/>
          <w:szCs w:val="24"/>
        </w:rPr>
        <w:t xml:space="preserve"> software but should be usable in most software.</w:t>
      </w:r>
    </w:p>
    <w:p w:rsidR="00C74005" w:rsidRPr="00C70827" w:rsidRDefault="00C74005" w:rsidP="00C74005">
      <w:pPr>
        <w:spacing w:line="240" w:lineRule="auto"/>
        <w:contextualSpacing/>
        <w:rPr>
          <w:rFonts w:ascii="Times New Roman" w:hAnsi="Times New Roman" w:cs="Times New Roman"/>
          <w:sz w:val="24"/>
          <w:szCs w:val="24"/>
        </w:rPr>
      </w:pPr>
    </w:p>
    <w:p w:rsidR="00973016" w:rsidRPr="00C70827" w:rsidRDefault="00973016"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 xml:space="preserve">3. Though there is a lot of output here, you will only need about 1/3 of the output for the purposes of the </w:t>
      </w:r>
      <w:proofErr w:type="spellStart"/>
      <w:r w:rsidRPr="00C70827">
        <w:rPr>
          <w:rFonts w:ascii="Times New Roman" w:hAnsi="Times New Roman" w:cs="Times New Roman"/>
          <w:sz w:val="24"/>
          <w:szCs w:val="24"/>
        </w:rPr>
        <w:t>Reproducability</w:t>
      </w:r>
      <w:proofErr w:type="spellEnd"/>
      <w:r w:rsidRPr="00C70827">
        <w:rPr>
          <w:rFonts w:ascii="Times New Roman" w:hAnsi="Times New Roman" w:cs="Times New Roman"/>
          <w:sz w:val="24"/>
          <w:szCs w:val="24"/>
        </w:rPr>
        <w:t xml:space="preserve"> Project. Only the analyses surrounding “Earning Prospects” are part of the Reproducibility Project, the other analyses regarding physical attractiveness and “personable” are supplementary. </w:t>
      </w:r>
    </w:p>
    <w:p w:rsidR="00C74005" w:rsidRPr="00C70827" w:rsidRDefault="00C74005" w:rsidP="00C74005">
      <w:pPr>
        <w:spacing w:line="240" w:lineRule="auto"/>
        <w:contextualSpacing/>
        <w:rPr>
          <w:rFonts w:ascii="Times New Roman" w:hAnsi="Times New Roman" w:cs="Times New Roman"/>
          <w:sz w:val="24"/>
          <w:szCs w:val="24"/>
        </w:rPr>
      </w:pPr>
    </w:p>
    <w:p w:rsidR="00973016" w:rsidRPr="00C70827" w:rsidRDefault="00973016"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4. To replicate Table 1 results</w:t>
      </w:r>
      <w:proofErr w:type="gramStart"/>
      <w:r w:rsidRPr="00C70827">
        <w:rPr>
          <w:rFonts w:ascii="Times New Roman" w:hAnsi="Times New Roman" w:cs="Times New Roman"/>
          <w:sz w:val="24"/>
          <w:szCs w:val="24"/>
        </w:rPr>
        <w:t>,  see</w:t>
      </w:r>
      <w:proofErr w:type="gramEnd"/>
      <w:r w:rsidRPr="00C70827">
        <w:rPr>
          <w:rFonts w:ascii="Times New Roman" w:hAnsi="Times New Roman" w:cs="Times New Roman"/>
          <w:sz w:val="24"/>
          <w:szCs w:val="24"/>
        </w:rPr>
        <w:t xml:space="preserve"> the syntax and output in the folder labeled “</w:t>
      </w:r>
      <w:proofErr w:type="spellStart"/>
      <w:r w:rsidRPr="00C70827">
        <w:rPr>
          <w:rFonts w:ascii="Times New Roman" w:hAnsi="Times New Roman" w:cs="Times New Roman"/>
          <w:sz w:val="24"/>
          <w:szCs w:val="24"/>
        </w:rPr>
        <w:t>Descriptives</w:t>
      </w:r>
      <w:proofErr w:type="spellEnd"/>
      <w:r w:rsidRPr="00C70827">
        <w:rPr>
          <w:rFonts w:ascii="Times New Roman" w:hAnsi="Times New Roman" w:cs="Times New Roman"/>
          <w:sz w:val="24"/>
          <w:szCs w:val="24"/>
        </w:rPr>
        <w:t xml:space="preserve"> and Alpha Reliabilities.”  In here, the </w:t>
      </w:r>
      <w:proofErr w:type="spellStart"/>
      <w:r w:rsidRPr="00C70827">
        <w:rPr>
          <w:rFonts w:ascii="Times New Roman" w:hAnsi="Times New Roman" w:cs="Times New Roman"/>
          <w:sz w:val="24"/>
          <w:szCs w:val="24"/>
        </w:rPr>
        <w:t>intraclass</w:t>
      </w:r>
      <w:proofErr w:type="spellEnd"/>
      <w:r w:rsidRPr="00C70827">
        <w:rPr>
          <w:rFonts w:ascii="Times New Roman" w:hAnsi="Times New Roman" w:cs="Times New Roman"/>
          <w:sz w:val="24"/>
          <w:szCs w:val="24"/>
        </w:rPr>
        <w:t xml:space="preserve"> correlations and multilevel alpha reliabilities were calculated.</w:t>
      </w:r>
      <w:r w:rsidR="00C74005" w:rsidRPr="00C70827">
        <w:rPr>
          <w:rFonts w:ascii="Times New Roman" w:hAnsi="Times New Roman" w:cs="Times New Roman"/>
          <w:sz w:val="24"/>
          <w:szCs w:val="24"/>
        </w:rPr>
        <w:t xml:space="preserve">  Complication is that some variables are 3-level models (persons, speed dates, longitudinal follow-up) and some variables are 2-level models (persons, speed dates).  Table 1 should show you which is which.</w:t>
      </w:r>
    </w:p>
    <w:p w:rsidR="00C74005" w:rsidRPr="00C70827" w:rsidRDefault="00C74005" w:rsidP="00C74005">
      <w:pPr>
        <w:spacing w:line="240" w:lineRule="auto"/>
        <w:contextualSpacing/>
        <w:rPr>
          <w:rFonts w:ascii="Times New Roman" w:hAnsi="Times New Roman" w:cs="Times New Roman"/>
          <w:sz w:val="24"/>
          <w:szCs w:val="24"/>
        </w:rPr>
      </w:pPr>
    </w:p>
    <w:p w:rsidR="00C74005" w:rsidRPr="00C70827" w:rsidRDefault="00973016"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 xml:space="preserve">5. Replicating Table 2 will require </w:t>
      </w:r>
      <w:r w:rsidR="00C74005" w:rsidRPr="00C70827">
        <w:rPr>
          <w:rFonts w:ascii="Times New Roman" w:hAnsi="Times New Roman" w:cs="Times New Roman"/>
          <w:sz w:val="24"/>
          <w:szCs w:val="24"/>
        </w:rPr>
        <w:t>multiple steps</w:t>
      </w:r>
      <w:r w:rsidRPr="00C70827">
        <w:rPr>
          <w:rFonts w:ascii="Times New Roman" w:hAnsi="Times New Roman" w:cs="Times New Roman"/>
          <w:sz w:val="24"/>
          <w:szCs w:val="24"/>
        </w:rPr>
        <w:t xml:space="preserve">. The first step is running 14 separate multilevel models 3 times each: </w:t>
      </w:r>
      <w:proofErr w:type="gramStart"/>
      <w:r w:rsidRPr="00C70827">
        <w:rPr>
          <w:rFonts w:ascii="Times New Roman" w:hAnsi="Times New Roman" w:cs="Times New Roman"/>
          <w:sz w:val="24"/>
          <w:szCs w:val="24"/>
        </w:rPr>
        <w:t xml:space="preserve">(a) </w:t>
      </w:r>
      <w:r w:rsidR="00C74005" w:rsidRPr="00C70827">
        <w:rPr>
          <w:rFonts w:ascii="Times New Roman" w:hAnsi="Times New Roman" w:cs="Times New Roman"/>
          <w:sz w:val="24"/>
          <w:szCs w:val="24"/>
        </w:rPr>
        <w:t xml:space="preserve">once </w:t>
      </w:r>
      <w:r w:rsidRPr="00C70827">
        <w:rPr>
          <w:rFonts w:ascii="Times New Roman" w:hAnsi="Times New Roman" w:cs="Times New Roman"/>
          <w:sz w:val="24"/>
          <w:szCs w:val="24"/>
        </w:rPr>
        <w:t>with the whole sample, and the interaction effect for gender; (b) for men only;</w:t>
      </w:r>
      <w:proofErr w:type="gramEnd"/>
      <w:r w:rsidRPr="00C70827">
        <w:rPr>
          <w:rFonts w:ascii="Times New Roman" w:hAnsi="Times New Roman" w:cs="Times New Roman"/>
          <w:sz w:val="24"/>
          <w:szCs w:val="24"/>
        </w:rPr>
        <w:t xml:space="preserve"> (c) for women only. </w:t>
      </w:r>
      <w:r w:rsidR="00C74005" w:rsidRPr="00C70827">
        <w:rPr>
          <w:rFonts w:ascii="Times New Roman" w:hAnsi="Times New Roman" w:cs="Times New Roman"/>
          <w:sz w:val="24"/>
          <w:szCs w:val="24"/>
        </w:rPr>
        <w:t xml:space="preserve"> All of these models can be found in the folders “Multilevel Models (Interactions)” and “Multilevel Models (Male &amp; Female).”  To facilitate replication of these analyses in R, I’ve annotated a sample 3-</w:t>
      </w:r>
      <w:proofErr w:type="gramStart"/>
      <w:r w:rsidR="00C74005" w:rsidRPr="00C70827">
        <w:rPr>
          <w:rFonts w:ascii="Times New Roman" w:hAnsi="Times New Roman" w:cs="Times New Roman"/>
          <w:sz w:val="24"/>
          <w:szCs w:val="24"/>
        </w:rPr>
        <w:t>level  syntax</w:t>
      </w:r>
      <w:proofErr w:type="gramEnd"/>
      <w:r w:rsidR="00C74005" w:rsidRPr="00C70827">
        <w:rPr>
          <w:rFonts w:ascii="Times New Roman" w:hAnsi="Times New Roman" w:cs="Times New Roman"/>
          <w:sz w:val="24"/>
          <w:szCs w:val="24"/>
        </w:rPr>
        <w:t xml:space="preserve"> file with more comments in case you’re not familiar with </w:t>
      </w:r>
      <w:proofErr w:type="spellStart"/>
      <w:r w:rsidR="00C74005" w:rsidRPr="00C70827">
        <w:rPr>
          <w:rFonts w:ascii="Times New Roman" w:hAnsi="Times New Roman" w:cs="Times New Roman"/>
          <w:sz w:val="24"/>
          <w:szCs w:val="24"/>
        </w:rPr>
        <w:t>Mplus</w:t>
      </w:r>
      <w:proofErr w:type="spellEnd"/>
      <w:r w:rsidR="00C74005" w:rsidRPr="00C70827">
        <w:rPr>
          <w:rFonts w:ascii="Times New Roman" w:hAnsi="Times New Roman" w:cs="Times New Roman"/>
          <w:sz w:val="24"/>
          <w:szCs w:val="24"/>
        </w:rPr>
        <w:t xml:space="preserve"> syntax (see Appendix A). </w:t>
      </w:r>
    </w:p>
    <w:p w:rsidR="00C70827" w:rsidRPr="00C70827" w:rsidRDefault="00C70827" w:rsidP="00C74005">
      <w:pPr>
        <w:spacing w:line="240" w:lineRule="auto"/>
        <w:contextualSpacing/>
        <w:rPr>
          <w:rFonts w:ascii="Times New Roman" w:hAnsi="Times New Roman" w:cs="Times New Roman"/>
          <w:sz w:val="24"/>
          <w:szCs w:val="24"/>
        </w:rPr>
      </w:pPr>
    </w:p>
    <w:p w:rsidR="00C70827" w:rsidRPr="00C70827" w:rsidRDefault="00C70827"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 xml:space="preserve">5. Once you’re run all the analyses, you can fill in these columns in Table 2: Male B (SE), Female B (SE), Male r, Female r, Male Nobs, Female Nobs.  For “r” we used the standardized regression weights output by </w:t>
      </w:r>
      <w:proofErr w:type="spellStart"/>
      <w:r w:rsidRPr="00C70827">
        <w:rPr>
          <w:rFonts w:ascii="Times New Roman" w:hAnsi="Times New Roman" w:cs="Times New Roman"/>
          <w:sz w:val="24"/>
          <w:szCs w:val="24"/>
        </w:rPr>
        <w:t>Mplus</w:t>
      </w:r>
      <w:proofErr w:type="spellEnd"/>
      <w:r w:rsidRPr="00C70827">
        <w:rPr>
          <w:rFonts w:ascii="Times New Roman" w:hAnsi="Times New Roman" w:cs="Times New Roman"/>
          <w:sz w:val="24"/>
          <w:szCs w:val="24"/>
        </w:rPr>
        <w:t>, except for dichotomous variables (yessing, get to know better) which was calculated using the formula in the text. The excel sheet “dichot.effectsize.xlsx” also has this formula.</w:t>
      </w:r>
    </w:p>
    <w:p w:rsidR="00C70827" w:rsidRPr="00C70827" w:rsidRDefault="00C70827" w:rsidP="00C74005">
      <w:pPr>
        <w:spacing w:line="240" w:lineRule="auto"/>
        <w:contextualSpacing/>
        <w:rPr>
          <w:rFonts w:ascii="Times New Roman" w:hAnsi="Times New Roman" w:cs="Times New Roman"/>
          <w:sz w:val="24"/>
          <w:szCs w:val="24"/>
        </w:rPr>
      </w:pPr>
    </w:p>
    <w:p w:rsidR="00C70827" w:rsidRDefault="00C70827" w:rsidP="00C74005">
      <w:pPr>
        <w:spacing w:line="240" w:lineRule="auto"/>
        <w:contextualSpacing/>
        <w:rPr>
          <w:rFonts w:ascii="Times New Roman" w:hAnsi="Times New Roman" w:cs="Times New Roman"/>
          <w:sz w:val="24"/>
          <w:szCs w:val="24"/>
        </w:rPr>
      </w:pPr>
      <w:r w:rsidRPr="00C70827">
        <w:rPr>
          <w:rFonts w:ascii="Times New Roman" w:hAnsi="Times New Roman" w:cs="Times New Roman"/>
          <w:sz w:val="24"/>
          <w:szCs w:val="24"/>
        </w:rPr>
        <w:t>6. Once those numbers are filled into table 2, the standardized values are combined together via meta-analysis. Though our original plan proposed using Andy Field’s SPSS macro for doing a meta-analysis, for the purposes of the RP</w:t>
      </w:r>
      <w:proofErr w:type="gramStart"/>
      <w:r w:rsidRPr="00C70827">
        <w:rPr>
          <w:rFonts w:ascii="Times New Roman" w:hAnsi="Times New Roman" w:cs="Times New Roman"/>
          <w:sz w:val="24"/>
          <w:szCs w:val="24"/>
        </w:rPr>
        <w:t>:P</w:t>
      </w:r>
      <w:proofErr w:type="gramEnd"/>
      <w:r w:rsidRPr="00C70827">
        <w:rPr>
          <w:rFonts w:ascii="Times New Roman" w:hAnsi="Times New Roman" w:cs="Times New Roman"/>
          <w:sz w:val="24"/>
          <w:szCs w:val="24"/>
        </w:rPr>
        <w:t xml:space="preserve"> we ended up needing to do a slightly different approach so that we could directly compare the meta-analysis effect sizes to the original authors (if you’re curious about this in more detail, see Appendix B for some back and forth emails on this ). Thus, if you’re trying to replicate the effect in the master spreadsheet from the R</w:t>
      </w:r>
      <w:proofErr w:type="gramStart"/>
      <w:r w:rsidRPr="00C70827">
        <w:rPr>
          <w:rFonts w:ascii="Times New Roman" w:hAnsi="Times New Roman" w:cs="Times New Roman"/>
          <w:sz w:val="24"/>
          <w:szCs w:val="24"/>
        </w:rPr>
        <w:t>:PP</w:t>
      </w:r>
      <w:proofErr w:type="gramEnd"/>
      <w:r w:rsidRPr="00C70827">
        <w:rPr>
          <w:rFonts w:ascii="Times New Roman" w:hAnsi="Times New Roman" w:cs="Times New Roman"/>
          <w:sz w:val="24"/>
          <w:szCs w:val="24"/>
        </w:rPr>
        <w:t xml:space="preserve"> you should use the analysis in the folder “Meta-Analysis</w:t>
      </w:r>
      <w:r w:rsidRPr="00C70827">
        <w:rPr>
          <w:rFonts w:ascii="Times New Roman" w:hAnsi="Times New Roman" w:cs="Times New Roman"/>
          <w:sz w:val="24"/>
          <w:szCs w:val="24"/>
        </w:rPr>
        <w:sym w:font="Wingdings" w:char="F0E0"/>
      </w:r>
      <w:r w:rsidRPr="00C70827">
        <w:rPr>
          <w:rFonts w:ascii="Times New Roman" w:hAnsi="Times New Roman" w:cs="Times New Roman"/>
          <w:sz w:val="24"/>
          <w:szCs w:val="24"/>
        </w:rPr>
        <w:t>Earning Prospects</w:t>
      </w:r>
      <w:r w:rsidRPr="00C70827">
        <w:rPr>
          <w:rFonts w:ascii="Times New Roman" w:hAnsi="Times New Roman" w:cs="Times New Roman"/>
          <w:sz w:val="24"/>
          <w:szCs w:val="24"/>
        </w:rPr>
        <w:sym w:font="Wingdings" w:char="F0E0"/>
      </w:r>
      <w:r w:rsidRPr="00C70827">
        <w:rPr>
          <w:rFonts w:ascii="Times New Roman" w:hAnsi="Times New Roman" w:cs="Times New Roman"/>
          <w:sz w:val="24"/>
          <w:szCs w:val="24"/>
        </w:rPr>
        <w:t xml:space="preserve">Supplementary Analysis 2.  This analysis was done in SAS software, as the original authors did. The original </w:t>
      </w:r>
      <w:r w:rsidRPr="00C70827">
        <w:rPr>
          <w:rFonts w:ascii="Times New Roman" w:hAnsi="Times New Roman" w:cs="Times New Roman"/>
          <w:sz w:val="24"/>
          <w:szCs w:val="24"/>
        </w:rPr>
        <w:lastRenderedPageBreak/>
        <w:t xml:space="preserve">annotations/instructions that came with this syntax from the authors in an email are in Appendix C. </w:t>
      </w:r>
      <w:r w:rsidR="00B65446">
        <w:rPr>
          <w:rFonts w:ascii="Times New Roman" w:hAnsi="Times New Roman" w:cs="Times New Roman"/>
          <w:sz w:val="24"/>
          <w:szCs w:val="24"/>
        </w:rPr>
        <w:t>This meta-analysis gives you the last bit for Table 2, and also the main finding that’s included in the RP</w:t>
      </w:r>
      <w:proofErr w:type="gramStart"/>
      <w:r w:rsidR="00B65446">
        <w:rPr>
          <w:rFonts w:ascii="Times New Roman" w:hAnsi="Times New Roman" w:cs="Times New Roman"/>
          <w:sz w:val="24"/>
          <w:szCs w:val="24"/>
        </w:rPr>
        <w:t>:P</w:t>
      </w:r>
      <w:proofErr w:type="gramEnd"/>
      <w:r w:rsidR="00B65446">
        <w:rPr>
          <w:rFonts w:ascii="Times New Roman" w:hAnsi="Times New Roman" w:cs="Times New Roman"/>
          <w:sz w:val="24"/>
          <w:szCs w:val="24"/>
        </w:rPr>
        <w:t xml:space="preserve"> results.</w:t>
      </w:r>
    </w:p>
    <w:p w:rsidR="00B65446" w:rsidRDefault="00B65446" w:rsidP="00C74005">
      <w:pPr>
        <w:spacing w:line="240" w:lineRule="auto"/>
        <w:contextualSpacing/>
        <w:rPr>
          <w:rFonts w:ascii="Times New Roman" w:hAnsi="Times New Roman" w:cs="Times New Roman"/>
          <w:sz w:val="24"/>
          <w:szCs w:val="24"/>
        </w:rPr>
      </w:pPr>
    </w:p>
    <w:p w:rsidR="00B65446" w:rsidRPr="00B65446" w:rsidRDefault="00B65446" w:rsidP="00C74005">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Okay, I guess that’s it. This data is super complicated, and I don’t envy your job of having to re-code it all into R. It took me about a month of solid work to code, run, and table all of this. Hopefully this overview helps simplify and clarify things. </w:t>
      </w:r>
      <w:proofErr w:type="gramStart"/>
      <w:r>
        <w:rPr>
          <w:rFonts w:ascii="Times New Roman" w:hAnsi="Times New Roman" w:cs="Times New Roman"/>
          <w:sz w:val="24"/>
          <w:szCs w:val="24"/>
        </w:rPr>
        <w:t xml:space="preserve">If you </w:t>
      </w:r>
      <w:r w:rsidRPr="00B65446">
        <w:rPr>
          <w:rFonts w:ascii="Times New Roman" w:hAnsi="Times New Roman" w:cs="Times New Roman"/>
          <w:sz w:val="24"/>
          <w:szCs w:val="24"/>
        </w:rPr>
        <w:t xml:space="preserve">get stuck or if I can help clarify anything along the way, feel free </w:t>
      </w:r>
      <w:r>
        <w:rPr>
          <w:rFonts w:ascii="Times New Roman" w:hAnsi="Times New Roman" w:cs="Times New Roman"/>
          <w:sz w:val="24"/>
          <w:szCs w:val="24"/>
        </w:rPr>
        <w:t>to contact me at the info below.</w:t>
      </w:r>
      <w:proofErr w:type="gramEnd"/>
    </w:p>
    <w:p w:rsidR="00C70827" w:rsidRPr="00B65446" w:rsidRDefault="00C70827" w:rsidP="00C74005">
      <w:pPr>
        <w:spacing w:line="240" w:lineRule="auto"/>
        <w:contextualSpacing/>
        <w:rPr>
          <w:rFonts w:ascii="Times New Roman" w:hAnsi="Times New Roman" w:cs="Times New Roman"/>
          <w:sz w:val="24"/>
          <w:szCs w:val="24"/>
        </w:rPr>
      </w:pPr>
    </w:p>
    <w:p w:rsidR="00C70827" w:rsidRPr="00B65446" w:rsidRDefault="00C70827" w:rsidP="00C74005">
      <w:pPr>
        <w:spacing w:line="240" w:lineRule="auto"/>
        <w:contextualSpacing/>
        <w:rPr>
          <w:rFonts w:ascii="Times New Roman" w:hAnsi="Times New Roman" w:cs="Times New Roman"/>
          <w:sz w:val="24"/>
          <w:szCs w:val="24"/>
        </w:rPr>
      </w:pPr>
    </w:p>
    <w:p w:rsidR="00B65446" w:rsidRPr="00B65446" w:rsidRDefault="00B65446" w:rsidP="00C74005">
      <w:pPr>
        <w:spacing w:line="240" w:lineRule="auto"/>
        <w:contextualSpacing/>
        <w:rPr>
          <w:rFonts w:ascii="Times New Roman" w:hAnsi="Times New Roman" w:cs="Times New Roman"/>
          <w:sz w:val="24"/>
          <w:szCs w:val="24"/>
        </w:rPr>
      </w:pPr>
      <w:r w:rsidRPr="00B65446">
        <w:rPr>
          <w:rFonts w:ascii="Times New Roman" w:hAnsi="Times New Roman" w:cs="Times New Roman"/>
          <w:sz w:val="24"/>
          <w:szCs w:val="24"/>
        </w:rPr>
        <w:t>Sincerely,</w:t>
      </w:r>
    </w:p>
    <w:p w:rsidR="00B65446" w:rsidRPr="00B65446" w:rsidRDefault="00B65446" w:rsidP="00C74005">
      <w:pPr>
        <w:spacing w:line="240" w:lineRule="auto"/>
        <w:contextualSpacing/>
        <w:rPr>
          <w:rFonts w:ascii="Times New Roman" w:hAnsi="Times New Roman" w:cs="Times New Roman"/>
          <w:sz w:val="24"/>
          <w:szCs w:val="24"/>
        </w:rPr>
      </w:pPr>
    </w:p>
    <w:p w:rsidR="00C74005" w:rsidRPr="00C70827" w:rsidRDefault="00B65446" w:rsidP="00C74005">
      <w:pPr>
        <w:spacing w:line="240" w:lineRule="auto"/>
        <w:contextualSpacing/>
        <w:rPr>
          <w:rFonts w:ascii="Times New Roman" w:hAnsi="Times New Roman" w:cs="Times New Roman"/>
          <w:sz w:val="24"/>
          <w:szCs w:val="24"/>
        </w:rPr>
      </w:pPr>
      <w:r w:rsidRPr="00B65446">
        <w:rPr>
          <w:rFonts w:ascii="Times New Roman" w:hAnsi="Times New Roman" w:cs="Times New Roman"/>
          <w:sz w:val="24"/>
          <w:szCs w:val="24"/>
        </w:rPr>
        <w:t>Sean P. Mackinnon, PhD</w:t>
      </w:r>
      <w:r w:rsidRPr="00B65446">
        <w:rPr>
          <w:rFonts w:ascii="Times New Roman" w:hAnsi="Times New Roman" w:cs="Times New Roman"/>
          <w:sz w:val="24"/>
          <w:szCs w:val="24"/>
        </w:rPr>
        <w:br/>
        <w:t>Department of Psychology and Neuroscience</w:t>
      </w:r>
      <w:r w:rsidRPr="00B65446">
        <w:rPr>
          <w:rFonts w:ascii="Times New Roman" w:hAnsi="Times New Roman" w:cs="Times New Roman"/>
          <w:sz w:val="24"/>
          <w:szCs w:val="24"/>
        </w:rPr>
        <w:br/>
        <w:t>Dalhousie University</w:t>
      </w:r>
      <w:r w:rsidRPr="00B65446">
        <w:rPr>
          <w:rFonts w:ascii="Times New Roman" w:hAnsi="Times New Roman" w:cs="Times New Roman"/>
          <w:sz w:val="24"/>
          <w:szCs w:val="24"/>
        </w:rPr>
        <w:br/>
        <w:t>1355 Oxford Street</w:t>
      </w:r>
      <w:r w:rsidRPr="00B65446">
        <w:rPr>
          <w:rFonts w:ascii="Times New Roman" w:hAnsi="Times New Roman" w:cs="Times New Roman"/>
          <w:sz w:val="24"/>
          <w:szCs w:val="24"/>
        </w:rPr>
        <w:br/>
        <w:t>PO BOX 15000</w:t>
      </w:r>
      <w:r w:rsidRPr="00B65446">
        <w:rPr>
          <w:rFonts w:ascii="Times New Roman" w:hAnsi="Times New Roman" w:cs="Times New Roman"/>
          <w:sz w:val="24"/>
          <w:szCs w:val="24"/>
        </w:rPr>
        <w:br/>
        <w:t>Halifax, NS, B3H 4R2</w:t>
      </w:r>
      <w:r w:rsidRPr="00B65446">
        <w:rPr>
          <w:rFonts w:ascii="Times New Roman" w:hAnsi="Times New Roman" w:cs="Times New Roman"/>
          <w:sz w:val="24"/>
          <w:szCs w:val="24"/>
        </w:rPr>
        <w:br/>
        <w:t xml:space="preserve">EMAIL: </w:t>
      </w:r>
      <w:hyperlink r:id="rId5" w:tgtFrame="_blank" w:history="1">
        <w:r w:rsidRPr="00B65446">
          <w:rPr>
            <w:rStyle w:val="Hyperlink"/>
            <w:rFonts w:ascii="Times New Roman" w:hAnsi="Times New Roman" w:cs="Times New Roman"/>
            <w:sz w:val="24"/>
            <w:szCs w:val="24"/>
          </w:rPr>
          <w:t>mackinnon.sean@dal.ca</w:t>
        </w:r>
      </w:hyperlink>
      <w:r w:rsidRPr="00B65446">
        <w:rPr>
          <w:rFonts w:ascii="Times New Roman" w:hAnsi="Times New Roman" w:cs="Times New Roman"/>
          <w:sz w:val="24"/>
          <w:szCs w:val="24"/>
        </w:rPr>
        <w:br/>
        <w:t xml:space="preserve">WEB: </w:t>
      </w:r>
      <w:hyperlink r:id="rId6" w:tgtFrame="_blank" w:history="1">
        <w:r w:rsidRPr="00B65446">
          <w:rPr>
            <w:rStyle w:val="Hyperlink"/>
            <w:rFonts w:ascii="Times New Roman" w:hAnsi="Times New Roman" w:cs="Times New Roman"/>
            <w:sz w:val="24"/>
            <w:szCs w:val="24"/>
          </w:rPr>
          <w:t>savvystatistics.com</w:t>
        </w:r>
      </w:hyperlink>
      <w:r w:rsidRPr="00B65446">
        <w:rPr>
          <w:rFonts w:ascii="Times New Roman" w:hAnsi="Times New Roman" w:cs="Times New Roman"/>
          <w:sz w:val="24"/>
          <w:szCs w:val="24"/>
        </w:rPr>
        <w:br/>
        <w:t>PHONE: 902-</w:t>
      </w:r>
      <w:r w:rsidRPr="00B65446">
        <w:rPr>
          <w:rFonts w:ascii="Times New Roman" w:hAnsi="Times New Roman" w:cs="Times New Roman"/>
          <w:color w:val="222222"/>
          <w:sz w:val="24"/>
          <w:szCs w:val="24"/>
          <w:shd w:val="clear" w:color="auto" w:fill="FFFFFF"/>
        </w:rPr>
        <w:t>494-3385</w:t>
      </w:r>
      <w:r w:rsidRPr="00B65446">
        <w:rPr>
          <w:rFonts w:ascii="Times New Roman" w:hAnsi="Times New Roman" w:cs="Times New Roman"/>
          <w:sz w:val="24"/>
          <w:szCs w:val="24"/>
        </w:rPr>
        <w:br/>
        <w:t>FAX: 902-494-6585</w:t>
      </w:r>
      <w:r w:rsidR="00C74005" w:rsidRPr="00C70827">
        <w:rPr>
          <w:rFonts w:ascii="Times New Roman" w:hAnsi="Times New Roman" w:cs="Times New Roman"/>
          <w:sz w:val="24"/>
          <w:szCs w:val="24"/>
        </w:rPr>
        <w:br w:type="page"/>
      </w:r>
    </w:p>
    <w:p w:rsidR="00C74005" w:rsidRDefault="00C74005" w:rsidP="00C74005">
      <w:pPr>
        <w:spacing w:line="240" w:lineRule="auto"/>
        <w:contextualSpacing/>
        <w:jc w:val="center"/>
        <w:rPr>
          <w:b/>
        </w:rPr>
      </w:pPr>
      <w:r w:rsidRPr="00C74005">
        <w:rPr>
          <w:b/>
        </w:rPr>
        <w:t xml:space="preserve">Appendix A: Annotated </w:t>
      </w:r>
      <w:proofErr w:type="spellStart"/>
      <w:r w:rsidRPr="00C74005">
        <w:rPr>
          <w:b/>
        </w:rPr>
        <w:t>Mplus</w:t>
      </w:r>
      <w:proofErr w:type="spellEnd"/>
      <w:r w:rsidRPr="00C74005">
        <w:rPr>
          <w:b/>
        </w:rPr>
        <w:t xml:space="preserve"> Syntax</w:t>
      </w:r>
    </w:p>
    <w:p w:rsidR="00C74005" w:rsidRPr="00C74005" w:rsidRDefault="00C74005" w:rsidP="00C74005">
      <w:pPr>
        <w:spacing w:line="240" w:lineRule="auto"/>
        <w:contextualSpacing/>
        <w:jc w:val="center"/>
        <w:rPr>
          <w:b/>
        </w:rPr>
      </w:pPr>
      <w:r w:rsidRPr="00C74005">
        <w:rPr>
          <w:b/>
          <w:highlight w:val="yellow"/>
        </w:rPr>
        <w:t>(My comments in yellow highlight)</w:t>
      </w:r>
    </w:p>
    <w:p w:rsidR="00C74005" w:rsidRDefault="00C74005" w:rsidP="00C74005">
      <w:pPr>
        <w:spacing w:line="240" w:lineRule="auto"/>
        <w:contextualSpacing/>
      </w:pPr>
    </w:p>
    <w:p w:rsidR="00C74005" w:rsidRDefault="00C74005" w:rsidP="00C74005">
      <w:pPr>
        <w:spacing w:line="240" w:lineRule="auto"/>
        <w:contextualSpacing/>
      </w:pPr>
      <w:r>
        <w:t>TITLE: Earning Prospects predicting FU Date Enjoyment w. Interaction</w:t>
      </w:r>
    </w:p>
    <w:p w:rsidR="00C74005" w:rsidRDefault="00C74005" w:rsidP="00C74005">
      <w:pPr>
        <w:spacing w:line="240" w:lineRule="auto"/>
        <w:contextualSpacing/>
      </w:pPr>
    </w:p>
    <w:p w:rsidR="00C74005" w:rsidRDefault="00C74005" w:rsidP="00C74005">
      <w:pPr>
        <w:spacing w:line="240" w:lineRule="auto"/>
        <w:contextualSpacing/>
      </w:pPr>
      <w:proofErr w:type="gramStart"/>
      <w:r w:rsidRPr="00C74005">
        <w:rPr>
          <w:highlight w:val="yellow"/>
        </w:rPr>
        <w:t>!Calling</w:t>
      </w:r>
      <w:proofErr w:type="gramEnd"/>
      <w:r w:rsidRPr="00C74005">
        <w:rPr>
          <w:highlight w:val="yellow"/>
        </w:rPr>
        <w:t xml:space="preserve"> up the </w:t>
      </w:r>
      <w:proofErr w:type="spellStart"/>
      <w:r w:rsidRPr="00C74005">
        <w:rPr>
          <w:highlight w:val="yellow"/>
        </w:rPr>
        <w:t>datafile</w:t>
      </w:r>
      <w:proofErr w:type="spellEnd"/>
      <w:r w:rsidRPr="00C74005">
        <w:rPr>
          <w:highlight w:val="yellow"/>
        </w:rPr>
        <w:t>,  speed.dating.mplus.10.dat</w:t>
      </w:r>
    </w:p>
    <w:p w:rsidR="00C74005" w:rsidRDefault="00C74005" w:rsidP="00C74005">
      <w:pPr>
        <w:spacing w:line="240" w:lineRule="auto"/>
        <w:contextualSpacing/>
      </w:pPr>
    </w:p>
    <w:p w:rsidR="00C74005" w:rsidRDefault="00C74005" w:rsidP="00C74005">
      <w:pPr>
        <w:spacing w:line="240" w:lineRule="auto"/>
        <w:contextualSpacing/>
      </w:pPr>
      <w:r>
        <w:t xml:space="preserve">  DATA:</w:t>
      </w:r>
    </w:p>
    <w:p w:rsidR="00C74005" w:rsidRDefault="00C74005" w:rsidP="00C74005">
      <w:pPr>
        <w:spacing w:line="240" w:lineRule="auto"/>
        <w:contextualSpacing/>
      </w:pPr>
      <w:r>
        <w:t xml:space="preserve">  FILE IS </w:t>
      </w:r>
    </w:p>
    <w:p w:rsidR="00C74005" w:rsidRDefault="00C74005" w:rsidP="00C74005">
      <w:pPr>
        <w:spacing w:line="240" w:lineRule="auto"/>
        <w:contextualSpacing/>
      </w:pPr>
      <w:r>
        <w:t>speed.dating.mplus.10.dat;</w:t>
      </w:r>
    </w:p>
    <w:p w:rsidR="00C74005" w:rsidRDefault="00C74005" w:rsidP="00C74005">
      <w:pPr>
        <w:spacing w:line="240" w:lineRule="auto"/>
        <w:contextualSpacing/>
      </w:pPr>
    </w:p>
    <w:p w:rsidR="00C74005" w:rsidRDefault="00C74005" w:rsidP="00C74005">
      <w:pPr>
        <w:spacing w:line="240" w:lineRule="auto"/>
        <w:contextualSpacing/>
      </w:pPr>
      <w:proofErr w:type="gramStart"/>
      <w:r w:rsidRPr="00C74005">
        <w:rPr>
          <w:highlight w:val="yellow"/>
        </w:rPr>
        <w:t>!Listing</w:t>
      </w:r>
      <w:proofErr w:type="gramEnd"/>
      <w:r w:rsidRPr="00C74005">
        <w:rPr>
          <w:highlight w:val="yellow"/>
        </w:rPr>
        <w:t xml:space="preserve"> all the variables in the </w:t>
      </w:r>
      <w:proofErr w:type="spellStart"/>
      <w:r w:rsidRPr="00C74005">
        <w:rPr>
          <w:highlight w:val="yellow"/>
        </w:rPr>
        <w:t>datafile</w:t>
      </w:r>
      <w:proofErr w:type="spellEnd"/>
      <w:r w:rsidRPr="00C74005">
        <w:rPr>
          <w:highlight w:val="yellow"/>
        </w:rPr>
        <w:t>, in order</w:t>
      </w:r>
    </w:p>
    <w:p w:rsidR="00C74005" w:rsidRDefault="00C74005" w:rsidP="00C74005">
      <w:pPr>
        <w:spacing w:line="240" w:lineRule="auto"/>
        <w:contextualSpacing/>
      </w:pPr>
    </w:p>
    <w:p w:rsidR="00C74005" w:rsidRDefault="00C74005" w:rsidP="00C74005">
      <w:pPr>
        <w:spacing w:line="240" w:lineRule="auto"/>
        <w:contextualSpacing/>
      </w:pPr>
      <w:r>
        <w:t xml:space="preserve">  VARIABLE: NAMES ARE </w:t>
      </w:r>
      <w:proofErr w:type="spellStart"/>
      <w:r>
        <w:t>Part_num</w:t>
      </w:r>
      <w:proofErr w:type="spellEnd"/>
      <w:r>
        <w:t xml:space="preserve"> </w:t>
      </w:r>
      <w:proofErr w:type="spellStart"/>
      <w:r>
        <w:t>MatchID_clean</w:t>
      </w:r>
      <w:proofErr w:type="spellEnd"/>
      <w:r>
        <w:t xml:space="preserve"> </w:t>
      </w:r>
      <w:proofErr w:type="spellStart"/>
      <w:r>
        <w:t>Follow_clean</w:t>
      </w:r>
      <w:proofErr w:type="spellEnd"/>
      <w:r>
        <w:t xml:space="preserve"> </w:t>
      </w:r>
    </w:p>
    <w:p w:rsidR="00C74005" w:rsidRDefault="00C74005" w:rsidP="00C74005">
      <w:pPr>
        <w:spacing w:line="240" w:lineRule="auto"/>
        <w:contextualSpacing/>
      </w:pPr>
      <w:r>
        <w:t xml:space="preserve">  </w:t>
      </w:r>
      <w:proofErr w:type="spellStart"/>
      <w:r>
        <w:t>IRLikedPartner</w:t>
      </w:r>
      <w:proofErr w:type="spellEnd"/>
      <w:r>
        <w:t xml:space="preserve"> </w:t>
      </w:r>
      <w:proofErr w:type="spellStart"/>
      <w:r>
        <w:t>IRSayYes</w:t>
      </w:r>
      <w:proofErr w:type="spellEnd"/>
      <w:r>
        <w:t xml:space="preserve"> </w:t>
      </w:r>
      <w:proofErr w:type="spellStart"/>
      <w:r>
        <w:t>IRSexAttract</w:t>
      </w:r>
      <w:proofErr w:type="spellEnd"/>
      <w:r>
        <w:t xml:space="preserve"> </w:t>
      </w:r>
    </w:p>
    <w:p w:rsidR="00C74005" w:rsidRDefault="00C74005" w:rsidP="00C74005">
      <w:pPr>
        <w:spacing w:line="240" w:lineRule="auto"/>
        <w:contextualSpacing/>
      </w:pPr>
      <w:r>
        <w:t xml:space="preserve">    </w:t>
      </w:r>
      <w:proofErr w:type="spellStart"/>
      <w:r>
        <w:t>IRThinkCareer</w:t>
      </w:r>
      <w:proofErr w:type="spellEnd"/>
      <w:r>
        <w:t xml:space="preserve"> </w:t>
      </w:r>
      <w:proofErr w:type="spellStart"/>
      <w:r>
        <w:t>IRThinkAmbitious</w:t>
      </w:r>
      <w:proofErr w:type="spellEnd"/>
      <w:r>
        <w:t xml:space="preserve"> </w:t>
      </w:r>
      <w:proofErr w:type="spellStart"/>
      <w:r>
        <w:t>IRThinkPhys</w:t>
      </w:r>
      <w:proofErr w:type="spellEnd"/>
      <w:r>
        <w:t xml:space="preserve"> </w:t>
      </w:r>
    </w:p>
    <w:p w:rsidR="00C74005" w:rsidRDefault="00C74005" w:rsidP="00C74005">
      <w:pPr>
        <w:spacing w:line="240" w:lineRule="auto"/>
        <w:contextualSpacing/>
      </w:pPr>
      <w:r>
        <w:t xml:space="preserve">    </w:t>
      </w:r>
      <w:proofErr w:type="spellStart"/>
      <w:r>
        <w:t>IRThinkHot</w:t>
      </w:r>
      <w:proofErr w:type="spellEnd"/>
      <w:r>
        <w:t xml:space="preserve"> </w:t>
      </w:r>
      <w:proofErr w:type="spellStart"/>
      <w:r>
        <w:t>IRThinkFun</w:t>
      </w:r>
      <w:proofErr w:type="spellEnd"/>
      <w:r>
        <w:t xml:space="preserve"> </w:t>
      </w:r>
      <w:proofErr w:type="spellStart"/>
      <w:r>
        <w:t>IRThinkResponsive</w:t>
      </w:r>
      <w:proofErr w:type="spellEnd"/>
      <w:r>
        <w:t xml:space="preserve"> </w:t>
      </w:r>
    </w:p>
    <w:p w:rsidR="00C74005" w:rsidRDefault="00C74005" w:rsidP="00C74005">
      <w:pPr>
        <w:spacing w:line="240" w:lineRule="auto"/>
        <w:contextualSpacing/>
      </w:pPr>
      <w:r>
        <w:t xml:space="preserve">    </w:t>
      </w:r>
      <w:proofErr w:type="spellStart"/>
      <w:r>
        <w:t>IRThinkDependable</w:t>
      </w:r>
      <w:proofErr w:type="spellEnd"/>
      <w:r>
        <w:t xml:space="preserve"> </w:t>
      </w:r>
      <w:proofErr w:type="spellStart"/>
      <w:r>
        <w:t>IRThinkFriendly</w:t>
      </w:r>
      <w:proofErr w:type="spellEnd"/>
      <w:r>
        <w:t xml:space="preserve"> </w:t>
      </w:r>
      <w:proofErr w:type="spellStart"/>
      <w:r>
        <w:t>IRCommon</w:t>
      </w:r>
      <w:proofErr w:type="spellEnd"/>
      <w:r>
        <w:t xml:space="preserve"> </w:t>
      </w:r>
    </w:p>
    <w:p w:rsidR="00C74005" w:rsidRDefault="00C74005" w:rsidP="00C74005">
      <w:pPr>
        <w:spacing w:line="240" w:lineRule="auto"/>
        <w:contextualSpacing/>
      </w:pPr>
      <w:r>
        <w:t xml:space="preserve">    </w:t>
      </w:r>
      <w:proofErr w:type="spellStart"/>
      <w:r>
        <w:t>IRPersonality</w:t>
      </w:r>
      <w:proofErr w:type="spellEnd"/>
      <w:r>
        <w:t xml:space="preserve"> </w:t>
      </w:r>
      <w:proofErr w:type="spellStart"/>
      <w:r>
        <w:t>IRConnection</w:t>
      </w:r>
      <w:proofErr w:type="spellEnd"/>
      <w:r>
        <w:t xml:space="preserve"> yessing </w:t>
      </w:r>
      <w:proofErr w:type="spellStart"/>
      <w:r>
        <w:t>mutmatch</w:t>
      </w:r>
      <w:proofErr w:type="spellEnd"/>
      <w:r>
        <w:t xml:space="preserve"> </w:t>
      </w:r>
      <w:proofErr w:type="spellStart"/>
      <w:r>
        <w:t>PMexcited</w:t>
      </w:r>
      <w:proofErr w:type="spellEnd"/>
      <w:r>
        <w:t xml:space="preserve"> </w:t>
      </w:r>
    </w:p>
    <w:p w:rsidR="00C74005" w:rsidRDefault="00C74005" w:rsidP="00C74005">
      <w:pPr>
        <w:spacing w:line="240" w:lineRule="auto"/>
        <w:contextualSpacing/>
      </w:pPr>
      <w:r>
        <w:t xml:space="preserve">    </w:t>
      </w:r>
      <w:proofErr w:type="spellStart"/>
      <w:r>
        <w:t>PMSelfinit</w:t>
      </w:r>
      <w:proofErr w:type="spellEnd"/>
      <w:r>
        <w:t xml:space="preserve"> </w:t>
      </w:r>
      <w:proofErr w:type="spellStart"/>
      <w:r>
        <w:t>PMMatchinit</w:t>
      </w:r>
      <w:proofErr w:type="spellEnd"/>
      <w:r>
        <w:t xml:space="preserve"> </w:t>
      </w:r>
      <w:proofErr w:type="spellStart"/>
      <w:r>
        <w:t>FUEager</w:t>
      </w:r>
      <w:proofErr w:type="spellEnd"/>
      <w:r>
        <w:t xml:space="preserve"> </w:t>
      </w:r>
      <w:proofErr w:type="spellStart"/>
      <w:r>
        <w:t>FUInitiate</w:t>
      </w:r>
      <w:proofErr w:type="spellEnd"/>
      <w:r>
        <w:t xml:space="preserve"> </w:t>
      </w:r>
      <w:proofErr w:type="spellStart"/>
      <w:r>
        <w:t>FUEnjoy</w:t>
      </w:r>
      <w:proofErr w:type="spellEnd"/>
      <w:r>
        <w:t xml:space="preserve"> </w:t>
      </w:r>
    </w:p>
    <w:p w:rsidR="00C74005" w:rsidRDefault="00C74005" w:rsidP="00C74005">
      <w:pPr>
        <w:spacing w:line="240" w:lineRule="auto"/>
        <w:contextualSpacing/>
      </w:pPr>
      <w:r>
        <w:t xml:space="preserve">    </w:t>
      </w:r>
      <w:proofErr w:type="spellStart"/>
      <w:r>
        <w:t>FUSexDesire</w:t>
      </w:r>
      <w:proofErr w:type="spellEnd"/>
      <w:r>
        <w:t xml:space="preserve"> </w:t>
      </w:r>
      <w:proofErr w:type="spellStart"/>
      <w:r>
        <w:t>FUSoulMate</w:t>
      </w:r>
      <w:proofErr w:type="spellEnd"/>
      <w:r>
        <w:t xml:space="preserve"> </w:t>
      </w:r>
      <w:proofErr w:type="spellStart"/>
      <w:r>
        <w:t>FURomInterest</w:t>
      </w:r>
      <w:proofErr w:type="spellEnd"/>
      <w:r>
        <w:t xml:space="preserve"> </w:t>
      </w:r>
      <w:proofErr w:type="spellStart"/>
      <w:r>
        <w:t>FUOnlyWith</w:t>
      </w:r>
      <w:proofErr w:type="spellEnd"/>
      <w:r>
        <w:t xml:space="preserve"> </w:t>
      </w:r>
    </w:p>
    <w:p w:rsidR="00C74005" w:rsidRDefault="00C74005" w:rsidP="00C74005">
      <w:pPr>
        <w:spacing w:line="240" w:lineRule="auto"/>
        <w:contextualSpacing/>
      </w:pPr>
      <w:r>
        <w:t xml:space="preserve">    </w:t>
      </w:r>
      <w:proofErr w:type="spellStart"/>
      <w:r>
        <w:t>FUMind</w:t>
      </w:r>
      <w:proofErr w:type="spellEnd"/>
      <w:r>
        <w:t xml:space="preserve"> </w:t>
      </w:r>
      <w:proofErr w:type="spellStart"/>
      <w:r>
        <w:t>FUOneNight</w:t>
      </w:r>
      <w:proofErr w:type="spellEnd"/>
      <w:r>
        <w:t xml:space="preserve"> </w:t>
      </w:r>
      <w:proofErr w:type="spellStart"/>
      <w:r>
        <w:t>FUCasual</w:t>
      </w:r>
      <w:proofErr w:type="spellEnd"/>
      <w:r>
        <w:t xml:space="preserve"> </w:t>
      </w:r>
      <w:proofErr w:type="spellStart"/>
      <w:r>
        <w:t>FUSerious</w:t>
      </w:r>
      <w:proofErr w:type="spellEnd"/>
      <w:r>
        <w:t xml:space="preserve"> </w:t>
      </w:r>
      <w:proofErr w:type="spellStart"/>
      <w:r>
        <w:t>FUCommitted</w:t>
      </w:r>
      <w:proofErr w:type="spellEnd"/>
      <w:r>
        <w:t xml:space="preserve"> </w:t>
      </w:r>
    </w:p>
    <w:p w:rsidR="00C74005" w:rsidRDefault="00C74005" w:rsidP="00C74005">
      <w:pPr>
        <w:spacing w:line="240" w:lineRule="auto"/>
        <w:contextualSpacing/>
      </w:pPr>
      <w:r>
        <w:t xml:space="preserve">    </w:t>
      </w:r>
      <w:proofErr w:type="spellStart"/>
      <w:r>
        <w:t>FUExtentPhys</w:t>
      </w:r>
      <w:proofErr w:type="spellEnd"/>
      <w:r>
        <w:t xml:space="preserve"> </w:t>
      </w:r>
      <w:proofErr w:type="spellStart"/>
      <w:r>
        <w:t>FUExtentCareer</w:t>
      </w:r>
      <w:proofErr w:type="spellEnd"/>
      <w:r>
        <w:t xml:space="preserve"> </w:t>
      </w:r>
      <w:proofErr w:type="spellStart"/>
      <w:r>
        <w:t>FUExtentAmbitious</w:t>
      </w:r>
      <w:proofErr w:type="spellEnd"/>
      <w:r>
        <w:t xml:space="preserve"> </w:t>
      </w:r>
    </w:p>
    <w:p w:rsidR="00C74005" w:rsidRDefault="00C74005" w:rsidP="00C74005">
      <w:pPr>
        <w:spacing w:line="240" w:lineRule="auto"/>
        <w:contextualSpacing/>
      </w:pPr>
      <w:r>
        <w:t xml:space="preserve">    </w:t>
      </w:r>
      <w:proofErr w:type="spellStart"/>
      <w:r>
        <w:t>FUExtentHot</w:t>
      </w:r>
      <w:proofErr w:type="spellEnd"/>
      <w:r>
        <w:t xml:space="preserve"> </w:t>
      </w:r>
      <w:proofErr w:type="spellStart"/>
      <w:r>
        <w:t>FUExtentFun</w:t>
      </w:r>
      <w:proofErr w:type="spellEnd"/>
      <w:r>
        <w:t xml:space="preserve"> </w:t>
      </w:r>
      <w:proofErr w:type="spellStart"/>
      <w:r>
        <w:t>FUExtentRespons</w:t>
      </w:r>
      <w:proofErr w:type="spellEnd"/>
      <w:r>
        <w:t xml:space="preserve"> </w:t>
      </w:r>
    </w:p>
    <w:p w:rsidR="00C74005" w:rsidRDefault="00C74005" w:rsidP="00C74005">
      <w:pPr>
        <w:spacing w:line="240" w:lineRule="auto"/>
        <w:contextualSpacing/>
      </w:pPr>
      <w:r>
        <w:t xml:space="preserve">    </w:t>
      </w:r>
      <w:proofErr w:type="spellStart"/>
      <w:r>
        <w:t>FUExtentFriendly</w:t>
      </w:r>
      <w:proofErr w:type="spellEnd"/>
      <w:r>
        <w:t xml:space="preserve"> </w:t>
      </w:r>
      <w:proofErr w:type="spellStart"/>
      <w:r>
        <w:t>DemAge</w:t>
      </w:r>
      <w:proofErr w:type="spellEnd"/>
      <w:r>
        <w:t xml:space="preserve"> </w:t>
      </w:r>
      <w:proofErr w:type="spellStart"/>
      <w:r>
        <w:t>DemEthn</w:t>
      </w:r>
      <w:proofErr w:type="spellEnd"/>
      <w:r>
        <w:t xml:space="preserve"> </w:t>
      </w:r>
      <w:proofErr w:type="spellStart"/>
      <w:r>
        <w:t>FUPhysContact</w:t>
      </w:r>
      <w:proofErr w:type="spellEnd"/>
      <w:r>
        <w:t xml:space="preserve"> </w:t>
      </w:r>
    </w:p>
    <w:p w:rsidR="00C74005" w:rsidRDefault="00C74005" w:rsidP="00C74005">
      <w:pPr>
        <w:spacing w:line="240" w:lineRule="auto"/>
        <w:contextualSpacing/>
      </w:pPr>
      <w:r>
        <w:t xml:space="preserve">    </w:t>
      </w:r>
      <w:proofErr w:type="spellStart"/>
      <w:r>
        <w:t>FUInitiatePhys</w:t>
      </w:r>
      <w:proofErr w:type="spellEnd"/>
      <w:r>
        <w:t xml:space="preserve"> </w:t>
      </w:r>
      <w:proofErr w:type="spellStart"/>
      <w:r>
        <w:t>FUEnjoyContact</w:t>
      </w:r>
      <w:proofErr w:type="spellEnd"/>
      <w:r>
        <w:t xml:space="preserve"> </w:t>
      </w:r>
      <w:proofErr w:type="spellStart"/>
      <w:r>
        <w:t>FUContactBad</w:t>
      </w:r>
      <w:proofErr w:type="spellEnd"/>
      <w:r>
        <w:t xml:space="preserve"> </w:t>
      </w:r>
    </w:p>
    <w:p w:rsidR="00C74005" w:rsidRDefault="00C74005" w:rsidP="00C74005">
      <w:pPr>
        <w:spacing w:line="240" w:lineRule="auto"/>
        <w:contextualSpacing/>
      </w:pPr>
      <w:r>
        <w:t xml:space="preserve">    </w:t>
      </w:r>
      <w:proofErr w:type="spellStart"/>
      <w:r>
        <w:t>IRpatt</w:t>
      </w:r>
      <w:proofErr w:type="spellEnd"/>
      <w:r>
        <w:t xml:space="preserve"> </w:t>
      </w:r>
      <w:proofErr w:type="spellStart"/>
      <w:r>
        <w:t>IRepro</w:t>
      </w:r>
      <w:proofErr w:type="spellEnd"/>
      <w:r>
        <w:t xml:space="preserve"> </w:t>
      </w:r>
      <w:proofErr w:type="spellStart"/>
      <w:r>
        <w:t>IRpers</w:t>
      </w:r>
      <w:proofErr w:type="spellEnd"/>
      <w:r>
        <w:t xml:space="preserve"> </w:t>
      </w:r>
      <w:proofErr w:type="spellStart"/>
      <w:r>
        <w:t>IRrdes</w:t>
      </w:r>
      <w:proofErr w:type="spellEnd"/>
      <w:r>
        <w:t xml:space="preserve"> </w:t>
      </w:r>
      <w:proofErr w:type="spellStart"/>
      <w:r>
        <w:t>IRchem</w:t>
      </w:r>
      <w:proofErr w:type="spellEnd"/>
      <w:r>
        <w:t xml:space="preserve"> </w:t>
      </w:r>
      <w:proofErr w:type="spellStart"/>
      <w:r>
        <w:t>FUpasn</w:t>
      </w:r>
      <w:proofErr w:type="spellEnd"/>
      <w:r>
        <w:t xml:space="preserve"> </w:t>
      </w:r>
      <w:proofErr w:type="spellStart"/>
      <w:r>
        <w:t>FUpatt</w:t>
      </w:r>
      <w:proofErr w:type="spellEnd"/>
      <w:r>
        <w:t xml:space="preserve"> </w:t>
      </w:r>
      <w:proofErr w:type="spellStart"/>
      <w:r>
        <w:t>FUepro</w:t>
      </w:r>
      <w:proofErr w:type="spellEnd"/>
      <w:r>
        <w:t xml:space="preserve"> </w:t>
      </w:r>
    </w:p>
    <w:p w:rsidR="00C74005" w:rsidRDefault="00C74005" w:rsidP="00C74005">
      <w:pPr>
        <w:spacing w:line="240" w:lineRule="auto"/>
        <w:contextualSpacing/>
      </w:pPr>
      <w:r>
        <w:t xml:space="preserve">    </w:t>
      </w:r>
      <w:proofErr w:type="spellStart"/>
      <w:r>
        <w:t>FUpers</w:t>
      </w:r>
      <w:proofErr w:type="spellEnd"/>
      <w:r>
        <w:t xml:space="preserve"> </w:t>
      </w:r>
      <w:proofErr w:type="spellStart"/>
      <w:r>
        <w:t>FUStatus</w:t>
      </w:r>
      <w:proofErr w:type="spellEnd"/>
      <w:r>
        <w:t xml:space="preserve"> sex_M1_F2;</w:t>
      </w:r>
    </w:p>
    <w:p w:rsidR="00C74005" w:rsidRDefault="00C74005" w:rsidP="00C74005">
      <w:pPr>
        <w:spacing w:line="240" w:lineRule="auto"/>
        <w:contextualSpacing/>
      </w:pPr>
    </w:p>
    <w:p w:rsidR="00C74005" w:rsidRPr="00C74005" w:rsidRDefault="00C74005" w:rsidP="00C74005">
      <w:pPr>
        <w:spacing w:line="240" w:lineRule="auto"/>
        <w:contextualSpacing/>
        <w:rPr>
          <w:highlight w:val="yellow"/>
        </w:rPr>
      </w:pPr>
      <w:proofErr w:type="gramStart"/>
      <w:r w:rsidRPr="00C74005">
        <w:rPr>
          <w:highlight w:val="yellow"/>
        </w:rPr>
        <w:t>!Two</w:t>
      </w:r>
      <w:proofErr w:type="gramEnd"/>
      <w:r w:rsidRPr="00C74005">
        <w:rPr>
          <w:highlight w:val="yellow"/>
        </w:rPr>
        <w:t xml:space="preserve"> levels of nesting in the dataset, making it a 3-level model</w:t>
      </w:r>
    </w:p>
    <w:p w:rsidR="00C74005" w:rsidRPr="00C74005" w:rsidRDefault="00C74005" w:rsidP="00C74005">
      <w:pPr>
        <w:spacing w:line="240" w:lineRule="auto"/>
        <w:contextualSpacing/>
        <w:rPr>
          <w:highlight w:val="yellow"/>
        </w:rPr>
      </w:pPr>
      <w:proofErr w:type="gramStart"/>
      <w:r w:rsidRPr="00C74005">
        <w:rPr>
          <w:highlight w:val="yellow"/>
        </w:rPr>
        <w:t>!Clustering</w:t>
      </w:r>
      <w:proofErr w:type="gramEnd"/>
      <w:r w:rsidRPr="00C74005">
        <w:rPr>
          <w:highlight w:val="yellow"/>
        </w:rPr>
        <w:t xml:space="preserve"> on participants uses the “</w:t>
      </w:r>
      <w:proofErr w:type="spellStart"/>
      <w:r w:rsidRPr="00C74005">
        <w:rPr>
          <w:highlight w:val="yellow"/>
        </w:rPr>
        <w:t>Part_num</w:t>
      </w:r>
      <w:proofErr w:type="spellEnd"/>
      <w:r w:rsidRPr="00C74005">
        <w:rPr>
          <w:highlight w:val="yellow"/>
        </w:rPr>
        <w:t>” variable, which is the participant ID</w:t>
      </w:r>
    </w:p>
    <w:p w:rsidR="00C74005" w:rsidRPr="00C74005" w:rsidRDefault="00C74005" w:rsidP="00C74005">
      <w:pPr>
        <w:spacing w:line="240" w:lineRule="auto"/>
        <w:contextualSpacing/>
        <w:rPr>
          <w:highlight w:val="yellow"/>
        </w:rPr>
      </w:pPr>
      <w:proofErr w:type="gramStart"/>
      <w:r w:rsidRPr="00C74005">
        <w:rPr>
          <w:highlight w:val="yellow"/>
        </w:rPr>
        <w:t>!Clustering</w:t>
      </w:r>
      <w:proofErr w:type="gramEnd"/>
      <w:r w:rsidRPr="00C74005">
        <w:rPr>
          <w:highlight w:val="yellow"/>
        </w:rPr>
        <w:t xml:space="preserve"> on individual speed dates uses </w:t>
      </w:r>
      <w:proofErr w:type="spellStart"/>
      <w:r w:rsidRPr="00C74005">
        <w:rPr>
          <w:highlight w:val="yellow"/>
        </w:rPr>
        <w:t>MatchID_clean</w:t>
      </w:r>
      <w:proofErr w:type="spellEnd"/>
      <w:r w:rsidRPr="00C74005">
        <w:rPr>
          <w:highlight w:val="yellow"/>
        </w:rPr>
        <w:t>, which is the speed date ID</w:t>
      </w:r>
    </w:p>
    <w:p w:rsidR="00C74005" w:rsidRPr="00C74005" w:rsidRDefault="00C74005" w:rsidP="00C74005">
      <w:pPr>
        <w:spacing w:line="240" w:lineRule="auto"/>
        <w:contextualSpacing/>
        <w:rPr>
          <w:highlight w:val="yellow"/>
        </w:rPr>
      </w:pPr>
    </w:p>
    <w:p w:rsidR="00C74005" w:rsidRPr="00C74005" w:rsidRDefault="00C74005" w:rsidP="00C74005">
      <w:pPr>
        <w:spacing w:line="240" w:lineRule="auto"/>
        <w:contextualSpacing/>
        <w:rPr>
          <w:highlight w:val="yellow"/>
        </w:rPr>
      </w:pPr>
      <w:proofErr w:type="gramStart"/>
      <w:r w:rsidRPr="00C74005">
        <w:rPr>
          <w:highlight w:val="yellow"/>
        </w:rPr>
        <w:t>!WITHIN</w:t>
      </w:r>
      <w:proofErr w:type="gramEnd"/>
      <w:r w:rsidRPr="00C74005">
        <w:rPr>
          <w:highlight w:val="yellow"/>
        </w:rPr>
        <w:t xml:space="preserve"> command specifies which variables vary across the follow-ups  (level 1)</w:t>
      </w:r>
    </w:p>
    <w:p w:rsidR="00C74005" w:rsidRDefault="00C74005" w:rsidP="00C74005">
      <w:pPr>
        <w:spacing w:line="240" w:lineRule="auto"/>
        <w:contextualSpacing/>
      </w:pPr>
      <w:proofErr w:type="gramStart"/>
      <w:r w:rsidRPr="00C74005">
        <w:rPr>
          <w:highlight w:val="yellow"/>
        </w:rPr>
        <w:t>!Between</w:t>
      </w:r>
      <w:proofErr w:type="gramEnd"/>
      <w:r w:rsidRPr="00C74005">
        <w:rPr>
          <w:highlight w:val="yellow"/>
        </w:rPr>
        <w:t xml:space="preserve"> command indicates that sex is measured only at the level of the participant (level 3)</w:t>
      </w:r>
    </w:p>
    <w:p w:rsidR="00C74005" w:rsidRDefault="00C74005" w:rsidP="00C74005">
      <w:pPr>
        <w:spacing w:line="240" w:lineRule="auto"/>
        <w:contextualSpacing/>
      </w:pPr>
    </w:p>
    <w:p w:rsidR="00C74005" w:rsidRDefault="00C74005" w:rsidP="00C74005">
      <w:pPr>
        <w:spacing w:line="240" w:lineRule="auto"/>
        <w:contextualSpacing/>
      </w:pPr>
      <w:r>
        <w:t xml:space="preserve">    CLUSTER =</w:t>
      </w:r>
      <w:proofErr w:type="spellStart"/>
      <w:r>
        <w:t>Part_num</w:t>
      </w:r>
      <w:proofErr w:type="spellEnd"/>
      <w:r>
        <w:t xml:space="preserve"> </w:t>
      </w:r>
      <w:proofErr w:type="spellStart"/>
      <w:r>
        <w:t>MatchID_clean</w:t>
      </w:r>
      <w:proofErr w:type="spellEnd"/>
      <w:r>
        <w:t>;</w:t>
      </w:r>
    </w:p>
    <w:p w:rsidR="00C74005" w:rsidRDefault="00C74005" w:rsidP="00C74005">
      <w:pPr>
        <w:spacing w:line="240" w:lineRule="auto"/>
        <w:contextualSpacing/>
      </w:pPr>
      <w:r>
        <w:t xml:space="preserve">    WITHIN = </w:t>
      </w:r>
      <w:proofErr w:type="spellStart"/>
      <w:r>
        <w:t>FUepro</w:t>
      </w:r>
      <w:proofErr w:type="spellEnd"/>
      <w:r>
        <w:t xml:space="preserve"> </w:t>
      </w:r>
      <w:proofErr w:type="spellStart"/>
      <w:r>
        <w:t>sexint</w:t>
      </w:r>
      <w:proofErr w:type="spellEnd"/>
      <w:r>
        <w:t>;</w:t>
      </w:r>
    </w:p>
    <w:p w:rsidR="00C74005" w:rsidRDefault="00C74005" w:rsidP="00C74005">
      <w:pPr>
        <w:spacing w:line="240" w:lineRule="auto"/>
        <w:contextualSpacing/>
      </w:pPr>
      <w:r>
        <w:t xml:space="preserve">    BETWEEN = (</w:t>
      </w:r>
      <w:proofErr w:type="spellStart"/>
      <w:r>
        <w:t>Part_num</w:t>
      </w:r>
      <w:proofErr w:type="spellEnd"/>
      <w:r>
        <w:t>) sex_M1_F2;</w:t>
      </w:r>
    </w:p>
    <w:p w:rsidR="00C74005" w:rsidRDefault="00C74005" w:rsidP="00C74005">
      <w:pPr>
        <w:spacing w:line="240" w:lineRule="auto"/>
        <w:contextualSpacing/>
      </w:pPr>
    </w:p>
    <w:p w:rsidR="00C74005" w:rsidRPr="00C74005" w:rsidRDefault="00C74005" w:rsidP="00C74005">
      <w:pPr>
        <w:spacing w:line="240" w:lineRule="auto"/>
        <w:contextualSpacing/>
        <w:rPr>
          <w:highlight w:val="yellow"/>
        </w:rPr>
      </w:pPr>
      <w:proofErr w:type="gramStart"/>
      <w:r w:rsidRPr="00C74005">
        <w:rPr>
          <w:highlight w:val="yellow"/>
        </w:rPr>
        <w:t>!This</w:t>
      </w:r>
      <w:proofErr w:type="gramEnd"/>
      <w:r w:rsidRPr="00C74005">
        <w:rPr>
          <w:highlight w:val="yellow"/>
        </w:rPr>
        <w:t xml:space="preserve"> lists the variables used in the model</w:t>
      </w:r>
    </w:p>
    <w:p w:rsidR="00C74005" w:rsidRDefault="00C74005" w:rsidP="00C74005">
      <w:pPr>
        <w:spacing w:line="240" w:lineRule="auto"/>
        <w:contextualSpacing/>
      </w:pPr>
      <w:r w:rsidRPr="00C74005">
        <w:rPr>
          <w:highlight w:val="yellow"/>
        </w:rPr>
        <w:t>!</w:t>
      </w:r>
      <w:proofErr w:type="spellStart"/>
      <w:r w:rsidRPr="00C74005">
        <w:rPr>
          <w:highlight w:val="yellow"/>
        </w:rPr>
        <w:t>sexint</w:t>
      </w:r>
      <w:proofErr w:type="spellEnd"/>
      <w:r w:rsidRPr="00C74005">
        <w:rPr>
          <w:highlight w:val="yellow"/>
        </w:rPr>
        <w:t xml:space="preserve"> is the interaction effect, and is defined below</w:t>
      </w:r>
    </w:p>
    <w:p w:rsidR="00C74005" w:rsidRDefault="00C74005" w:rsidP="00C74005">
      <w:pPr>
        <w:spacing w:line="240" w:lineRule="auto"/>
        <w:contextualSpacing/>
      </w:pPr>
    </w:p>
    <w:p w:rsidR="00C74005" w:rsidRDefault="00C74005" w:rsidP="00C74005">
      <w:pPr>
        <w:spacing w:line="240" w:lineRule="auto"/>
        <w:contextualSpacing/>
      </w:pPr>
      <w:r>
        <w:t xml:space="preserve">USEVARIABLES ARE </w:t>
      </w:r>
      <w:proofErr w:type="spellStart"/>
      <w:r>
        <w:t>Part_num</w:t>
      </w:r>
      <w:proofErr w:type="spellEnd"/>
      <w:r>
        <w:t xml:space="preserve"> </w:t>
      </w:r>
      <w:proofErr w:type="spellStart"/>
      <w:r>
        <w:t>MatchID_clean</w:t>
      </w:r>
      <w:proofErr w:type="spellEnd"/>
      <w:r>
        <w:t xml:space="preserve"> </w:t>
      </w:r>
      <w:proofErr w:type="spellStart"/>
      <w:r>
        <w:t>FUepro</w:t>
      </w:r>
      <w:proofErr w:type="spellEnd"/>
      <w:r>
        <w:t xml:space="preserve"> </w:t>
      </w:r>
      <w:proofErr w:type="spellStart"/>
      <w:r>
        <w:t>FUEnjoy</w:t>
      </w:r>
      <w:proofErr w:type="spellEnd"/>
      <w:r>
        <w:t xml:space="preserve"> sex_M1_F2 </w:t>
      </w:r>
      <w:proofErr w:type="spellStart"/>
      <w:r>
        <w:t>sexint</w:t>
      </w:r>
      <w:proofErr w:type="spellEnd"/>
      <w:r>
        <w:t>;</w:t>
      </w:r>
    </w:p>
    <w:p w:rsidR="00C74005" w:rsidRDefault="00C74005" w:rsidP="00C74005">
      <w:pPr>
        <w:spacing w:line="240" w:lineRule="auto"/>
        <w:contextualSpacing/>
      </w:pPr>
    </w:p>
    <w:p w:rsidR="00C74005" w:rsidRPr="00C74005" w:rsidRDefault="00C74005" w:rsidP="00C74005">
      <w:pPr>
        <w:spacing w:line="240" w:lineRule="auto"/>
        <w:contextualSpacing/>
        <w:rPr>
          <w:highlight w:val="yellow"/>
        </w:rPr>
      </w:pPr>
      <w:proofErr w:type="gramStart"/>
      <w:r w:rsidRPr="00C74005">
        <w:rPr>
          <w:highlight w:val="yellow"/>
        </w:rPr>
        <w:t>!When</w:t>
      </w:r>
      <w:proofErr w:type="gramEnd"/>
      <w:r w:rsidRPr="00C74005">
        <w:rPr>
          <w:highlight w:val="yellow"/>
        </w:rPr>
        <w:t xml:space="preserve"> </w:t>
      </w:r>
      <w:proofErr w:type="spellStart"/>
      <w:r w:rsidRPr="00C74005">
        <w:rPr>
          <w:highlight w:val="yellow"/>
        </w:rPr>
        <w:t>FUStatus</w:t>
      </w:r>
      <w:proofErr w:type="spellEnd"/>
      <w:r w:rsidRPr="00C74005">
        <w:rPr>
          <w:highlight w:val="yellow"/>
        </w:rPr>
        <w:t xml:space="preserve"> = 0, all FU variables = 0. </w:t>
      </w:r>
      <w:proofErr w:type="gramStart"/>
      <w:r w:rsidRPr="00C74005">
        <w:rPr>
          <w:highlight w:val="yellow"/>
        </w:rPr>
        <w:t>Removed to avoid bias.</w:t>
      </w:r>
      <w:proofErr w:type="gramEnd"/>
      <w:r w:rsidRPr="00C74005">
        <w:rPr>
          <w:highlight w:val="yellow"/>
        </w:rPr>
        <w:t xml:space="preserve"> Presumed data-entry error</w:t>
      </w:r>
    </w:p>
    <w:p w:rsidR="00C74005" w:rsidRDefault="00C74005" w:rsidP="00C74005">
      <w:pPr>
        <w:spacing w:line="240" w:lineRule="auto"/>
        <w:contextualSpacing/>
      </w:pPr>
      <w:proofErr w:type="gramStart"/>
      <w:r w:rsidRPr="00C74005">
        <w:rPr>
          <w:highlight w:val="yellow"/>
        </w:rPr>
        <w:t>!This</w:t>
      </w:r>
      <w:proofErr w:type="gramEnd"/>
      <w:r w:rsidRPr="00C74005">
        <w:rPr>
          <w:highlight w:val="yellow"/>
        </w:rPr>
        <w:t xml:space="preserve"> is selecting out some cases because these might be data entry errors</w:t>
      </w:r>
    </w:p>
    <w:p w:rsidR="00C74005" w:rsidRDefault="00C74005" w:rsidP="00C74005">
      <w:pPr>
        <w:spacing w:line="240" w:lineRule="auto"/>
        <w:contextualSpacing/>
      </w:pPr>
      <w:r>
        <w:t xml:space="preserve">USEOBS </w:t>
      </w:r>
      <w:proofErr w:type="spellStart"/>
      <w:r>
        <w:t>FUStatus</w:t>
      </w:r>
      <w:proofErr w:type="spellEnd"/>
      <w:r>
        <w:t xml:space="preserve"> NE 0;</w:t>
      </w:r>
    </w:p>
    <w:p w:rsidR="00C74005" w:rsidRDefault="00C74005" w:rsidP="00C74005">
      <w:pPr>
        <w:spacing w:line="240" w:lineRule="auto"/>
        <w:contextualSpacing/>
      </w:pPr>
      <w:proofErr w:type="gramStart"/>
      <w:r w:rsidRPr="00C74005">
        <w:rPr>
          <w:highlight w:val="yellow"/>
        </w:rPr>
        <w:t>!Missing</w:t>
      </w:r>
      <w:proofErr w:type="gramEnd"/>
      <w:r w:rsidRPr="00C74005">
        <w:rPr>
          <w:highlight w:val="yellow"/>
        </w:rPr>
        <w:t xml:space="preserve"> values are coded as -999</w:t>
      </w:r>
    </w:p>
    <w:p w:rsidR="00C74005" w:rsidRDefault="00C74005" w:rsidP="00C74005">
      <w:pPr>
        <w:spacing w:line="240" w:lineRule="auto"/>
        <w:contextualSpacing/>
      </w:pPr>
    </w:p>
    <w:p w:rsidR="00C74005" w:rsidRDefault="00C74005" w:rsidP="00C74005">
      <w:pPr>
        <w:spacing w:line="240" w:lineRule="auto"/>
        <w:contextualSpacing/>
      </w:pPr>
      <w:r>
        <w:t>MISSING ARE ALL (-999);</w:t>
      </w:r>
    </w:p>
    <w:p w:rsidR="00C74005" w:rsidRDefault="00C74005" w:rsidP="00C74005">
      <w:pPr>
        <w:spacing w:line="240" w:lineRule="auto"/>
        <w:contextualSpacing/>
      </w:pPr>
    </w:p>
    <w:p w:rsidR="00C74005" w:rsidRDefault="00C74005" w:rsidP="00C74005">
      <w:pPr>
        <w:spacing w:line="240" w:lineRule="auto"/>
        <w:contextualSpacing/>
      </w:pPr>
      <w:proofErr w:type="gramStart"/>
      <w:r w:rsidRPr="00C74005">
        <w:rPr>
          <w:highlight w:val="yellow"/>
        </w:rPr>
        <w:t>!This</w:t>
      </w:r>
      <w:proofErr w:type="gramEnd"/>
      <w:r w:rsidRPr="00C74005">
        <w:rPr>
          <w:highlight w:val="yellow"/>
        </w:rPr>
        <w:t xml:space="preserve"> defines the interaction term as sex multiplied by earning prospects and calls it “</w:t>
      </w:r>
      <w:proofErr w:type="spellStart"/>
      <w:r w:rsidRPr="00C74005">
        <w:rPr>
          <w:highlight w:val="yellow"/>
        </w:rPr>
        <w:t>sexint</w:t>
      </w:r>
      <w:proofErr w:type="spellEnd"/>
      <w:r w:rsidRPr="00C74005">
        <w:rPr>
          <w:highlight w:val="yellow"/>
        </w:rPr>
        <w:t>”</w:t>
      </w:r>
    </w:p>
    <w:p w:rsidR="00C74005" w:rsidRDefault="00C74005" w:rsidP="00C74005">
      <w:pPr>
        <w:spacing w:line="240" w:lineRule="auto"/>
        <w:contextualSpacing/>
      </w:pPr>
    </w:p>
    <w:p w:rsidR="00C74005" w:rsidRDefault="00C74005" w:rsidP="00C74005">
      <w:pPr>
        <w:spacing w:line="240" w:lineRule="auto"/>
        <w:contextualSpacing/>
      </w:pPr>
      <w:r>
        <w:t>DEFINE:</w:t>
      </w:r>
    </w:p>
    <w:p w:rsidR="00C74005" w:rsidRDefault="00C74005" w:rsidP="00C74005">
      <w:pPr>
        <w:spacing w:line="240" w:lineRule="auto"/>
        <w:contextualSpacing/>
      </w:pPr>
    </w:p>
    <w:p w:rsidR="00C74005" w:rsidRDefault="00C74005" w:rsidP="00C74005">
      <w:pPr>
        <w:spacing w:line="240" w:lineRule="auto"/>
        <w:contextualSpacing/>
      </w:pPr>
      <w:proofErr w:type="spellStart"/>
      <w:proofErr w:type="gramStart"/>
      <w:r>
        <w:t>sexint</w:t>
      </w:r>
      <w:proofErr w:type="spellEnd"/>
      <w:proofErr w:type="gramEnd"/>
      <w:r>
        <w:t xml:space="preserve"> = sex_M1_F2 * </w:t>
      </w:r>
      <w:proofErr w:type="spellStart"/>
      <w:r>
        <w:t>FUepro</w:t>
      </w:r>
      <w:proofErr w:type="spellEnd"/>
      <w:r>
        <w:t>;</w:t>
      </w:r>
    </w:p>
    <w:p w:rsidR="00C74005" w:rsidRDefault="00C74005" w:rsidP="00C74005">
      <w:pPr>
        <w:spacing w:line="240" w:lineRule="auto"/>
        <w:contextualSpacing/>
      </w:pPr>
    </w:p>
    <w:p w:rsidR="00C74005" w:rsidRPr="00C74005" w:rsidRDefault="00C74005" w:rsidP="00C74005">
      <w:pPr>
        <w:spacing w:line="240" w:lineRule="auto"/>
        <w:contextualSpacing/>
        <w:rPr>
          <w:highlight w:val="yellow"/>
        </w:rPr>
      </w:pPr>
      <w:proofErr w:type="gramStart"/>
      <w:r w:rsidRPr="00C74005">
        <w:rPr>
          <w:highlight w:val="yellow"/>
        </w:rPr>
        <w:t>!The</w:t>
      </w:r>
      <w:proofErr w:type="gramEnd"/>
      <w:r w:rsidRPr="00C74005">
        <w:rPr>
          <w:highlight w:val="yellow"/>
        </w:rPr>
        <w:t xml:space="preserve"> analysis is a 3-level mixed model</w:t>
      </w:r>
    </w:p>
    <w:p w:rsidR="00C74005" w:rsidRPr="00C74005" w:rsidRDefault="00C74005" w:rsidP="00C74005">
      <w:pPr>
        <w:spacing w:line="240" w:lineRule="auto"/>
        <w:contextualSpacing/>
        <w:rPr>
          <w:highlight w:val="yellow"/>
        </w:rPr>
      </w:pPr>
      <w:proofErr w:type="gramStart"/>
      <w:r w:rsidRPr="00C74005">
        <w:rPr>
          <w:highlight w:val="yellow"/>
        </w:rPr>
        <w:t>!A</w:t>
      </w:r>
      <w:proofErr w:type="gramEnd"/>
      <w:r w:rsidRPr="00C74005">
        <w:rPr>
          <w:highlight w:val="yellow"/>
        </w:rPr>
        <w:t xml:space="preserve"> robust estimator was used to account for violations of the normality assumption</w:t>
      </w:r>
    </w:p>
    <w:p w:rsidR="00C74005" w:rsidRDefault="00C74005" w:rsidP="00C74005">
      <w:pPr>
        <w:autoSpaceDE w:val="0"/>
        <w:autoSpaceDN w:val="0"/>
        <w:adjustRightInd w:val="0"/>
        <w:spacing w:after="0" w:line="240" w:lineRule="auto"/>
      </w:pPr>
      <w:proofErr w:type="gramStart"/>
      <w:r w:rsidRPr="00C74005">
        <w:rPr>
          <w:highlight w:val="yellow"/>
        </w:rPr>
        <w:t>!The</w:t>
      </w:r>
      <w:proofErr w:type="gramEnd"/>
      <w:r w:rsidRPr="00C74005">
        <w:rPr>
          <w:highlight w:val="yellow"/>
        </w:rPr>
        <w:t xml:space="preserve"> </w:t>
      </w:r>
      <w:proofErr w:type="spellStart"/>
      <w:r w:rsidRPr="00C74005">
        <w:rPr>
          <w:highlight w:val="yellow"/>
        </w:rPr>
        <w:t>Mplus</w:t>
      </w:r>
      <w:proofErr w:type="spellEnd"/>
      <w:r w:rsidRPr="00C74005">
        <w:rPr>
          <w:highlight w:val="yellow"/>
        </w:rPr>
        <w:t xml:space="preserve"> Guide says this about the MLR estimator: “</w:t>
      </w:r>
      <w:r w:rsidRPr="00C74005">
        <w:rPr>
          <w:rFonts w:ascii="Times-Roman" w:hAnsi="Times-Roman" w:cs="Times-Roman"/>
          <w:highlight w:val="yellow"/>
        </w:rPr>
        <w:t xml:space="preserve">MLR – maximum likelihood parameter estimates </w:t>
      </w:r>
      <w:r w:rsidRPr="00C74005">
        <w:rPr>
          <w:rFonts w:ascii="Times-Roman" w:hAnsi="Times-Roman" w:cs="Times-Roman"/>
          <w:highlight w:val="yellow"/>
        </w:rPr>
        <w:t>!</w:t>
      </w:r>
      <w:r w:rsidRPr="00C74005">
        <w:rPr>
          <w:rFonts w:ascii="Times-Roman" w:hAnsi="Times-Roman" w:cs="Times-Roman"/>
          <w:highlight w:val="yellow"/>
        </w:rPr>
        <w:t>with standard</w:t>
      </w:r>
      <w:r w:rsidRPr="00C74005">
        <w:rPr>
          <w:rFonts w:ascii="Times-Roman" w:hAnsi="Times-Roman" w:cs="Times-Roman"/>
          <w:highlight w:val="yellow"/>
        </w:rPr>
        <w:t xml:space="preserve"> </w:t>
      </w:r>
      <w:r w:rsidRPr="00C74005">
        <w:rPr>
          <w:rFonts w:ascii="Times-Roman" w:hAnsi="Times-Roman" w:cs="Times-Roman"/>
          <w:highlight w:val="yellow"/>
        </w:rPr>
        <w:t>errors and a chi-square test statistic (when applicable) that are robust</w:t>
      </w:r>
      <w:r w:rsidRPr="00C74005">
        <w:rPr>
          <w:rFonts w:ascii="Times-Roman" w:hAnsi="Times-Roman" w:cs="Times-Roman"/>
          <w:highlight w:val="yellow"/>
        </w:rPr>
        <w:t xml:space="preserve"> </w:t>
      </w:r>
      <w:r w:rsidRPr="00C74005">
        <w:rPr>
          <w:rFonts w:ascii="Times-Roman" w:hAnsi="Times-Roman" w:cs="Times-Roman"/>
          <w:highlight w:val="yellow"/>
        </w:rPr>
        <w:t xml:space="preserve">to non-normality and </w:t>
      </w:r>
      <w:r w:rsidRPr="00C74005">
        <w:rPr>
          <w:rFonts w:ascii="Times-Roman" w:hAnsi="Times-Roman" w:cs="Times-Roman"/>
          <w:highlight w:val="yellow"/>
        </w:rPr>
        <w:t>!</w:t>
      </w:r>
      <w:r w:rsidRPr="00C74005">
        <w:rPr>
          <w:rFonts w:ascii="Times-Roman" w:hAnsi="Times-Roman" w:cs="Times-Roman"/>
          <w:highlight w:val="yellow"/>
        </w:rPr>
        <w:t xml:space="preserve">non-independence of observations when </w:t>
      </w:r>
      <w:proofErr w:type="spellStart"/>
      <w:r w:rsidRPr="00C74005">
        <w:rPr>
          <w:rFonts w:ascii="Times-Roman" w:hAnsi="Times-Roman" w:cs="Times-Roman"/>
          <w:highlight w:val="yellow"/>
        </w:rPr>
        <w:t>usedwith</w:t>
      </w:r>
      <w:proofErr w:type="spellEnd"/>
      <w:r w:rsidRPr="00C74005">
        <w:rPr>
          <w:rFonts w:ascii="Times-Roman" w:hAnsi="Times-Roman" w:cs="Times-Roman"/>
          <w:highlight w:val="yellow"/>
        </w:rPr>
        <w:t xml:space="preserve"> TYPE=COMPLEX. The MLR standard errors </w:t>
      </w:r>
      <w:proofErr w:type="gramStart"/>
      <w:r w:rsidRPr="00C74005">
        <w:rPr>
          <w:rFonts w:ascii="Times-Roman" w:hAnsi="Times-Roman" w:cs="Times-Roman"/>
          <w:highlight w:val="yellow"/>
        </w:rPr>
        <w:t xml:space="preserve">are </w:t>
      </w:r>
      <w:r w:rsidRPr="00C74005">
        <w:rPr>
          <w:rFonts w:ascii="Times-Roman" w:hAnsi="Times-Roman" w:cs="Times-Roman"/>
          <w:highlight w:val="yellow"/>
        </w:rPr>
        <w:t>!</w:t>
      </w:r>
      <w:proofErr w:type="gramEnd"/>
      <w:r w:rsidRPr="00C74005">
        <w:rPr>
          <w:rFonts w:ascii="Times-Roman" w:hAnsi="Times-Roman" w:cs="Times-Roman"/>
          <w:highlight w:val="yellow"/>
        </w:rPr>
        <w:t>computed</w:t>
      </w:r>
      <w:r w:rsidRPr="00C74005">
        <w:rPr>
          <w:rFonts w:ascii="Times-Roman" w:hAnsi="Times-Roman" w:cs="Times-Roman"/>
          <w:highlight w:val="yellow"/>
        </w:rPr>
        <w:t xml:space="preserve"> </w:t>
      </w:r>
      <w:r w:rsidRPr="00C74005">
        <w:rPr>
          <w:rFonts w:ascii="Times-Roman" w:hAnsi="Times-Roman" w:cs="Times-Roman"/>
          <w:highlight w:val="yellow"/>
        </w:rPr>
        <w:t>using a sandwich estimator. The MLR chi-square test statistic is</w:t>
      </w:r>
      <w:r w:rsidRPr="00C74005">
        <w:rPr>
          <w:rFonts w:ascii="Times-Roman" w:hAnsi="Times-Roman" w:cs="Times-Roman"/>
          <w:highlight w:val="yellow"/>
        </w:rPr>
        <w:t xml:space="preserve"> </w:t>
      </w:r>
      <w:r w:rsidRPr="00C74005">
        <w:rPr>
          <w:rFonts w:ascii="Times-Roman" w:hAnsi="Times-Roman" w:cs="Times-Roman"/>
          <w:highlight w:val="yellow"/>
        </w:rPr>
        <w:t xml:space="preserve">asymptotically equivalent </w:t>
      </w:r>
      <w:proofErr w:type="gramStart"/>
      <w:r w:rsidRPr="00C74005">
        <w:rPr>
          <w:rFonts w:ascii="Times-Roman" w:hAnsi="Times-Roman" w:cs="Times-Roman"/>
          <w:highlight w:val="yellow"/>
        </w:rPr>
        <w:t xml:space="preserve">to </w:t>
      </w:r>
      <w:r w:rsidRPr="00C74005">
        <w:rPr>
          <w:rFonts w:ascii="Times-Roman" w:hAnsi="Times-Roman" w:cs="Times-Roman"/>
          <w:highlight w:val="yellow"/>
        </w:rPr>
        <w:t>!</w:t>
      </w:r>
      <w:proofErr w:type="gramEnd"/>
      <w:r w:rsidRPr="00C74005">
        <w:rPr>
          <w:rFonts w:ascii="Times-Roman" w:hAnsi="Times-Roman" w:cs="Times-Roman"/>
          <w:highlight w:val="yellow"/>
        </w:rPr>
        <w:t>the Yuan-</w:t>
      </w:r>
      <w:proofErr w:type="spellStart"/>
      <w:r w:rsidRPr="00C74005">
        <w:rPr>
          <w:rFonts w:ascii="Times-Roman" w:hAnsi="Times-Roman" w:cs="Times-Roman"/>
          <w:highlight w:val="yellow"/>
        </w:rPr>
        <w:t>Bentler</w:t>
      </w:r>
      <w:proofErr w:type="spellEnd"/>
      <w:r w:rsidRPr="00C74005">
        <w:rPr>
          <w:rFonts w:ascii="Times-Roman" w:hAnsi="Times-Roman" w:cs="Times-Roman"/>
          <w:highlight w:val="yellow"/>
        </w:rPr>
        <w:t xml:space="preserve"> T2* test statistic.</w:t>
      </w:r>
      <w:r w:rsidRPr="00C74005">
        <w:rPr>
          <w:rFonts w:ascii="Times-Roman" w:hAnsi="Times-Roman" w:cs="Times-Roman"/>
          <w:highlight w:val="yellow"/>
        </w:rPr>
        <w:t>”</w:t>
      </w:r>
    </w:p>
    <w:p w:rsidR="00C74005" w:rsidRDefault="00C74005" w:rsidP="00C74005">
      <w:pPr>
        <w:spacing w:line="240" w:lineRule="auto"/>
        <w:contextualSpacing/>
      </w:pPr>
    </w:p>
    <w:p w:rsidR="00C74005" w:rsidRDefault="00C74005" w:rsidP="00C74005">
      <w:pPr>
        <w:spacing w:line="240" w:lineRule="auto"/>
        <w:contextualSpacing/>
      </w:pPr>
      <w:r>
        <w:t xml:space="preserve"> ANALYSIS:</w:t>
      </w:r>
    </w:p>
    <w:p w:rsidR="00C74005" w:rsidRDefault="00C74005" w:rsidP="00C74005">
      <w:pPr>
        <w:spacing w:line="240" w:lineRule="auto"/>
        <w:contextualSpacing/>
      </w:pPr>
      <w:r>
        <w:t>TYPE=THREELEVEL;</w:t>
      </w:r>
    </w:p>
    <w:p w:rsidR="00C74005" w:rsidRDefault="00C74005" w:rsidP="00C74005">
      <w:pPr>
        <w:spacing w:line="240" w:lineRule="auto"/>
        <w:contextualSpacing/>
      </w:pPr>
      <w:r>
        <w:t>ESTIMATOR = MLR;</w:t>
      </w:r>
    </w:p>
    <w:p w:rsidR="00C74005" w:rsidRDefault="00C74005" w:rsidP="00C74005">
      <w:pPr>
        <w:spacing w:line="240" w:lineRule="auto"/>
        <w:contextualSpacing/>
      </w:pPr>
    </w:p>
    <w:p w:rsidR="00C74005" w:rsidRPr="00C74005" w:rsidRDefault="00C74005" w:rsidP="00C74005">
      <w:pPr>
        <w:spacing w:line="240" w:lineRule="auto"/>
        <w:contextualSpacing/>
        <w:rPr>
          <w:highlight w:val="yellow"/>
        </w:rPr>
      </w:pPr>
      <w:proofErr w:type="gramStart"/>
      <w:r w:rsidRPr="00C74005">
        <w:rPr>
          <w:highlight w:val="yellow"/>
        </w:rPr>
        <w:t>!The</w:t>
      </w:r>
      <w:proofErr w:type="gramEnd"/>
      <w:r w:rsidRPr="00C74005">
        <w:rPr>
          <w:highlight w:val="yellow"/>
        </w:rPr>
        <w:t xml:space="preserve"> model itself is simple</w:t>
      </w:r>
    </w:p>
    <w:p w:rsidR="00C74005" w:rsidRPr="00C74005" w:rsidRDefault="00C74005" w:rsidP="00C74005">
      <w:pPr>
        <w:spacing w:line="240" w:lineRule="auto"/>
        <w:contextualSpacing/>
        <w:rPr>
          <w:highlight w:val="yellow"/>
        </w:rPr>
      </w:pPr>
      <w:proofErr w:type="gramStart"/>
      <w:r w:rsidRPr="00C74005">
        <w:rPr>
          <w:highlight w:val="yellow"/>
        </w:rPr>
        <w:t>!The</w:t>
      </w:r>
      <w:proofErr w:type="gramEnd"/>
      <w:r w:rsidRPr="00C74005">
        <w:rPr>
          <w:highlight w:val="yellow"/>
        </w:rPr>
        <w:t xml:space="preserve"> outcome (in this case) is Date Enjoyment</w:t>
      </w:r>
    </w:p>
    <w:p w:rsidR="00C74005" w:rsidRDefault="00C74005" w:rsidP="00C74005">
      <w:pPr>
        <w:spacing w:line="240" w:lineRule="auto"/>
        <w:contextualSpacing/>
      </w:pPr>
      <w:proofErr w:type="gramStart"/>
      <w:r w:rsidRPr="00C74005">
        <w:rPr>
          <w:highlight w:val="yellow"/>
        </w:rPr>
        <w:t>!The</w:t>
      </w:r>
      <w:proofErr w:type="gramEnd"/>
      <w:r w:rsidRPr="00C74005">
        <w:rPr>
          <w:highlight w:val="yellow"/>
        </w:rPr>
        <w:t xml:space="preserve"> predictor variables at the within-subjects level are earning prospects, and the sex by earning prospects interaction.</w:t>
      </w:r>
    </w:p>
    <w:p w:rsidR="00C74005" w:rsidRDefault="00C74005" w:rsidP="00C74005">
      <w:pPr>
        <w:spacing w:line="240" w:lineRule="auto"/>
        <w:contextualSpacing/>
      </w:pPr>
    </w:p>
    <w:p w:rsidR="00C74005" w:rsidRDefault="00C74005" w:rsidP="00C74005">
      <w:pPr>
        <w:spacing w:line="240" w:lineRule="auto"/>
        <w:contextualSpacing/>
      </w:pPr>
      <w:r>
        <w:t>MODEL:</w:t>
      </w:r>
    </w:p>
    <w:p w:rsidR="00C74005" w:rsidRDefault="00C74005" w:rsidP="00C74005">
      <w:pPr>
        <w:spacing w:line="240" w:lineRule="auto"/>
        <w:contextualSpacing/>
      </w:pPr>
      <w:r>
        <w:t>%WITHIN%</w:t>
      </w:r>
    </w:p>
    <w:p w:rsidR="00C74005" w:rsidRDefault="00C74005" w:rsidP="00C74005">
      <w:pPr>
        <w:spacing w:line="240" w:lineRule="auto"/>
        <w:contextualSpacing/>
      </w:pPr>
      <w:proofErr w:type="spellStart"/>
      <w:r>
        <w:t>FUEnjoy</w:t>
      </w:r>
      <w:proofErr w:type="spellEnd"/>
      <w:r>
        <w:t xml:space="preserve"> ON </w:t>
      </w:r>
      <w:proofErr w:type="spellStart"/>
      <w:r>
        <w:t>FUepro</w:t>
      </w:r>
      <w:proofErr w:type="spellEnd"/>
      <w:r>
        <w:t xml:space="preserve"> </w:t>
      </w:r>
      <w:proofErr w:type="spellStart"/>
      <w:r>
        <w:t>sexint</w:t>
      </w:r>
      <w:proofErr w:type="spellEnd"/>
      <w:r>
        <w:t>;</w:t>
      </w:r>
    </w:p>
    <w:p w:rsidR="00C74005" w:rsidRDefault="00C74005" w:rsidP="00C74005">
      <w:pPr>
        <w:spacing w:line="240" w:lineRule="auto"/>
        <w:contextualSpacing/>
      </w:pPr>
    </w:p>
    <w:p w:rsidR="00C74005" w:rsidRDefault="00C74005" w:rsidP="00C74005">
      <w:pPr>
        <w:spacing w:line="240" w:lineRule="auto"/>
        <w:contextualSpacing/>
      </w:pPr>
      <w:proofErr w:type="gramStart"/>
      <w:r w:rsidRPr="00C74005">
        <w:rPr>
          <w:highlight w:val="yellow"/>
        </w:rPr>
        <w:t>!Because</w:t>
      </w:r>
      <w:proofErr w:type="gramEnd"/>
      <w:r w:rsidRPr="00C74005">
        <w:rPr>
          <w:highlight w:val="yellow"/>
        </w:rPr>
        <w:t xml:space="preserve"> sex is measured only once per participant, it needs to be entered as a predictor at the Between !subjects level when predicting date enjoyment.</w:t>
      </w:r>
      <w:r>
        <w:t xml:space="preserve"> </w:t>
      </w:r>
    </w:p>
    <w:p w:rsidR="00C74005" w:rsidRDefault="00C74005" w:rsidP="00C74005">
      <w:pPr>
        <w:spacing w:line="240" w:lineRule="auto"/>
        <w:contextualSpacing/>
      </w:pPr>
    </w:p>
    <w:p w:rsidR="00C74005" w:rsidRDefault="00C74005" w:rsidP="00C74005">
      <w:pPr>
        <w:spacing w:line="240" w:lineRule="auto"/>
        <w:contextualSpacing/>
      </w:pPr>
      <w:r>
        <w:t xml:space="preserve">%BETWEEN </w:t>
      </w:r>
      <w:proofErr w:type="spellStart"/>
      <w:r>
        <w:t>Part_</w:t>
      </w:r>
      <w:proofErr w:type="gramStart"/>
      <w:r>
        <w:t>num</w:t>
      </w:r>
      <w:proofErr w:type="spellEnd"/>
      <w:r>
        <w:t>%</w:t>
      </w:r>
      <w:proofErr w:type="gramEnd"/>
    </w:p>
    <w:p w:rsidR="00C74005" w:rsidRDefault="00C74005" w:rsidP="00C74005">
      <w:pPr>
        <w:spacing w:line="240" w:lineRule="auto"/>
        <w:contextualSpacing/>
      </w:pPr>
      <w:proofErr w:type="spellStart"/>
      <w:r>
        <w:t>FUEnjoy</w:t>
      </w:r>
      <w:proofErr w:type="spellEnd"/>
      <w:r>
        <w:t xml:space="preserve"> ON sex_M1_F2;</w:t>
      </w:r>
    </w:p>
    <w:p w:rsidR="00C74005" w:rsidRDefault="00C74005" w:rsidP="00C74005">
      <w:pPr>
        <w:spacing w:line="240" w:lineRule="auto"/>
        <w:contextualSpacing/>
      </w:pPr>
    </w:p>
    <w:p w:rsidR="00C74005" w:rsidRDefault="00C74005" w:rsidP="00C74005">
      <w:pPr>
        <w:spacing w:line="240" w:lineRule="auto"/>
        <w:contextualSpacing/>
      </w:pPr>
      <w:proofErr w:type="gramStart"/>
      <w:r w:rsidRPr="00C74005">
        <w:rPr>
          <w:highlight w:val="yellow"/>
        </w:rPr>
        <w:t>!Requests</w:t>
      </w:r>
      <w:proofErr w:type="gramEnd"/>
      <w:r w:rsidRPr="00C74005">
        <w:rPr>
          <w:highlight w:val="yellow"/>
        </w:rPr>
        <w:t xml:space="preserve"> </w:t>
      </w:r>
      <w:proofErr w:type="spellStart"/>
      <w:r w:rsidRPr="00C74005">
        <w:rPr>
          <w:highlight w:val="yellow"/>
        </w:rPr>
        <w:t>descriptives</w:t>
      </w:r>
      <w:proofErr w:type="spellEnd"/>
      <w:r w:rsidRPr="00C74005">
        <w:rPr>
          <w:highlight w:val="yellow"/>
        </w:rPr>
        <w:t xml:space="preserve"> and standardized values in the output. </w:t>
      </w:r>
      <w:proofErr w:type="gramStart"/>
      <w:r w:rsidRPr="00C74005">
        <w:rPr>
          <w:highlight w:val="yellow"/>
        </w:rPr>
        <w:t>Standardizes all the variables.</w:t>
      </w:r>
      <w:proofErr w:type="gramEnd"/>
    </w:p>
    <w:p w:rsidR="00C74005" w:rsidRDefault="00C74005" w:rsidP="00C74005">
      <w:pPr>
        <w:spacing w:line="240" w:lineRule="auto"/>
        <w:contextualSpacing/>
      </w:pPr>
    </w:p>
    <w:p w:rsidR="00C74005" w:rsidRDefault="00C74005" w:rsidP="00C74005">
      <w:pPr>
        <w:spacing w:line="240" w:lineRule="auto"/>
        <w:contextualSpacing/>
      </w:pPr>
      <w:r>
        <w:t>OUTPUT: SAMPSTAT STDYX;</w:t>
      </w:r>
    </w:p>
    <w:p w:rsidR="00C74005" w:rsidRDefault="00C74005" w:rsidP="00C74005">
      <w:pPr>
        <w:spacing w:line="240" w:lineRule="auto"/>
        <w:contextualSpacing/>
      </w:pPr>
    </w:p>
    <w:p w:rsidR="00C70827" w:rsidRDefault="00C70827">
      <w:r>
        <w:br w:type="page"/>
      </w:r>
    </w:p>
    <w:p w:rsidR="00973016" w:rsidRPr="00C70827" w:rsidRDefault="00C70827" w:rsidP="00C70827">
      <w:pPr>
        <w:spacing w:line="240" w:lineRule="auto"/>
        <w:contextualSpacing/>
        <w:jc w:val="center"/>
        <w:rPr>
          <w:b/>
        </w:rPr>
      </w:pPr>
      <w:r w:rsidRPr="00C70827">
        <w:rPr>
          <w:b/>
        </w:rPr>
        <w:t>Appendix B</w:t>
      </w:r>
    </w:p>
    <w:p w:rsidR="00C70827" w:rsidRDefault="00C70827" w:rsidP="00C70827">
      <w:pPr>
        <w:spacing w:line="240" w:lineRule="auto"/>
        <w:contextualSpacing/>
        <w:jc w:val="center"/>
      </w:pPr>
      <w:r>
        <w:t>Email Communication Regarding the Calculation of Effect Size for “Primary Effect”</w:t>
      </w:r>
    </w:p>
    <w:p w:rsidR="00C70827" w:rsidRDefault="00C70827" w:rsidP="00C74005">
      <w:pPr>
        <w:spacing w:line="240" w:lineRule="auto"/>
        <w:contextualSpacing/>
      </w:pPr>
    </w:p>
    <w:tbl>
      <w:tblPr>
        <w:tblW w:w="5000" w:type="pct"/>
        <w:tblCellSpacing w:w="0" w:type="dxa"/>
        <w:tblCellMar>
          <w:left w:w="0" w:type="dxa"/>
          <w:right w:w="0" w:type="dxa"/>
        </w:tblCellMar>
        <w:tblLook w:val="04A0" w:firstRow="1" w:lastRow="0" w:firstColumn="1" w:lastColumn="0" w:noHBand="0" w:noVBand="1"/>
      </w:tblPr>
      <w:tblGrid>
        <w:gridCol w:w="6491"/>
        <w:gridCol w:w="2869"/>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proofErr w:type="spellStart"/>
            <w:r w:rsidRPr="00C70827">
              <w:rPr>
                <w:rFonts w:ascii="Times New Roman" w:eastAsia="Times New Roman" w:hAnsi="Times New Roman" w:cs="Times New Roman"/>
                <w:b/>
                <w:bCs/>
                <w:sz w:val="20"/>
                <w:szCs w:val="20"/>
                <w:lang w:eastAsia="en-CA"/>
              </w:rPr>
              <w:t>ean</w:t>
            </w:r>
            <w:proofErr w:type="spellEnd"/>
            <w:r w:rsidRPr="00C70827">
              <w:rPr>
                <w:rFonts w:ascii="Times New Roman" w:eastAsia="Times New Roman" w:hAnsi="Times New Roman" w:cs="Times New Roman"/>
                <w:b/>
                <w:bCs/>
                <w:sz w:val="20"/>
                <w:szCs w:val="20"/>
                <w:lang w:eastAsia="en-CA"/>
              </w:rPr>
              <w:t xml:space="preserve"> Mackinnon </w:t>
            </w:r>
            <w:r w:rsidRPr="00C70827">
              <w:rPr>
                <w:rFonts w:ascii="Times New Roman" w:eastAsia="Times New Roman" w:hAnsi="Times New Roman" w:cs="Times New Roman"/>
                <w:sz w:val="20"/>
                <w:szCs w:val="20"/>
                <w:lang w:eastAsia="en-CA"/>
              </w:rPr>
              <w:t>&lt;mackinnon.sean@gmail.com&gt;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Sun, Jan 18, 2015 at 5:42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Reproducibility Project &lt;reproducibilityproject@gmail.com&gt;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24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Hi Johanna,</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 xml:space="preserve">A question: In the "RP: Researcher Progress and Results," our replication (i.e., the one with Dylan </w:t>
                  </w:r>
                  <w:proofErr w:type="spellStart"/>
                  <w:r w:rsidRPr="00C70827">
                    <w:rPr>
                      <w:rFonts w:ascii="Times New Roman" w:eastAsia="Times New Roman" w:hAnsi="Times New Roman" w:cs="Times New Roman"/>
                      <w:sz w:val="20"/>
                      <w:szCs w:val="20"/>
                      <w:lang w:eastAsia="en-CA"/>
                    </w:rPr>
                    <w:t>Selterman</w:t>
                  </w:r>
                  <w:proofErr w:type="spellEnd"/>
                  <w:r w:rsidRPr="00C70827">
                    <w:rPr>
                      <w:rFonts w:ascii="Times New Roman" w:eastAsia="Times New Roman" w:hAnsi="Times New Roman" w:cs="Times New Roman"/>
                      <w:sz w:val="20"/>
                      <w:szCs w:val="20"/>
                      <w:lang w:eastAsia="en-CA"/>
                    </w:rPr>
                    <w:t xml:space="preserve"> as the lead I collaborated on) is highlighted as "needs checking."  Is there something unusual about our replication, or something we forgot to include? I thought we had done everything needed, but want to make sure we're not missing something you need from us. I can assist if there's a problem.</w:t>
                  </w:r>
                  <w:r w:rsidRPr="00C70827">
                    <w:rPr>
                      <w:rFonts w:ascii="Times New Roman" w:eastAsia="Times New Roman" w:hAnsi="Times New Roman" w:cs="Times New Roman"/>
                      <w:sz w:val="20"/>
                      <w:szCs w:val="20"/>
                      <w:lang w:eastAsia="en-CA"/>
                    </w:rPr>
                    <w:br/>
                  </w:r>
                  <w:r w:rsidRPr="00C70827">
                    <w:rPr>
                      <w:rFonts w:ascii="Times New Roman" w:eastAsia="Times New Roman" w:hAnsi="Times New Roman" w:cs="Times New Roman"/>
                      <w:sz w:val="20"/>
                      <w:szCs w:val="20"/>
                      <w:lang w:eastAsia="en-CA"/>
                    </w:rPr>
                    <w:br/>
                    <w:t>Best,</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p w:rsidR="00C70827" w:rsidRPr="00C70827" w:rsidRDefault="00C70827" w:rsidP="00C70827">
                  <w:pPr>
                    <w:spacing w:after="24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550055"/>
                      <w:sz w:val="20"/>
                      <w:szCs w:val="20"/>
                      <w:lang w:eastAsia="en-CA"/>
                    </w:rPr>
                    <w:t>_______________________________________________</w:t>
                  </w:r>
                  <w:r w:rsidRPr="00C70827">
                    <w:rPr>
                      <w:rFonts w:ascii="Times New Roman" w:eastAsia="Times New Roman" w:hAnsi="Times New Roman" w:cs="Times New Roman"/>
                      <w:color w:val="550055"/>
                      <w:sz w:val="20"/>
                      <w:szCs w:val="20"/>
                      <w:lang w:eastAsia="en-CA"/>
                    </w:rPr>
                    <w:br/>
                    <w:t>Cos-reproducibility-project-psychology mailing list</w:t>
                  </w:r>
                  <w:r w:rsidRPr="00C70827">
                    <w:rPr>
                      <w:rFonts w:ascii="Times New Roman" w:eastAsia="Times New Roman" w:hAnsi="Times New Roman" w:cs="Times New Roman"/>
                      <w:color w:val="550055"/>
                      <w:sz w:val="20"/>
                      <w:szCs w:val="20"/>
                      <w:lang w:eastAsia="en-CA"/>
                    </w:rPr>
                    <w:br/>
                  </w:r>
                  <w:hyperlink r:id="rId7" w:tgtFrame="_blank" w:history="1">
                    <w:r w:rsidRPr="00C70827">
                      <w:rPr>
                        <w:rFonts w:ascii="Times New Roman" w:eastAsia="Times New Roman" w:hAnsi="Times New Roman" w:cs="Times New Roman"/>
                        <w:color w:val="0000FF"/>
                        <w:sz w:val="20"/>
                        <w:szCs w:val="20"/>
                        <w:u w:val="single"/>
                        <w:lang w:eastAsia="en-CA"/>
                      </w:rPr>
                      <w:t>Cos-reproducibility-project-psychology@lists.cos.io</w:t>
                    </w:r>
                  </w:hyperlink>
                  <w:r w:rsidRPr="00C70827">
                    <w:rPr>
                      <w:rFonts w:ascii="Times New Roman" w:eastAsia="Times New Roman" w:hAnsi="Times New Roman" w:cs="Times New Roman"/>
                      <w:color w:val="550055"/>
                      <w:sz w:val="20"/>
                      <w:szCs w:val="20"/>
                      <w:lang w:eastAsia="en-CA"/>
                    </w:rPr>
                    <w:br/>
                  </w:r>
                  <w:hyperlink r:id="rId8" w:tgtFrame="_blank" w:history="1">
                    <w:r w:rsidRPr="00C70827">
                      <w:rPr>
                        <w:rFonts w:ascii="Times New Roman" w:eastAsia="Times New Roman" w:hAnsi="Times New Roman" w:cs="Times New Roman"/>
                        <w:color w:val="0000FF"/>
                        <w:sz w:val="20"/>
                        <w:szCs w:val="20"/>
                        <w:u w:val="single"/>
                        <w:lang w:eastAsia="en-CA"/>
                      </w:rPr>
                      <w:t>http://lists.cos.io/listinfo.cgi/cos-reproducibility-project-psychology-cos.io</w:t>
                    </w:r>
                  </w:hyperlink>
                </w:p>
                <w:p w:rsidR="00C70827" w:rsidRPr="00C70827" w:rsidRDefault="00C70827" w:rsidP="00C70827">
                  <w:pPr>
                    <w:spacing w:after="0" w:line="240" w:lineRule="auto"/>
                    <w:rPr>
                      <w:rFonts w:ascii="Times New Roman" w:eastAsia="Times New Roman" w:hAnsi="Times New Roman" w:cs="Times New Roman"/>
                      <w:color w:val="888888"/>
                      <w:sz w:val="20"/>
                      <w:szCs w:val="20"/>
                      <w:lang w:eastAsia="en-CA"/>
                    </w:rPr>
                  </w:pPr>
                  <w:r w:rsidRPr="00C70827">
                    <w:rPr>
                      <w:rFonts w:ascii="Times New Roman" w:eastAsia="Times New Roman" w:hAnsi="Times New Roman" w:cs="Times New Roman"/>
                      <w:color w:val="888888"/>
                      <w:sz w:val="20"/>
                      <w:szCs w:val="20"/>
                      <w:lang w:eastAsia="en-CA"/>
                    </w:rPr>
                    <w:br/>
                  </w:r>
                  <w:r w:rsidRPr="00C70827">
                    <w:rPr>
                      <w:rFonts w:ascii="Times New Roman" w:eastAsia="Times New Roman" w:hAnsi="Times New Roman" w:cs="Times New Roman"/>
                      <w:color w:val="888888"/>
                      <w:sz w:val="20"/>
                      <w:szCs w:val="20"/>
                      <w:lang w:eastAsia="en-CA"/>
                    </w:rPr>
                    <w:br w:type="textWrapping" w:clear="all"/>
                  </w:r>
                  <w:r w:rsidRPr="00C70827">
                    <w:rPr>
                      <w:rFonts w:ascii="Times New Roman" w:eastAsia="Times New Roman" w:hAnsi="Times New Roman" w:cs="Times New Roman"/>
                      <w:color w:val="888888"/>
                      <w:sz w:val="20"/>
                      <w:szCs w:val="20"/>
                      <w:lang w:eastAsia="en-CA"/>
                    </w:rPr>
                    <w:br/>
                    <w:t xml:space="preserve">-- </w:t>
                  </w:r>
                </w:p>
                <w:p w:rsidR="00C70827" w:rsidRPr="00C70827" w:rsidRDefault="00C70827" w:rsidP="00C70827">
                  <w:pPr>
                    <w:spacing w:after="0" w:line="240" w:lineRule="auto"/>
                    <w:rPr>
                      <w:rFonts w:ascii="Times New Roman" w:eastAsia="Times New Roman" w:hAnsi="Times New Roman" w:cs="Times New Roman"/>
                      <w:color w:val="888888"/>
                      <w:sz w:val="20"/>
                      <w:szCs w:val="20"/>
                      <w:lang w:eastAsia="en-CA"/>
                    </w:rPr>
                  </w:pPr>
                  <w:r w:rsidRPr="00C70827">
                    <w:rPr>
                      <w:rFonts w:ascii="Times New Roman" w:eastAsia="Times New Roman" w:hAnsi="Times New Roman" w:cs="Times New Roman"/>
                      <w:color w:val="888888"/>
                      <w:sz w:val="20"/>
                      <w:szCs w:val="20"/>
                      <w:lang w:eastAsia="en-CA"/>
                    </w:rPr>
                    <w:t>--Sean--</w:t>
                  </w:r>
                  <w:r w:rsidRPr="00C70827">
                    <w:rPr>
                      <w:rFonts w:ascii="Times New Roman" w:eastAsia="Times New Roman" w:hAnsi="Times New Roman" w:cs="Times New Roman"/>
                      <w:color w:val="888888"/>
                      <w:sz w:val="20"/>
                      <w:szCs w:val="20"/>
                      <w:lang w:eastAsia="en-CA"/>
                    </w:rPr>
                    <w:br/>
                  </w:r>
                  <w:proofErr w:type="spellStart"/>
                  <w:r w:rsidRPr="00C70827">
                    <w:rPr>
                      <w:rFonts w:ascii="Times New Roman" w:eastAsia="Times New Roman" w:hAnsi="Times New Roman" w:cs="Times New Roman"/>
                      <w:color w:val="888888"/>
                      <w:sz w:val="20"/>
                      <w:szCs w:val="20"/>
                      <w:lang w:eastAsia="en-CA"/>
                    </w:rPr>
                    <w:t>Sean</w:t>
                  </w:r>
                  <w:proofErr w:type="spellEnd"/>
                  <w:r w:rsidRPr="00C70827">
                    <w:rPr>
                      <w:rFonts w:ascii="Times New Roman" w:eastAsia="Times New Roman" w:hAnsi="Times New Roman" w:cs="Times New Roman"/>
                      <w:color w:val="888888"/>
                      <w:sz w:val="20"/>
                      <w:szCs w:val="20"/>
                      <w:lang w:eastAsia="en-CA"/>
                    </w:rPr>
                    <w:t xml:space="preserve"> P. Mackinnon, PhD</w:t>
                  </w:r>
                  <w:r w:rsidRPr="00C70827">
                    <w:rPr>
                      <w:rFonts w:ascii="Times New Roman" w:eastAsia="Times New Roman" w:hAnsi="Times New Roman" w:cs="Times New Roman"/>
                      <w:color w:val="888888"/>
                      <w:sz w:val="20"/>
                      <w:szCs w:val="20"/>
                      <w:lang w:eastAsia="en-CA"/>
                    </w:rPr>
                    <w:br/>
                    <w:t>Department of Psychology and Neuroscience</w:t>
                  </w:r>
                  <w:r w:rsidRPr="00C70827">
                    <w:rPr>
                      <w:rFonts w:ascii="Times New Roman" w:eastAsia="Times New Roman" w:hAnsi="Times New Roman" w:cs="Times New Roman"/>
                      <w:color w:val="888888"/>
                      <w:sz w:val="20"/>
                      <w:szCs w:val="20"/>
                      <w:lang w:eastAsia="en-CA"/>
                    </w:rPr>
                    <w:br/>
                    <w:t>Dalhousie University</w:t>
                  </w:r>
                  <w:r w:rsidRPr="00C70827">
                    <w:rPr>
                      <w:rFonts w:ascii="Times New Roman" w:eastAsia="Times New Roman" w:hAnsi="Times New Roman" w:cs="Times New Roman"/>
                      <w:color w:val="888888"/>
                      <w:sz w:val="20"/>
                      <w:szCs w:val="20"/>
                      <w:lang w:eastAsia="en-CA"/>
                    </w:rPr>
                    <w:br/>
                    <w:t>1355 Oxford Street</w:t>
                  </w:r>
                  <w:r w:rsidRPr="00C70827">
                    <w:rPr>
                      <w:rFonts w:ascii="Times New Roman" w:eastAsia="Times New Roman" w:hAnsi="Times New Roman" w:cs="Times New Roman"/>
                      <w:color w:val="888888"/>
                      <w:sz w:val="20"/>
                      <w:szCs w:val="20"/>
                      <w:lang w:eastAsia="en-CA"/>
                    </w:rPr>
                    <w:br/>
                    <w:t>PO BOX 15000</w:t>
                  </w:r>
                  <w:r w:rsidRPr="00C70827">
                    <w:rPr>
                      <w:rFonts w:ascii="Times New Roman" w:eastAsia="Times New Roman" w:hAnsi="Times New Roman" w:cs="Times New Roman"/>
                      <w:color w:val="888888"/>
                      <w:sz w:val="20"/>
                      <w:szCs w:val="20"/>
                      <w:lang w:eastAsia="en-CA"/>
                    </w:rPr>
                    <w:br/>
                    <w:t>Halifax, NS, B3H 4R2</w:t>
                  </w:r>
                  <w:r w:rsidRPr="00C70827">
                    <w:rPr>
                      <w:rFonts w:ascii="Times New Roman" w:eastAsia="Times New Roman" w:hAnsi="Times New Roman" w:cs="Times New Roman"/>
                      <w:color w:val="888888"/>
                      <w:sz w:val="20"/>
                      <w:szCs w:val="20"/>
                      <w:lang w:eastAsia="en-CA"/>
                    </w:rPr>
                    <w:br/>
                    <w:t xml:space="preserve">EMAIL: </w:t>
                  </w:r>
                  <w:hyperlink r:id="rId9" w:tgtFrame="_blank" w:history="1">
                    <w:r w:rsidRPr="00C70827">
                      <w:rPr>
                        <w:rFonts w:ascii="Times New Roman" w:eastAsia="Times New Roman" w:hAnsi="Times New Roman" w:cs="Times New Roman"/>
                        <w:color w:val="0000FF"/>
                        <w:sz w:val="20"/>
                        <w:szCs w:val="20"/>
                        <w:u w:val="single"/>
                        <w:lang w:eastAsia="en-CA"/>
                      </w:rPr>
                      <w:t>mackinnon.sean@dal.ca</w:t>
                    </w:r>
                  </w:hyperlink>
                  <w:r w:rsidRPr="00C70827">
                    <w:rPr>
                      <w:rFonts w:ascii="Times New Roman" w:eastAsia="Times New Roman" w:hAnsi="Times New Roman" w:cs="Times New Roman"/>
                      <w:color w:val="888888"/>
                      <w:sz w:val="20"/>
                      <w:szCs w:val="20"/>
                      <w:lang w:eastAsia="en-CA"/>
                    </w:rPr>
                    <w:br/>
                    <w:t xml:space="preserve">WEB: </w:t>
                  </w:r>
                  <w:hyperlink r:id="rId10" w:tgtFrame="_blank" w:history="1">
                    <w:r w:rsidRPr="00C70827">
                      <w:rPr>
                        <w:rFonts w:ascii="Times New Roman" w:eastAsia="Times New Roman" w:hAnsi="Times New Roman" w:cs="Times New Roman"/>
                        <w:color w:val="0000FF"/>
                        <w:sz w:val="20"/>
                        <w:szCs w:val="20"/>
                        <w:u w:val="single"/>
                        <w:lang w:eastAsia="en-CA"/>
                      </w:rPr>
                      <w:t>savvystatistics.com</w:t>
                    </w:r>
                  </w:hyperlink>
                  <w:r w:rsidRPr="00C70827">
                    <w:rPr>
                      <w:rFonts w:ascii="Times New Roman" w:eastAsia="Times New Roman" w:hAnsi="Times New Roman" w:cs="Times New Roman"/>
                      <w:color w:val="888888"/>
                      <w:sz w:val="20"/>
                      <w:szCs w:val="20"/>
                      <w:lang w:eastAsia="en-CA"/>
                    </w:rPr>
                    <w:br/>
                    <w:t>PHONE: 902-</w:t>
                  </w:r>
                  <w:r w:rsidRPr="00C70827">
                    <w:rPr>
                      <w:rFonts w:ascii="Arial" w:eastAsia="Times New Roman" w:hAnsi="Arial" w:cs="Arial"/>
                      <w:color w:val="222222"/>
                      <w:sz w:val="20"/>
                      <w:szCs w:val="20"/>
                      <w:shd w:val="clear" w:color="auto" w:fill="FFFFFF"/>
                      <w:lang w:eastAsia="en-CA"/>
                    </w:rPr>
                    <w:t>494-3385</w:t>
                  </w:r>
                  <w:r w:rsidRPr="00C70827">
                    <w:rPr>
                      <w:rFonts w:ascii="Times New Roman" w:eastAsia="Times New Roman" w:hAnsi="Times New Roman" w:cs="Times New Roman"/>
                      <w:color w:val="888888"/>
                      <w:sz w:val="20"/>
                      <w:szCs w:val="20"/>
                      <w:lang w:eastAsia="en-CA"/>
                    </w:rPr>
                    <w:br/>
                    <w:t xml:space="preserve">FAX: </w:t>
                  </w:r>
                  <w:hyperlink r:id="rId11" w:tgtFrame="_blank" w:history="1">
                    <w:r w:rsidRPr="00C70827">
                      <w:rPr>
                        <w:rFonts w:ascii="Times New Roman" w:eastAsia="Times New Roman" w:hAnsi="Times New Roman" w:cs="Times New Roman"/>
                        <w:color w:val="0000FF"/>
                        <w:sz w:val="20"/>
                        <w:szCs w:val="20"/>
                        <w:u w:val="single"/>
                        <w:lang w:eastAsia="en-CA"/>
                      </w:rPr>
                      <w:t>902-494-6585</w:t>
                    </w:r>
                  </w:hyperlink>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25"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792"/>
        <w:gridCol w:w="2568"/>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Reproducibility Project </w:t>
            </w:r>
            <w:r w:rsidRPr="00C70827">
              <w:rPr>
                <w:rFonts w:ascii="Times New Roman" w:eastAsia="Times New Roman" w:hAnsi="Times New Roman" w:cs="Times New Roman"/>
                <w:sz w:val="20"/>
                <w:szCs w:val="20"/>
                <w:lang w:eastAsia="en-CA"/>
              </w:rPr>
              <w:t>&lt;reproducibilityproject@gmail.com&gt;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Mon, Jan 19, 2015 at 12:22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Sean Mackinnon &lt;mackinnon.sean@gmail.com&gt;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The situation is not as bad as all that purple makes it seem—your row was just the last one that I was looking at on Friday and I wanted to remember what I was working on when I came in to work today. The trouble is (like in other replications) the original authors don't report an actual effect test, just r = -.04. I've been debating whether or not to leave the test-statistic column for the original empty, or to put that effect size there as well. My inclination right now is to leave that column blank. Do you have any thoughts on this?</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Another question is though, that you had .80 entered as the power of your replication. This calculation should refer to your N compared to the original effect size. Based on the power analysis you conducted, your replication should have more than 80% power. Are you able to give us an exact number for this?</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Thanks for checking in! Sorry if I scared you!</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26"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385"/>
        <w:gridCol w:w="2975"/>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Sean Mackinnon </w:t>
            </w:r>
            <w:r w:rsidRPr="00C70827">
              <w:rPr>
                <w:rFonts w:ascii="Times New Roman" w:eastAsia="Times New Roman" w:hAnsi="Times New Roman" w:cs="Times New Roman"/>
                <w:sz w:val="20"/>
                <w:szCs w:val="20"/>
                <w:lang w:eastAsia="en-CA"/>
              </w:rPr>
              <w:t>&lt;mackinnon.sean@gmail.com&gt;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Mon, Jan 19, 2015 at 1:25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Reproducibility Project &lt;reproducibilityproject@gmail.com&gt;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Hi Johanna,</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Okay, that makes sense! The first issue re: the test statistic should be solvable. Fortunately, the original authors did send us the raw data used for the meta-analysis statistic. So, I could just re-analyze that using the approach we used if you want the "test statistic" to be directly comparable between the replication and original study, and give you that number if it's needed, even though the original paper didn't provide it. Let me know if you'd like me to do that, and when you'd need it by.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However, I'm not sure that in our replication, giving an achieved power statistic would be feasible / accurate. The reason is, the replication actually involves running 14 analyses (each on different subsets of participants, some with longitudinal measures some without, so the statistical power could vary from analysis to analysis!), then combining them together via meta-analysis. So, I don't think I can get an exact number (or at least, if it's possible, I don't know how!).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Sincerely,</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27"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799"/>
        <w:gridCol w:w="2561"/>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Reproducibility Project </w:t>
            </w:r>
            <w:r w:rsidRPr="00C70827">
              <w:rPr>
                <w:rFonts w:ascii="Times New Roman" w:eastAsia="Times New Roman" w:hAnsi="Times New Roman" w:cs="Times New Roman"/>
                <w:sz w:val="20"/>
                <w:szCs w:val="20"/>
                <w:lang w:eastAsia="en-CA"/>
              </w:rPr>
              <w:t>&lt;reproducibilityproject@gmail.com&gt;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Mon, Jan 19, 2015 at 1:37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Sean Mackinnon &lt;mackinnon.sean@gmail.com&gt;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Thanks for getting back to me so quickly. If you wouldn't mind conducting the analysis on the original data, that would be very helpful. I'll put 80% power back in as well, and include in our notes that the test statistic was calculated and the power is a rough/conservative estimate.</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28"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368"/>
        <w:gridCol w:w="2992"/>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Sean Mackinnon </w:t>
            </w:r>
            <w:r w:rsidRPr="00C70827">
              <w:rPr>
                <w:rFonts w:ascii="Times New Roman" w:eastAsia="Times New Roman" w:hAnsi="Times New Roman" w:cs="Times New Roman"/>
                <w:sz w:val="20"/>
                <w:szCs w:val="20"/>
                <w:lang w:eastAsia="en-CA"/>
              </w:rPr>
              <w:t>&lt;mackinnon.sean@gmail.com&gt;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Mon, Jan 19, 2015 at 4:20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Reproducibility Project &lt;reproducibilityproject@gmail.com&gt;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Hi Johanna,</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Okay, I'll look at running the numbers when I get a chance; it's about a 1hr job. Hopefully I can squeeze it in over the next few days, by Friday at the latest.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Best, </w:t>
                  </w: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r w:rsidRPr="00C70827">
                    <w:rPr>
                      <w:rFonts w:ascii="Times New Roman" w:eastAsia="Times New Roman" w:hAnsi="Times New Roman" w:cs="Times New Roman"/>
                      <w:color w:val="550055"/>
                      <w:sz w:val="20"/>
                      <w:szCs w:val="20"/>
                      <w:lang w:eastAsia="en-CA"/>
                    </w:rPr>
                    <w:t>On Mon, Jan 19, 2015 at 1:37 PM, Reproducibility Project &lt;</w:t>
                  </w:r>
                  <w:hyperlink r:id="rId12" w:tgtFrame="_blank" w:history="1">
                    <w:r w:rsidRPr="00C70827">
                      <w:rPr>
                        <w:rFonts w:ascii="Times New Roman" w:eastAsia="Times New Roman" w:hAnsi="Times New Roman" w:cs="Times New Roman"/>
                        <w:color w:val="0000FF"/>
                        <w:sz w:val="20"/>
                        <w:szCs w:val="20"/>
                        <w:u w:val="single"/>
                        <w:lang w:eastAsia="en-CA"/>
                      </w:rPr>
                      <w:t>reproducibilityproject@gmail.com</w:t>
                    </w:r>
                  </w:hyperlink>
                  <w:r w:rsidRPr="00C70827">
                    <w:rPr>
                      <w:rFonts w:ascii="Times New Roman" w:eastAsia="Times New Roman" w:hAnsi="Times New Roman" w:cs="Times New Roman"/>
                      <w:color w:val="550055"/>
                      <w:sz w:val="20"/>
                      <w:szCs w:val="20"/>
                      <w:lang w:eastAsia="en-CA"/>
                    </w:rPr>
                    <w:t>&gt; wrote:</w:t>
                  </w: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r w:rsidRPr="00C70827">
                    <w:rPr>
                      <w:rFonts w:ascii="Times New Roman" w:eastAsia="Times New Roman" w:hAnsi="Times New Roman" w:cs="Times New Roman"/>
                      <w:color w:val="550055"/>
                      <w:sz w:val="20"/>
                      <w:szCs w:val="20"/>
                      <w:lang w:eastAsia="en-CA"/>
                    </w:rPr>
                    <w:t>Thanks for getting back to me so quickly. If you wouldn't mind conducting the analysis on the original data, that would be very helpful. I'll put 80% power back in as well, and include in our notes that the test statistic was calculated and the power is a rough/conservative estimate.</w:t>
                  </w: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r w:rsidRPr="00C70827">
                    <w:rPr>
                      <w:rFonts w:ascii="Times New Roman" w:eastAsia="Times New Roman" w:hAnsi="Times New Roman" w:cs="Times New Roman"/>
                      <w:color w:val="550055"/>
                      <w:sz w:val="20"/>
                      <w:szCs w:val="20"/>
                      <w:lang w:eastAsia="en-CA"/>
                    </w:rPr>
                    <w:br/>
                  </w:r>
                  <w:r w:rsidRPr="00C70827">
                    <w:rPr>
                      <w:rFonts w:ascii="Times New Roman" w:eastAsia="Times New Roman" w:hAnsi="Times New Roman" w:cs="Times New Roman"/>
                      <w:color w:val="550055"/>
                      <w:sz w:val="20"/>
                      <w:szCs w:val="20"/>
                      <w:lang w:eastAsia="en-CA"/>
                    </w:rPr>
                    <w:br w:type="textWrapping" w:clear="all"/>
                  </w: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r w:rsidRPr="00C70827">
                    <w:rPr>
                      <w:rFonts w:ascii="Times New Roman" w:eastAsia="Times New Roman" w:hAnsi="Times New Roman" w:cs="Times New Roman"/>
                      <w:color w:val="550055"/>
                      <w:sz w:val="20"/>
                      <w:szCs w:val="20"/>
                      <w:lang w:eastAsia="en-CA"/>
                    </w:rPr>
                    <w:t xml:space="preserve">-- </w:t>
                  </w:r>
                </w:p>
                <w:p w:rsidR="00C70827" w:rsidRPr="00C70827" w:rsidRDefault="00C70827" w:rsidP="00C70827">
                  <w:pPr>
                    <w:spacing w:after="0" w:line="240" w:lineRule="auto"/>
                    <w:rPr>
                      <w:rFonts w:ascii="Times New Roman" w:eastAsia="Times New Roman" w:hAnsi="Times New Roman" w:cs="Times New Roman"/>
                      <w:color w:val="550055"/>
                      <w:sz w:val="20"/>
                      <w:szCs w:val="20"/>
                      <w:lang w:eastAsia="en-CA"/>
                    </w:rPr>
                  </w:pPr>
                  <w:r w:rsidRPr="00C70827">
                    <w:rPr>
                      <w:rFonts w:ascii="Times New Roman" w:eastAsia="Times New Roman" w:hAnsi="Times New Roman" w:cs="Times New Roman"/>
                      <w:color w:val="550055"/>
                      <w:sz w:val="20"/>
                      <w:szCs w:val="20"/>
                      <w:lang w:eastAsia="en-CA"/>
                    </w:rPr>
                    <w:t>--Sean--</w:t>
                  </w:r>
                  <w:r w:rsidRPr="00C70827">
                    <w:rPr>
                      <w:rFonts w:ascii="Times New Roman" w:eastAsia="Times New Roman" w:hAnsi="Times New Roman" w:cs="Times New Roman"/>
                      <w:color w:val="550055"/>
                      <w:sz w:val="20"/>
                      <w:szCs w:val="20"/>
                      <w:lang w:eastAsia="en-CA"/>
                    </w:rPr>
                    <w:br/>
                  </w:r>
                  <w:proofErr w:type="spellStart"/>
                  <w:r w:rsidRPr="00C70827">
                    <w:rPr>
                      <w:rFonts w:ascii="Times New Roman" w:eastAsia="Times New Roman" w:hAnsi="Times New Roman" w:cs="Times New Roman"/>
                      <w:color w:val="550055"/>
                      <w:sz w:val="20"/>
                      <w:szCs w:val="20"/>
                      <w:lang w:eastAsia="en-CA"/>
                    </w:rPr>
                    <w:t>Sean</w:t>
                  </w:r>
                  <w:proofErr w:type="spellEnd"/>
                  <w:r w:rsidRPr="00C70827">
                    <w:rPr>
                      <w:rFonts w:ascii="Times New Roman" w:eastAsia="Times New Roman" w:hAnsi="Times New Roman" w:cs="Times New Roman"/>
                      <w:color w:val="550055"/>
                      <w:sz w:val="20"/>
                      <w:szCs w:val="20"/>
                      <w:lang w:eastAsia="en-CA"/>
                    </w:rPr>
                    <w:t xml:space="preserve"> P. Mackinnon, PhD</w:t>
                  </w:r>
                  <w:r w:rsidRPr="00C70827">
                    <w:rPr>
                      <w:rFonts w:ascii="Times New Roman" w:eastAsia="Times New Roman" w:hAnsi="Times New Roman" w:cs="Times New Roman"/>
                      <w:color w:val="550055"/>
                      <w:sz w:val="20"/>
                      <w:szCs w:val="20"/>
                      <w:lang w:eastAsia="en-CA"/>
                    </w:rPr>
                    <w:br/>
                    <w:t>Department of Psychology and Neuroscience</w:t>
                  </w:r>
                  <w:r w:rsidRPr="00C70827">
                    <w:rPr>
                      <w:rFonts w:ascii="Times New Roman" w:eastAsia="Times New Roman" w:hAnsi="Times New Roman" w:cs="Times New Roman"/>
                      <w:color w:val="550055"/>
                      <w:sz w:val="20"/>
                      <w:szCs w:val="20"/>
                      <w:lang w:eastAsia="en-CA"/>
                    </w:rPr>
                    <w:br/>
                    <w:t>Dalhousie University</w:t>
                  </w:r>
                  <w:r w:rsidRPr="00C70827">
                    <w:rPr>
                      <w:rFonts w:ascii="Times New Roman" w:eastAsia="Times New Roman" w:hAnsi="Times New Roman" w:cs="Times New Roman"/>
                      <w:color w:val="550055"/>
                      <w:sz w:val="20"/>
                      <w:szCs w:val="20"/>
                      <w:lang w:eastAsia="en-CA"/>
                    </w:rPr>
                    <w:br/>
                    <w:t>1355 Oxford Street</w:t>
                  </w:r>
                  <w:r w:rsidRPr="00C70827">
                    <w:rPr>
                      <w:rFonts w:ascii="Times New Roman" w:eastAsia="Times New Roman" w:hAnsi="Times New Roman" w:cs="Times New Roman"/>
                      <w:color w:val="550055"/>
                      <w:sz w:val="20"/>
                      <w:szCs w:val="20"/>
                      <w:lang w:eastAsia="en-CA"/>
                    </w:rPr>
                    <w:br/>
                    <w:t>PO BOX 15000</w:t>
                  </w:r>
                  <w:r w:rsidRPr="00C70827">
                    <w:rPr>
                      <w:rFonts w:ascii="Times New Roman" w:eastAsia="Times New Roman" w:hAnsi="Times New Roman" w:cs="Times New Roman"/>
                      <w:color w:val="550055"/>
                      <w:sz w:val="20"/>
                      <w:szCs w:val="20"/>
                      <w:lang w:eastAsia="en-CA"/>
                    </w:rPr>
                    <w:br/>
                    <w:t>Halifax, NS, B3H 4R2</w:t>
                  </w:r>
                  <w:r w:rsidRPr="00C70827">
                    <w:rPr>
                      <w:rFonts w:ascii="Times New Roman" w:eastAsia="Times New Roman" w:hAnsi="Times New Roman" w:cs="Times New Roman"/>
                      <w:color w:val="550055"/>
                      <w:sz w:val="20"/>
                      <w:szCs w:val="20"/>
                      <w:lang w:eastAsia="en-CA"/>
                    </w:rPr>
                    <w:br/>
                    <w:t xml:space="preserve">EMAIL: </w:t>
                  </w:r>
                  <w:hyperlink r:id="rId13" w:tgtFrame="_blank" w:history="1">
                    <w:r w:rsidRPr="00C70827">
                      <w:rPr>
                        <w:rFonts w:ascii="Times New Roman" w:eastAsia="Times New Roman" w:hAnsi="Times New Roman" w:cs="Times New Roman"/>
                        <w:color w:val="0000FF"/>
                        <w:sz w:val="20"/>
                        <w:szCs w:val="20"/>
                        <w:u w:val="single"/>
                        <w:lang w:eastAsia="en-CA"/>
                      </w:rPr>
                      <w:t>mackinnon.sean@dal.ca</w:t>
                    </w:r>
                  </w:hyperlink>
                  <w:r w:rsidRPr="00C70827">
                    <w:rPr>
                      <w:rFonts w:ascii="Times New Roman" w:eastAsia="Times New Roman" w:hAnsi="Times New Roman" w:cs="Times New Roman"/>
                      <w:color w:val="550055"/>
                      <w:sz w:val="20"/>
                      <w:szCs w:val="20"/>
                      <w:lang w:eastAsia="en-CA"/>
                    </w:rPr>
                    <w:br/>
                    <w:t xml:space="preserve">WEB: </w:t>
                  </w:r>
                  <w:hyperlink r:id="rId14" w:tgtFrame="_blank" w:history="1">
                    <w:r w:rsidRPr="00C70827">
                      <w:rPr>
                        <w:rFonts w:ascii="Times New Roman" w:eastAsia="Times New Roman" w:hAnsi="Times New Roman" w:cs="Times New Roman"/>
                        <w:color w:val="0000FF"/>
                        <w:sz w:val="20"/>
                        <w:szCs w:val="20"/>
                        <w:u w:val="single"/>
                        <w:lang w:eastAsia="en-CA"/>
                      </w:rPr>
                      <w:t>savvystatistics.com</w:t>
                    </w:r>
                  </w:hyperlink>
                  <w:r w:rsidRPr="00C70827">
                    <w:rPr>
                      <w:rFonts w:ascii="Times New Roman" w:eastAsia="Times New Roman" w:hAnsi="Times New Roman" w:cs="Times New Roman"/>
                      <w:color w:val="550055"/>
                      <w:sz w:val="20"/>
                      <w:szCs w:val="20"/>
                      <w:lang w:eastAsia="en-CA"/>
                    </w:rPr>
                    <w:br/>
                    <w:t>PHONE: 902-</w:t>
                  </w:r>
                  <w:r w:rsidRPr="00C70827">
                    <w:rPr>
                      <w:rFonts w:ascii="Arial" w:eastAsia="Times New Roman" w:hAnsi="Arial" w:cs="Arial"/>
                      <w:color w:val="222222"/>
                      <w:sz w:val="20"/>
                      <w:szCs w:val="20"/>
                      <w:shd w:val="clear" w:color="auto" w:fill="FFFFFF"/>
                      <w:lang w:eastAsia="en-CA"/>
                    </w:rPr>
                    <w:t>494-3385</w:t>
                  </w:r>
                  <w:r w:rsidRPr="00C70827">
                    <w:rPr>
                      <w:rFonts w:ascii="Times New Roman" w:eastAsia="Times New Roman" w:hAnsi="Times New Roman" w:cs="Times New Roman"/>
                      <w:color w:val="550055"/>
                      <w:sz w:val="20"/>
                      <w:szCs w:val="20"/>
                      <w:lang w:eastAsia="en-CA"/>
                    </w:rPr>
                    <w:br/>
                    <w:t xml:space="preserve">FAX: </w:t>
                  </w:r>
                  <w:hyperlink r:id="rId15" w:tgtFrame="_blank" w:history="1">
                    <w:r w:rsidRPr="00C70827">
                      <w:rPr>
                        <w:rFonts w:ascii="Times New Roman" w:eastAsia="Times New Roman" w:hAnsi="Times New Roman" w:cs="Times New Roman"/>
                        <w:color w:val="0000FF"/>
                        <w:sz w:val="20"/>
                        <w:szCs w:val="20"/>
                        <w:u w:val="single"/>
                        <w:lang w:eastAsia="en-CA"/>
                      </w:rPr>
                      <w:t>902-494-6585</w:t>
                    </w:r>
                  </w:hyperlink>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29"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324"/>
        <w:gridCol w:w="3036"/>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Reproducibility Project </w:t>
            </w:r>
            <w:r w:rsidRPr="00C70827">
              <w:rPr>
                <w:rFonts w:ascii="Times New Roman" w:eastAsia="Times New Roman" w:hAnsi="Times New Roman" w:cs="Times New Roman"/>
                <w:sz w:val="20"/>
                <w:szCs w:val="20"/>
                <w:lang w:eastAsia="en-CA"/>
              </w:rPr>
              <w:t>&lt;reproducibilityproject@gmail.com&gt;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Mon, Jan 19, 2015 at 4:51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Sean Mackinnon &lt;mackinnon.sean@gmail.com&gt;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Thanks, I appreciate it! Let me know if you have any questions in the meantime.</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30"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385"/>
        <w:gridCol w:w="2975"/>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Sean Mackinnon </w:t>
            </w:r>
            <w:r w:rsidRPr="00C70827">
              <w:rPr>
                <w:rFonts w:ascii="Times New Roman" w:eastAsia="Times New Roman" w:hAnsi="Times New Roman" w:cs="Times New Roman"/>
                <w:sz w:val="20"/>
                <w:szCs w:val="20"/>
                <w:lang w:eastAsia="en-CA"/>
              </w:rPr>
              <w:t>&lt;mackinnon.sean@gmail.com&gt;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Wed, Jan 21, 2015 at 8:52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Reproducibility Project &lt;reproducibilityproject@gmail.com&gt;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Hi Johanna,</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Okay, I've sat down and reviewed all the data I have available in more detail now. Unfortunately, looks like I will need to get additional info from the original authors to get the data you need. I'll see if they have it available (they've been quite helpful in the past); if so, I can get the number you'll need. Hopefully they have it and can provide it in a timely manner; however, it might mean this'll take a little longer.</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Cheers,</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31"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260"/>
        <w:gridCol w:w="3100"/>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Reproducibility Project </w:t>
            </w:r>
            <w:r w:rsidRPr="00C70827">
              <w:rPr>
                <w:rFonts w:ascii="Times New Roman" w:eastAsia="Times New Roman" w:hAnsi="Times New Roman" w:cs="Times New Roman"/>
                <w:sz w:val="20"/>
                <w:szCs w:val="20"/>
                <w:lang w:eastAsia="en-CA"/>
              </w:rPr>
              <w:t>&lt;reproducibilityproject@gmail.com&gt;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Thu, Jan 22, 2015 at 10:37 AM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Sean Mackinnon &lt;mackinnon.sean@gmail.com&gt;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Okay, thank you for the update!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If this ends up taking too much of your time, let me know.</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color w:val="888888"/>
                      <w:sz w:val="15"/>
                      <w:szCs w:val="15"/>
                      <w:lang w:eastAsia="en-CA"/>
                    </w:rPr>
                    <w:t>[Quoted text hidden]</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4"/>
          <w:szCs w:val="24"/>
          <w:lang w:eastAsia="en-CA"/>
        </w:rPr>
        <w:pict>
          <v:rect id="_x0000_i1032"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6503"/>
        <w:gridCol w:w="2857"/>
      </w:tblGrid>
      <w:tr w:rsidR="00C70827" w:rsidRPr="00C70827" w:rsidT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4"/>
                <w:szCs w:val="24"/>
                <w:lang w:eastAsia="en-CA"/>
              </w:rPr>
            </w:pPr>
            <w:r w:rsidRPr="00C70827">
              <w:rPr>
                <w:rFonts w:ascii="Times New Roman" w:eastAsia="Times New Roman" w:hAnsi="Times New Roman" w:cs="Times New Roman"/>
                <w:b/>
                <w:bCs/>
                <w:sz w:val="20"/>
                <w:szCs w:val="20"/>
                <w:lang w:eastAsia="en-CA"/>
              </w:rPr>
              <w:t xml:space="preserve">Sean Mackinnon </w:t>
            </w:r>
            <w:r w:rsidRPr="00C70827">
              <w:rPr>
                <w:rFonts w:ascii="Times New Roman" w:eastAsia="Times New Roman" w:hAnsi="Times New Roman" w:cs="Times New Roman"/>
                <w:sz w:val="20"/>
                <w:szCs w:val="20"/>
                <w:lang w:eastAsia="en-CA"/>
              </w:rPr>
              <w:t>&lt;mackinnon.sean@gmail.com&gt;</w:t>
            </w:r>
          </w:p>
        </w:tc>
        <w:tc>
          <w:tcPr>
            <w:tcW w:w="0" w:type="auto"/>
            <w:vAlign w:val="center"/>
            <w:hideMark/>
          </w:tcPr>
          <w:p w:rsidR="00C70827" w:rsidRPr="00C70827" w:rsidRDefault="00C70827" w:rsidP="00C70827">
            <w:pPr>
              <w:spacing w:after="0" w:line="240" w:lineRule="auto"/>
              <w:jc w:val="right"/>
              <w:rPr>
                <w:rFonts w:ascii="Times New Roman" w:eastAsia="Times New Roman" w:hAnsi="Times New Roman" w:cs="Times New Roman"/>
                <w:sz w:val="24"/>
                <w:szCs w:val="24"/>
                <w:lang w:eastAsia="en-CA"/>
              </w:rPr>
            </w:pPr>
            <w:r w:rsidRPr="00C70827">
              <w:rPr>
                <w:rFonts w:ascii="Times New Roman" w:eastAsia="Times New Roman" w:hAnsi="Times New Roman" w:cs="Times New Roman"/>
                <w:sz w:val="20"/>
                <w:szCs w:val="20"/>
                <w:lang w:eastAsia="en-CA"/>
              </w:rPr>
              <w:t>Fri, Jan 23, 2015 at 2:14 PM</w:t>
            </w:r>
          </w:p>
        </w:tc>
      </w:tr>
      <w:tr w:rsidR="00C70827" w:rsidRPr="00C70827" w:rsidTr="00C70827">
        <w:trPr>
          <w:tblCellSpacing w:w="0" w:type="dxa"/>
        </w:trPr>
        <w:tc>
          <w:tcPr>
            <w:tcW w:w="0" w:type="auto"/>
            <w:gridSpan w:val="2"/>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To: Reproducibility Project &lt;reproducibilityproject@gmail.com&gt;</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 xml:space="preserve">Cc: Dylan </w:t>
            </w:r>
            <w:proofErr w:type="spellStart"/>
            <w:r w:rsidRPr="00C70827">
              <w:rPr>
                <w:rFonts w:ascii="Times New Roman" w:eastAsia="Times New Roman" w:hAnsi="Times New Roman" w:cs="Times New Roman"/>
                <w:sz w:val="20"/>
                <w:szCs w:val="20"/>
                <w:lang w:eastAsia="en-CA"/>
              </w:rPr>
              <w:t>Selterman</w:t>
            </w:r>
            <w:proofErr w:type="spellEnd"/>
            <w:r w:rsidRPr="00C70827">
              <w:rPr>
                <w:rFonts w:ascii="Times New Roman" w:eastAsia="Times New Roman" w:hAnsi="Times New Roman" w:cs="Times New Roman"/>
                <w:sz w:val="20"/>
                <w:szCs w:val="20"/>
                <w:lang w:eastAsia="en-CA"/>
              </w:rPr>
              <w:t xml:space="preserve"> &lt;dylan.selterman@gmail.com&gt;</w:t>
            </w:r>
          </w:p>
        </w:tc>
      </w:tr>
      <w:tr w:rsidR="00C70827" w:rsidRPr="00C70827" w:rsidTr="00C70827">
        <w:trPr>
          <w:tblCellSpacing w:w="0" w:type="dxa"/>
        </w:trPr>
        <w:tc>
          <w:tcPr>
            <w:tcW w:w="0" w:type="auto"/>
            <w:gridSpan w:val="2"/>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C70827" w:rsidRPr="00C70827">
              <w:trPr>
                <w:tblCellSpacing w:w="0" w:type="dxa"/>
              </w:trPr>
              <w:tc>
                <w:tcPr>
                  <w:tcW w:w="0" w:type="auto"/>
                  <w:vAlign w:val="center"/>
                  <w:hideMark/>
                </w:tcPr>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Hi Johanna,</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 xml:space="preserve">Okay, I've gotten the necessary data. The missing value for "test statistic" for the original JPSP paper should be </w:t>
                  </w:r>
                  <w:proofErr w:type="gramStart"/>
                  <w:r w:rsidRPr="00C70827">
                    <w:rPr>
                      <w:rFonts w:ascii="Times New Roman" w:eastAsia="Times New Roman" w:hAnsi="Times New Roman" w:cs="Times New Roman"/>
                      <w:sz w:val="20"/>
                      <w:szCs w:val="20"/>
                      <w:lang w:eastAsia="en-CA"/>
                    </w:rPr>
                    <w:t>t(</w:t>
                  </w:r>
                  <w:proofErr w:type="gramEnd"/>
                  <w:r w:rsidRPr="00C70827">
                    <w:rPr>
                      <w:rFonts w:ascii="Times New Roman" w:eastAsia="Times New Roman" w:hAnsi="Times New Roman" w:cs="Times New Roman"/>
                      <w:sz w:val="20"/>
                      <w:szCs w:val="20"/>
                      <w:lang w:eastAsia="en-CA"/>
                    </w:rPr>
                    <w:t>26) = 0.72, p = .48.</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Now, the only thing is that our actual analysis plan in our replication differed slightly from the original data analysis plan (we used SPSS instead of SAS). The advantage of this was being able to calculate a confidence interval. The disadvantage is that the "test statistic" is not the same (it is a chi-square, rather than a t-test).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For the broad purposes of the RP</w:t>
                  </w:r>
                  <w:proofErr w:type="gramStart"/>
                  <w:r w:rsidRPr="00C70827">
                    <w:rPr>
                      <w:rFonts w:ascii="Times New Roman" w:eastAsia="Times New Roman" w:hAnsi="Times New Roman" w:cs="Times New Roman"/>
                      <w:sz w:val="20"/>
                      <w:szCs w:val="20"/>
                      <w:lang w:eastAsia="en-CA"/>
                    </w:rPr>
                    <w:t>:P</w:t>
                  </w:r>
                  <w:proofErr w:type="gramEnd"/>
                  <w:r w:rsidRPr="00C70827">
                    <w:rPr>
                      <w:rFonts w:ascii="Times New Roman" w:eastAsia="Times New Roman" w:hAnsi="Times New Roman" w:cs="Times New Roman"/>
                      <w:sz w:val="20"/>
                      <w:szCs w:val="20"/>
                      <w:lang w:eastAsia="en-CA"/>
                    </w:rPr>
                    <w:t>, it might make sense to analyze the data exactly the same way as the original for direct comparability. Fortunately, we did do this analysis in SAS as well with syntax provided from the original authors. We presented this as "supplementary" in our final report. However, it might make sense in the spreadsheet to use the results from this analysis to make them more easily comparable. If you think that is a good idea (I think it is) then you'll need to change three numbers under "phase 7" in our replication to read as follows:</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Test statistic: t(26) = 0.15,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p-value: p = 0.87</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effect size: r = .01</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The conclusions are the same either way, and we report both analyses already in our replication report. So, I'll leave this in your hands and you can update the spreadsheet as it makes most sense to the analysis team.</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 xml:space="preserve">P.S. (Also, if you keep the original finding, currently the effect size reads as -.07 in the spreadsheet ... should be .07 since it's in the same direction as the original effect, which was listed as .04. The sign is arbitrary, since it's a gender difference and depends on how gender is coded. We found the same direction of an effect as the original authors (men higher than women), so it's just important that the original and replicated </w:t>
                  </w:r>
                  <w:proofErr w:type="gramStart"/>
                  <w:r w:rsidRPr="00C70827">
                    <w:rPr>
                      <w:rFonts w:ascii="Times New Roman" w:eastAsia="Times New Roman" w:hAnsi="Times New Roman" w:cs="Times New Roman"/>
                      <w:sz w:val="20"/>
                      <w:szCs w:val="20"/>
                      <w:lang w:eastAsia="en-CA"/>
                    </w:rPr>
                    <w:t>effect are</w:t>
                  </w:r>
                  <w:proofErr w:type="gramEnd"/>
                  <w:r w:rsidRPr="00C70827">
                    <w:rPr>
                      <w:rFonts w:ascii="Times New Roman" w:eastAsia="Times New Roman" w:hAnsi="Times New Roman" w:cs="Times New Roman"/>
                      <w:sz w:val="20"/>
                      <w:szCs w:val="20"/>
                      <w:lang w:eastAsia="en-CA"/>
                    </w:rPr>
                    <w:t xml:space="preserve"> in the same direction.). </w:t>
                  </w:r>
                </w:p>
                <w:p w:rsidR="00C70827" w:rsidRPr="00C70827" w:rsidRDefault="00C70827" w:rsidP="00C70827">
                  <w:pPr>
                    <w:spacing w:after="0" w:line="240" w:lineRule="auto"/>
                    <w:rPr>
                      <w:rFonts w:ascii="Times New Roman" w:eastAsia="Times New Roman" w:hAnsi="Times New Roman" w:cs="Times New Roman"/>
                      <w:sz w:val="20"/>
                      <w:szCs w:val="20"/>
                      <w:lang w:eastAsia="en-CA"/>
                    </w:rPr>
                  </w:pPr>
                </w:p>
                <w:p w:rsidR="00C70827" w:rsidRPr="00C70827" w:rsidRDefault="00C70827" w:rsidP="00C70827">
                  <w:pPr>
                    <w:spacing w:after="0" w:line="240" w:lineRule="auto"/>
                    <w:rPr>
                      <w:rFonts w:ascii="Times New Roman" w:eastAsia="Times New Roman" w:hAnsi="Times New Roman" w:cs="Times New Roman"/>
                      <w:sz w:val="20"/>
                      <w:szCs w:val="20"/>
                      <w:lang w:eastAsia="en-CA"/>
                    </w:rPr>
                  </w:pPr>
                  <w:r w:rsidRPr="00C70827">
                    <w:rPr>
                      <w:rFonts w:ascii="Times New Roman" w:eastAsia="Times New Roman" w:hAnsi="Times New Roman" w:cs="Times New Roman"/>
                      <w:sz w:val="20"/>
                      <w:szCs w:val="20"/>
                      <w:lang w:eastAsia="en-CA"/>
                    </w:rPr>
                    <w:t>Sincerely,</w:t>
                  </w:r>
                </w:p>
              </w:tc>
            </w:tr>
          </w:tbl>
          <w:p w:rsidR="00C70827" w:rsidRPr="00C70827" w:rsidRDefault="00C70827" w:rsidP="00C70827">
            <w:pPr>
              <w:spacing w:after="0" w:line="240" w:lineRule="auto"/>
              <w:rPr>
                <w:rFonts w:ascii="Times New Roman" w:eastAsia="Times New Roman" w:hAnsi="Times New Roman" w:cs="Times New Roman"/>
                <w:sz w:val="24"/>
                <w:szCs w:val="24"/>
                <w:lang w:eastAsia="en-CA"/>
              </w:rPr>
            </w:pPr>
          </w:p>
        </w:tc>
      </w:tr>
    </w:tbl>
    <w:p w:rsidR="00C70827" w:rsidRDefault="00C70827" w:rsidP="00C74005">
      <w:pPr>
        <w:spacing w:line="240" w:lineRule="auto"/>
        <w:contextualSpacing/>
      </w:pPr>
    </w:p>
    <w:p w:rsidR="00C70827" w:rsidRDefault="00C70827">
      <w:r>
        <w:br w:type="page"/>
      </w:r>
    </w:p>
    <w:p w:rsidR="00C70827" w:rsidRDefault="00C70827" w:rsidP="00C70827">
      <w:pPr>
        <w:spacing w:line="240" w:lineRule="auto"/>
        <w:contextualSpacing/>
        <w:jc w:val="center"/>
      </w:pPr>
      <w:r w:rsidRPr="00C70827">
        <w:rPr>
          <w:b/>
        </w:rPr>
        <w:t>Appendix C</w:t>
      </w:r>
      <w:proofErr w:type="gramStart"/>
      <w:r w:rsidRPr="00C70827">
        <w:rPr>
          <w:b/>
        </w:rPr>
        <w:t>:</w:t>
      </w:r>
      <w:proofErr w:type="gramEnd"/>
      <w:r>
        <w:br/>
        <w:t xml:space="preserve">SAS Syntax for </w:t>
      </w:r>
      <w:r w:rsidR="00B65446">
        <w:t>meta-</w:t>
      </w:r>
      <w:r>
        <w:t xml:space="preserve">analysis plus comments from original authors (Paul </w:t>
      </w:r>
      <w:proofErr w:type="spellStart"/>
      <w:r>
        <w:t>Eastwick</w:t>
      </w:r>
      <w:proofErr w:type="spellEnd"/>
      <w:r>
        <w:t>)</w:t>
      </w:r>
    </w:p>
    <w:p w:rsidR="00C70827" w:rsidRDefault="00C70827" w:rsidP="00C70827">
      <w:pPr>
        <w:spacing w:line="240" w:lineRule="auto"/>
        <w:contextualSpacing/>
        <w:jc w:val="center"/>
      </w:pP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xml:space="preserve">What you did might be a little different, although I am not really qualified to comment on which method is better. (A statistician named Spyros at Northwestern showed us that this was the best way at the time, hence the </w:t>
      </w:r>
      <w:proofErr w:type="gramStart"/>
      <w:r w:rsidRPr="00C70827">
        <w:rPr>
          <w:rFonts w:ascii="Calibri" w:eastAsia="Times New Roman" w:hAnsi="Calibri" w:cs="Times New Roman"/>
          <w:lang w:eastAsia="en-CA"/>
        </w:rPr>
        <w:t>name of the data file</w:t>
      </w:r>
      <w:proofErr w:type="gramEnd"/>
      <w:r w:rsidRPr="00C70827">
        <w:rPr>
          <w:rFonts w:ascii="Calibri" w:eastAsia="Times New Roman" w:hAnsi="Calibri" w:cs="Times New Roman"/>
          <w:lang w:eastAsia="en-CA"/>
        </w:rPr>
        <w:t xml:space="preserve"> below.) Below, I have some of the sample code that went into SAS – this is the code that produced the values .43*** and .46*** and the sex difference of .03 at the bottom of the first pair of columns in Table 2. </w:t>
      </w:r>
      <w:bookmarkStart w:id="0" w:name="_GoBack"/>
      <w:bookmarkEnd w:id="0"/>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The first column in “</w:t>
      </w:r>
      <w:proofErr w:type="spellStart"/>
      <w:r w:rsidRPr="00C70827">
        <w:rPr>
          <w:rFonts w:ascii="Calibri" w:eastAsia="Times New Roman" w:hAnsi="Calibri" w:cs="Times New Roman"/>
          <w:lang w:eastAsia="en-CA"/>
        </w:rPr>
        <w:t>datalines</w:t>
      </w:r>
      <w:proofErr w:type="spellEnd"/>
      <w:r w:rsidRPr="00C70827">
        <w:rPr>
          <w:rFonts w:ascii="Calibri" w:eastAsia="Times New Roman" w:hAnsi="Calibri" w:cs="Times New Roman"/>
          <w:lang w:eastAsia="en-CA"/>
        </w:rPr>
        <w:t xml:space="preserve">” below is just numbering the 28 effects in columns 1 and 2 in Table 2. The second column is the standardized beta (unstandardized results appear in the actual Table 2, but these track it pretty closely, as you can see), and the third column is the squared Huber-White standard error that accompanied each beta (so it is now a variance). The fourth column indicates 1 = men, 0 = women. </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xml:space="preserve">You run all this code, and it produces an intercept effect (the female effect) and an effect of sex. I think the mixed code is using all the variances to weight each estimate – I believe that is what the values in parentheses are. </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Hope this helps!</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P</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alibri" w:eastAsia="Times New Roman" w:hAnsi="Calibri" w:cs="Times New Roman"/>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proofErr w:type="gramStart"/>
      <w:r w:rsidRPr="00C70827">
        <w:rPr>
          <w:rFonts w:ascii="Courier New" w:eastAsia="Times New Roman" w:hAnsi="Courier New" w:cs="Courier New"/>
          <w:b/>
          <w:bCs/>
          <w:color w:val="000080"/>
          <w:sz w:val="20"/>
          <w:szCs w:val="20"/>
          <w:shd w:val="clear" w:color="auto" w:fill="FFFFFF"/>
          <w:lang w:eastAsia="en-CA"/>
        </w:rPr>
        <w:t>data</w:t>
      </w:r>
      <w:proofErr w:type="gramEnd"/>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00"/>
          <w:sz w:val="20"/>
          <w:szCs w:val="20"/>
          <w:shd w:val="clear" w:color="auto" w:fill="FFFFFF"/>
          <w:lang w:eastAsia="en-CA"/>
        </w:rPr>
        <w:t>Prefs.Spyros</w:t>
      </w:r>
      <w:proofErr w:type="spellEnd"/>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input</w:t>
      </w:r>
      <w:proofErr w:type="gramEnd"/>
      <w:r w:rsidRPr="00C70827">
        <w:rPr>
          <w:rFonts w:ascii="Courier New" w:eastAsia="Times New Roman" w:hAnsi="Courier New" w:cs="Courier New"/>
          <w:color w:val="000000"/>
          <w:sz w:val="20"/>
          <w:szCs w:val="20"/>
          <w:shd w:val="clear" w:color="auto" w:fill="FFFFFF"/>
          <w:lang w:eastAsia="en-CA"/>
        </w:rPr>
        <w:t xml:space="preserve"> id </w:t>
      </w:r>
      <w:proofErr w:type="spellStart"/>
      <w:r w:rsidRPr="00C70827">
        <w:rPr>
          <w:rFonts w:ascii="Courier New" w:eastAsia="Times New Roman" w:hAnsi="Courier New" w:cs="Courier New"/>
          <w:color w:val="000000"/>
          <w:sz w:val="20"/>
          <w:szCs w:val="20"/>
          <w:shd w:val="clear" w:color="auto" w:fill="FFFFFF"/>
          <w:lang w:eastAsia="en-CA"/>
        </w:rPr>
        <w:t>effsize</w:t>
      </w:r>
      <w:proofErr w:type="spellEnd"/>
      <w:r w:rsidRPr="00C70827">
        <w:rPr>
          <w:rFonts w:ascii="Courier New" w:eastAsia="Times New Roman" w:hAnsi="Courier New" w:cs="Courier New"/>
          <w:color w:val="000000"/>
          <w:sz w:val="20"/>
          <w:szCs w:val="20"/>
          <w:shd w:val="clear" w:color="auto" w:fill="FFFFFF"/>
          <w:lang w:eastAsia="en-CA"/>
        </w:rPr>
        <w:t xml:space="preserve"> variance sex;</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label</w:t>
      </w:r>
      <w:proofErr w:type="gramEnd"/>
      <w:r w:rsidRPr="00C70827">
        <w:rPr>
          <w:rFonts w:ascii="Courier New" w:eastAsia="Times New Roman" w:hAnsi="Courier New" w:cs="Courier New"/>
          <w:color w:val="000000"/>
          <w:sz w:val="20"/>
          <w:szCs w:val="20"/>
          <w:shd w:val="clear" w:color="auto" w:fill="FFFFFF"/>
          <w:lang w:eastAsia="en-CA"/>
        </w:rPr>
        <w:t>   id =</w:t>
      </w:r>
      <w:r w:rsidRPr="00C70827">
        <w:rPr>
          <w:rFonts w:ascii="Courier New" w:eastAsia="Times New Roman" w:hAnsi="Courier New" w:cs="Courier New"/>
          <w:color w:val="800080"/>
          <w:sz w:val="20"/>
          <w:szCs w:val="20"/>
          <w:shd w:val="clear" w:color="auto" w:fill="FFFFFF"/>
          <w:lang w:eastAsia="en-CA"/>
        </w:rPr>
        <w:t>'DV'</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spellStart"/>
      <w:proofErr w:type="gramStart"/>
      <w:r w:rsidRPr="00C70827">
        <w:rPr>
          <w:rFonts w:ascii="Courier New" w:eastAsia="Times New Roman" w:hAnsi="Courier New" w:cs="Courier New"/>
          <w:color w:val="000000"/>
          <w:sz w:val="20"/>
          <w:szCs w:val="20"/>
          <w:shd w:val="clear" w:color="auto" w:fill="FFFFFF"/>
          <w:lang w:eastAsia="en-CA"/>
        </w:rPr>
        <w:t>effsize</w:t>
      </w:r>
      <w:proofErr w:type="spellEnd"/>
      <w:proofErr w:type="gramEnd"/>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color w:val="800080"/>
          <w:sz w:val="20"/>
          <w:szCs w:val="20"/>
          <w:shd w:val="clear" w:color="auto" w:fill="FFFFFF"/>
          <w:lang w:eastAsia="en-CA"/>
        </w:rPr>
        <w:t>'effect size estimate'</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00"/>
          <w:sz w:val="20"/>
          <w:szCs w:val="20"/>
          <w:shd w:val="clear" w:color="auto" w:fill="FFFFFF"/>
          <w:lang w:eastAsia="en-CA"/>
        </w:rPr>
        <w:t>variance</w:t>
      </w:r>
      <w:proofErr w:type="gramEnd"/>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color w:val="800080"/>
          <w:sz w:val="20"/>
          <w:szCs w:val="20"/>
          <w:shd w:val="clear" w:color="auto" w:fill="FFFFFF"/>
          <w:lang w:eastAsia="en-CA"/>
        </w:rPr>
        <w:t>'variances of effect size estimates'</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00"/>
          <w:sz w:val="20"/>
          <w:szCs w:val="20"/>
          <w:shd w:val="clear" w:color="auto" w:fill="FFFFFF"/>
          <w:lang w:eastAsia="en-CA"/>
        </w:rPr>
        <w:t>sex</w:t>
      </w:r>
      <w:proofErr w:type="gramEnd"/>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color w:val="800080"/>
          <w:sz w:val="20"/>
          <w:szCs w:val="20"/>
          <w:shd w:val="clear" w:color="auto" w:fill="FFFFFF"/>
          <w:lang w:eastAsia="en-CA"/>
        </w:rPr>
        <w:t>'sex'</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spellStart"/>
      <w:proofErr w:type="gramStart"/>
      <w:r w:rsidRPr="00C70827">
        <w:rPr>
          <w:rFonts w:ascii="Courier New" w:eastAsia="Times New Roman" w:hAnsi="Courier New" w:cs="Courier New"/>
          <w:color w:val="0000FF"/>
          <w:sz w:val="20"/>
          <w:szCs w:val="20"/>
          <w:shd w:val="clear" w:color="auto" w:fill="FFFFFF"/>
          <w:lang w:eastAsia="en-CA"/>
        </w:rPr>
        <w:t>datalines</w:t>
      </w:r>
      <w:proofErr w:type="spellEnd"/>
      <w:proofErr w:type="gramEnd"/>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1     0.84340     0.00036     1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2     0.51830     0.00143     1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3     0.52327     0.00055     1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4     0.58780     0.00413     1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5     0.54780     0.00273     1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6     0.48560     0.00532     1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7     0.60240     0.00256     1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8     0.35660     0.00741     1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9     0.14600     0.00738     1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10    0.36010     0.00715     1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11    -0.04156    0.00342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12    0.29750     0.01626     1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13    0.43320     0.00739     1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14    0.23430     0.01018     1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15    0.81120     0.00076     0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16    0.58260     0.00123     0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17    0.46596     0.00064     0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18    0.63190     0.00281     0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19    0.54210     0.00316     0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20    0.59810     0.00187     0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21    0.53330     0.00306     0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22    0.09893     0.00344     0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23    0.28980     0.00394     0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24    0.51750     0.00744     0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25    0.23810     0.00792     0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26    0.40520     0.00794     0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27    0.31890     0.00658     0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C0"/>
          <w:lang w:eastAsia="en-CA"/>
        </w:rPr>
        <w:t>28    0.39100     0.00724     0</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proofErr w:type="spellStart"/>
      <w:proofErr w:type="gramStart"/>
      <w:r w:rsidRPr="00C70827">
        <w:rPr>
          <w:rFonts w:ascii="Courier New" w:eastAsia="Times New Roman" w:hAnsi="Courier New" w:cs="Courier New"/>
          <w:b/>
          <w:bCs/>
          <w:color w:val="000080"/>
          <w:sz w:val="20"/>
          <w:szCs w:val="20"/>
          <w:shd w:val="clear" w:color="auto" w:fill="FFFFFF"/>
          <w:lang w:eastAsia="en-CA"/>
        </w:rPr>
        <w:t>proc</w:t>
      </w:r>
      <w:proofErr w:type="spellEnd"/>
      <w:proofErr w:type="gramEnd"/>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b/>
          <w:bCs/>
          <w:color w:val="000080"/>
          <w:sz w:val="20"/>
          <w:szCs w:val="20"/>
          <w:shd w:val="clear" w:color="auto" w:fill="FFFFFF"/>
          <w:lang w:eastAsia="en-CA"/>
        </w:rPr>
        <w:t>means</w:t>
      </w:r>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color w:val="0000FF"/>
          <w:sz w:val="20"/>
          <w:szCs w:val="20"/>
          <w:shd w:val="clear" w:color="auto" w:fill="FFFFFF"/>
          <w:lang w:eastAsia="en-CA"/>
        </w:rPr>
        <w:t>data</w:t>
      </w:r>
      <w:r w:rsidRPr="00C70827">
        <w:rPr>
          <w:rFonts w:ascii="Courier New" w:eastAsia="Times New Roman" w:hAnsi="Courier New" w:cs="Courier New"/>
          <w:color w:val="000000"/>
          <w:sz w:val="20"/>
          <w:szCs w:val="20"/>
          <w:shd w:val="clear" w:color="auto" w:fill="FFFFFF"/>
          <w:lang w:eastAsia="en-CA"/>
        </w:rPr>
        <w:t xml:space="preserve"> = temp1;;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spellStart"/>
      <w:proofErr w:type="gramStart"/>
      <w:r w:rsidRPr="00C70827">
        <w:rPr>
          <w:rFonts w:ascii="Courier New" w:eastAsia="Times New Roman" w:hAnsi="Courier New" w:cs="Courier New"/>
          <w:color w:val="0000FF"/>
          <w:sz w:val="20"/>
          <w:szCs w:val="20"/>
          <w:shd w:val="clear" w:color="auto" w:fill="FFFFFF"/>
          <w:lang w:eastAsia="en-CA"/>
        </w:rPr>
        <w:t>var</w:t>
      </w:r>
      <w:proofErr w:type="spellEnd"/>
      <w:proofErr w:type="gramEnd"/>
      <w:r w:rsidRPr="00C70827">
        <w:rPr>
          <w:rFonts w:ascii="Courier New" w:eastAsia="Times New Roman" w:hAnsi="Courier New" w:cs="Courier New"/>
          <w:color w:val="000000"/>
          <w:sz w:val="20"/>
          <w:szCs w:val="20"/>
          <w:shd w:val="clear" w:color="auto" w:fill="FFFFFF"/>
          <w:lang w:eastAsia="en-CA"/>
        </w:rPr>
        <w:t xml:space="preserve"> variance;</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proofErr w:type="gramStart"/>
      <w:r w:rsidRPr="00C70827">
        <w:rPr>
          <w:rFonts w:ascii="Courier New" w:eastAsia="Times New Roman" w:hAnsi="Courier New" w:cs="Courier New"/>
          <w:b/>
          <w:bCs/>
          <w:color w:val="000080"/>
          <w:sz w:val="20"/>
          <w:szCs w:val="20"/>
          <w:shd w:val="clear" w:color="auto" w:fill="FFFFFF"/>
          <w:lang w:eastAsia="en-CA"/>
        </w:rPr>
        <w:t>data</w:t>
      </w:r>
      <w:proofErr w:type="gramEnd"/>
      <w:r w:rsidRPr="00C70827">
        <w:rPr>
          <w:rFonts w:ascii="Courier New" w:eastAsia="Times New Roman" w:hAnsi="Courier New" w:cs="Courier New"/>
          <w:color w:val="000000"/>
          <w:sz w:val="20"/>
          <w:szCs w:val="20"/>
          <w:shd w:val="clear" w:color="auto" w:fill="FFFFFF"/>
          <w:lang w:eastAsia="en-CA"/>
        </w:rPr>
        <w:t xml:space="preserve"> temp1;</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set</w:t>
      </w:r>
      <w:proofErr w:type="gramEnd"/>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00"/>
          <w:sz w:val="20"/>
          <w:szCs w:val="20"/>
          <w:shd w:val="clear" w:color="auto" w:fill="FFFFFF"/>
          <w:lang w:eastAsia="en-CA"/>
        </w:rPr>
        <w:t>Prefs.Spyros</w:t>
      </w:r>
      <w:proofErr w:type="spellEnd"/>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proofErr w:type="gramStart"/>
      <w:r w:rsidRPr="00C70827">
        <w:rPr>
          <w:rFonts w:ascii="Courier New" w:eastAsia="Times New Roman" w:hAnsi="Courier New" w:cs="Courier New"/>
          <w:b/>
          <w:bCs/>
          <w:color w:val="000080"/>
          <w:sz w:val="20"/>
          <w:szCs w:val="20"/>
          <w:shd w:val="clear" w:color="auto" w:fill="FFFFFF"/>
          <w:lang w:eastAsia="en-CA"/>
        </w:rPr>
        <w:t>run</w:t>
      </w:r>
      <w:proofErr w:type="gramEnd"/>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proofErr w:type="spellStart"/>
      <w:proofErr w:type="gramStart"/>
      <w:r w:rsidRPr="00C70827">
        <w:rPr>
          <w:rFonts w:ascii="Courier New" w:eastAsia="Times New Roman" w:hAnsi="Courier New" w:cs="Courier New"/>
          <w:b/>
          <w:bCs/>
          <w:color w:val="000080"/>
          <w:sz w:val="20"/>
          <w:szCs w:val="20"/>
          <w:shd w:val="clear" w:color="auto" w:fill="FFFFFF"/>
          <w:lang w:eastAsia="en-CA"/>
        </w:rPr>
        <w:t>proc</w:t>
      </w:r>
      <w:proofErr w:type="spellEnd"/>
      <w:proofErr w:type="gramEnd"/>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b/>
          <w:bCs/>
          <w:color w:val="000080"/>
          <w:sz w:val="20"/>
          <w:szCs w:val="20"/>
          <w:shd w:val="clear" w:color="auto" w:fill="FFFFFF"/>
          <w:lang w:eastAsia="en-CA"/>
        </w:rPr>
        <w:t>mixed</w:t>
      </w:r>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color w:val="0000FF"/>
          <w:sz w:val="20"/>
          <w:szCs w:val="20"/>
          <w:shd w:val="clear" w:color="auto" w:fill="FFFFFF"/>
          <w:lang w:eastAsia="en-CA"/>
        </w:rPr>
        <w:t>data</w:t>
      </w:r>
      <w:r w:rsidRPr="00C70827">
        <w:rPr>
          <w:rFonts w:ascii="Courier New" w:eastAsia="Times New Roman" w:hAnsi="Courier New" w:cs="Courier New"/>
          <w:color w:val="000000"/>
          <w:sz w:val="20"/>
          <w:szCs w:val="20"/>
          <w:shd w:val="clear" w:color="auto" w:fill="FFFFFF"/>
          <w:lang w:eastAsia="en-CA"/>
        </w:rPr>
        <w:t>=temp1 cl;</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class</w:t>
      </w:r>
      <w:proofErr w:type="gramEnd"/>
      <w:r w:rsidRPr="00C70827">
        <w:rPr>
          <w:rFonts w:ascii="Courier New" w:eastAsia="Times New Roman" w:hAnsi="Courier New" w:cs="Courier New"/>
          <w:color w:val="000000"/>
          <w:sz w:val="20"/>
          <w:szCs w:val="20"/>
          <w:shd w:val="clear" w:color="auto" w:fill="FFFFFF"/>
          <w:lang w:eastAsia="en-CA"/>
        </w:rPr>
        <w:t xml:space="preserve"> id;</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model</w:t>
      </w:r>
      <w:proofErr w:type="gramEnd"/>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00"/>
          <w:sz w:val="20"/>
          <w:szCs w:val="20"/>
          <w:shd w:val="clear" w:color="auto" w:fill="FFFFFF"/>
          <w:lang w:eastAsia="en-CA"/>
        </w:rPr>
        <w:t>effsize</w:t>
      </w:r>
      <w:proofErr w:type="spellEnd"/>
      <w:r w:rsidRPr="00C70827">
        <w:rPr>
          <w:rFonts w:ascii="Courier New" w:eastAsia="Times New Roman" w:hAnsi="Courier New" w:cs="Courier New"/>
          <w:color w:val="000000"/>
          <w:sz w:val="20"/>
          <w:szCs w:val="20"/>
          <w:shd w:val="clear" w:color="auto" w:fill="FFFFFF"/>
          <w:lang w:eastAsia="en-CA"/>
        </w:rPr>
        <w:t xml:space="preserve"> = sex / </w:t>
      </w:r>
      <w:r w:rsidRPr="00C70827">
        <w:rPr>
          <w:rFonts w:ascii="Courier New" w:eastAsia="Times New Roman" w:hAnsi="Courier New" w:cs="Courier New"/>
          <w:color w:val="0000FF"/>
          <w:sz w:val="20"/>
          <w:szCs w:val="20"/>
          <w:shd w:val="clear" w:color="auto" w:fill="FFFFFF"/>
          <w:lang w:eastAsia="en-CA"/>
        </w:rPr>
        <w:t>solution</w:t>
      </w:r>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FF"/>
          <w:sz w:val="20"/>
          <w:szCs w:val="20"/>
          <w:shd w:val="clear" w:color="auto" w:fill="FFFFFF"/>
          <w:lang w:eastAsia="en-CA"/>
        </w:rPr>
        <w:t>ddfm</w:t>
      </w:r>
      <w:proofErr w:type="spellEnd"/>
      <w:r w:rsidRPr="00C70827">
        <w:rPr>
          <w:rFonts w:ascii="Courier New" w:eastAsia="Times New Roman" w:hAnsi="Courier New" w:cs="Courier New"/>
          <w:color w:val="000000"/>
          <w:sz w:val="20"/>
          <w:szCs w:val="20"/>
          <w:shd w:val="clear" w:color="auto" w:fill="FFFFFF"/>
          <w:lang w:eastAsia="en-CA"/>
        </w:rPr>
        <w:t xml:space="preserve"> = </w:t>
      </w:r>
      <w:proofErr w:type="spellStart"/>
      <w:r w:rsidRPr="00C70827">
        <w:rPr>
          <w:rFonts w:ascii="Courier New" w:eastAsia="Times New Roman" w:hAnsi="Courier New" w:cs="Courier New"/>
          <w:color w:val="000000"/>
          <w:sz w:val="20"/>
          <w:szCs w:val="20"/>
          <w:shd w:val="clear" w:color="auto" w:fill="FFFFFF"/>
          <w:lang w:eastAsia="en-CA"/>
        </w:rPr>
        <w:t>bw</w:t>
      </w:r>
      <w:proofErr w:type="spellEnd"/>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FF"/>
          <w:sz w:val="20"/>
          <w:szCs w:val="20"/>
          <w:shd w:val="clear" w:color="auto" w:fill="FFFFFF"/>
          <w:lang w:eastAsia="en-CA"/>
        </w:rPr>
        <w:t>notest</w:t>
      </w:r>
      <w:proofErr w:type="spellEnd"/>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FF"/>
          <w:sz w:val="20"/>
          <w:szCs w:val="20"/>
          <w:shd w:val="clear" w:color="auto" w:fill="FFFFFF"/>
          <w:lang w:eastAsia="en-CA"/>
        </w:rPr>
        <w:t>covb</w:t>
      </w:r>
      <w:proofErr w:type="spellEnd"/>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random</w:t>
      </w:r>
      <w:proofErr w:type="gramEnd"/>
      <w:r w:rsidRPr="00C70827">
        <w:rPr>
          <w:rFonts w:ascii="Courier New" w:eastAsia="Times New Roman" w:hAnsi="Courier New" w:cs="Courier New"/>
          <w:color w:val="000000"/>
          <w:sz w:val="20"/>
          <w:szCs w:val="20"/>
          <w:shd w:val="clear" w:color="auto" w:fill="FFFFFF"/>
          <w:lang w:eastAsia="en-CA"/>
        </w:rPr>
        <w:t xml:space="preserve"> </w:t>
      </w:r>
      <w:proofErr w:type="spellStart"/>
      <w:r w:rsidRPr="00C70827">
        <w:rPr>
          <w:rFonts w:ascii="Courier New" w:eastAsia="Times New Roman" w:hAnsi="Courier New" w:cs="Courier New"/>
          <w:color w:val="000000"/>
          <w:sz w:val="20"/>
          <w:szCs w:val="20"/>
          <w:shd w:val="clear" w:color="auto" w:fill="FFFFFF"/>
          <w:lang w:eastAsia="en-CA"/>
        </w:rPr>
        <w:t>int</w:t>
      </w:r>
      <w:proofErr w:type="spellEnd"/>
      <w:r w:rsidRPr="00C70827">
        <w:rPr>
          <w:rFonts w:ascii="Courier New" w:eastAsia="Times New Roman" w:hAnsi="Courier New" w:cs="Courier New"/>
          <w:color w:val="000000"/>
          <w:sz w:val="20"/>
          <w:szCs w:val="20"/>
          <w:shd w:val="clear" w:color="auto" w:fill="FFFFFF"/>
          <w:lang w:eastAsia="en-CA"/>
        </w:rPr>
        <w:t xml:space="preserve"> / </w:t>
      </w:r>
      <w:r w:rsidRPr="00C70827">
        <w:rPr>
          <w:rFonts w:ascii="Courier New" w:eastAsia="Times New Roman" w:hAnsi="Courier New" w:cs="Courier New"/>
          <w:color w:val="0000FF"/>
          <w:sz w:val="20"/>
          <w:szCs w:val="20"/>
          <w:shd w:val="clear" w:color="auto" w:fill="FFFFFF"/>
          <w:lang w:eastAsia="en-CA"/>
        </w:rPr>
        <w:t>sub</w:t>
      </w:r>
      <w:r w:rsidRPr="00C70827">
        <w:rPr>
          <w:rFonts w:ascii="Courier New" w:eastAsia="Times New Roman" w:hAnsi="Courier New" w:cs="Courier New"/>
          <w:color w:val="000000"/>
          <w:sz w:val="20"/>
          <w:szCs w:val="20"/>
          <w:shd w:val="clear" w:color="auto" w:fill="FFFFFF"/>
          <w:lang w:eastAsia="en-CA"/>
        </w:rPr>
        <w:t xml:space="preserve"> = id;</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gramStart"/>
      <w:r w:rsidRPr="00C70827">
        <w:rPr>
          <w:rFonts w:ascii="Courier New" w:eastAsia="Times New Roman" w:hAnsi="Courier New" w:cs="Courier New"/>
          <w:color w:val="0000FF"/>
          <w:sz w:val="20"/>
          <w:szCs w:val="20"/>
          <w:shd w:val="clear" w:color="auto" w:fill="FFFFFF"/>
          <w:lang w:eastAsia="en-CA"/>
        </w:rPr>
        <w:t>repeated</w:t>
      </w:r>
      <w:proofErr w:type="gramEnd"/>
      <w:r w:rsidRPr="00C70827">
        <w:rPr>
          <w:rFonts w:ascii="Courier New" w:eastAsia="Times New Roman" w:hAnsi="Courier New" w:cs="Courier New"/>
          <w:color w:val="000000"/>
          <w:sz w:val="20"/>
          <w:szCs w:val="20"/>
          <w:shd w:val="clear" w:color="auto" w:fill="FFFFFF"/>
          <w:lang w:eastAsia="en-CA"/>
        </w:rPr>
        <w:t xml:space="preserve"> / </w:t>
      </w:r>
      <w:r w:rsidRPr="00C70827">
        <w:rPr>
          <w:rFonts w:ascii="Courier New" w:eastAsia="Times New Roman" w:hAnsi="Courier New" w:cs="Courier New"/>
          <w:color w:val="0000FF"/>
          <w:sz w:val="20"/>
          <w:szCs w:val="20"/>
          <w:shd w:val="clear" w:color="auto" w:fill="FFFFFF"/>
          <w:lang w:eastAsia="en-CA"/>
        </w:rPr>
        <w:t>group</w:t>
      </w:r>
      <w:r w:rsidRPr="00C70827">
        <w:rPr>
          <w:rFonts w:ascii="Courier New" w:eastAsia="Times New Roman" w:hAnsi="Courier New" w:cs="Courier New"/>
          <w:color w:val="000000"/>
          <w:sz w:val="20"/>
          <w:szCs w:val="20"/>
          <w:shd w:val="clear" w:color="auto" w:fill="FFFFFF"/>
          <w:lang w:eastAsia="en-CA"/>
        </w:rPr>
        <w:t xml:space="preserve"> = id;</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spellStart"/>
      <w:proofErr w:type="gramStart"/>
      <w:r w:rsidRPr="00C70827">
        <w:rPr>
          <w:rFonts w:ascii="Courier New" w:eastAsia="Times New Roman" w:hAnsi="Courier New" w:cs="Courier New"/>
          <w:color w:val="0000FF"/>
          <w:sz w:val="20"/>
          <w:szCs w:val="20"/>
          <w:shd w:val="clear" w:color="auto" w:fill="FFFFFF"/>
          <w:lang w:eastAsia="en-CA"/>
        </w:rPr>
        <w:t>parms</w:t>
      </w:r>
      <w:proofErr w:type="spellEnd"/>
      <w:proofErr w:type="gramEnd"/>
      <w:r w:rsidRPr="00C70827">
        <w:rPr>
          <w:rFonts w:ascii="Courier New" w:eastAsia="Times New Roman" w:hAnsi="Courier New" w:cs="Courier New"/>
          <w:color w:val="000000"/>
          <w:sz w:val="20"/>
          <w:szCs w:val="20"/>
          <w:shd w:val="clear" w:color="auto" w:fill="FFFFFF"/>
          <w:lang w:eastAsia="en-CA"/>
        </w:rPr>
        <w:t xml:space="preserve"> (</w:t>
      </w:r>
      <w:r w:rsidRPr="00C70827">
        <w:rPr>
          <w:rFonts w:ascii="Courier New" w:eastAsia="Times New Roman" w:hAnsi="Courier New" w:cs="Courier New"/>
          <w:b/>
          <w:bCs/>
          <w:color w:val="008080"/>
          <w:sz w:val="20"/>
          <w:szCs w:val="20"/>
          <w:shd w:val="clear" w:color="auto" w:fill="FFFFFF"/>
          <w:lang w:eastAsia="en-CA"/>
        </w:rPr>
        <w:t>0.002</w:t>
      </w:r>
      <w:r w:rsidRPr="00C70827">
        <w:rPr>
          <w:rFonts w:ascii="Courier New" w:eastAsia="Times New Roman" w:hAnsi="Courier New" w:cs="Courier New"/>
          <w:color w:val="000000"/>
          <w:sz w:val="20"/>
          <w:szCs w:val="20"/>
          <w:shd w:val="clear" w:color="auto" w:fill="FFFFFF"/>
          <w:lang w:eastAsia="en-CA"/>
        </w:rPr>
        <w:t xml:space="preserve">)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0.00036</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0.00143</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0.00055</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0.00413</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0.00273</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0.00532</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0.00256</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0.00741</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0.00738</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0.00715</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0.00342</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0.01626</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0.00739</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0.01018</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0.00076</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0.00123</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0.00064</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0.00281</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0.00316</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0.00187</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0.00306</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0.00344</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0.00394</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0.00744</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0.00792</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0.00794</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0.00658</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w:t>
      </w:r>
      <w:r w:rsidRPr="00C70827">
        <w:rPr>
          <w:rFonts w:ascii="Courier New" w:eastAsia="Times New Roman" w:hAnsi="Courier New" w:cs="Courier New"/>
          <w:b/>
          <w:bCs/>
          <w:color w:val="008080"/>
          <w:sz w:val="20"/>
          <w:szCs w:val="20"/>
          <w:shd w:val="clear" w:color="auto" w:fill="FFFFFF"/>
          <w:lang w:eastAsia="en-CA"/>
        </w:rPr>
        <w:t>0.00724</w:t>
      </w:r>
      <w:r w:rsidRPr="00C70827">
        <w:rPr>
          <w:rFonts w:ascii="Courier New" w:eastAsia="Times New Roman" w:hAnsi="Courier New" w:cs="Courier New"/>
          <w:color w:val="000000"/>
          <w:sz w:val="20"/>
          <w:szCs w:val="20"/>
          <w:shd w:val="clear" w:color="auto" w:fill="FFFFFF"/>
          <w:lang w:eastAsia="en-CA"/>
        </w:rPr>
        <w:t>) /</w:t>
      </w:r>
    </w:p>
    <w:p w:rsidR="00C70827" w:rsidRPr="00C70827" w:rsidRDefault="00C70827" w:rsidP="00C70827">
      <w:pPr>
        <w:autoSpaceDE w:val="0"/>
        <w:autoSpaceDN w:val="0"/>
        <w:spacing w:before="100" w:beforeAutospacing="1" w:after="100" w:afterAutospacing="1" w:line="240" w:lineRule="auto"/>
        <w:contextualSpacing/>
        <w:rPr>
          <w:rFonts w:ascii="Times New Roman" w:eastAsia="Times New Roman" w:hAnsi="Times New Roman" w:cs="Times New Roman"/>
          <w:sz w:val="24"/>
          <w:szCs w:val="24"/>
          <w:lang w:eastAsia="en-CA"/>
        </w:rPr>
      </w:pPr>
      <w:r w:rsidRPr="00C70827">
        <w:rPr>
          <w:rFonts w:ascii="Courier New" w:eastAsia="Times New Roman" w:hAnsi="Courier New" w:cs="Courier New"/>
          <w:color w:val="000000"/>
          <w:sz w:val="20"/>
          <w:szCs w:val="20"/>
          <w:shd w:val="clear" w:color="auto" w:fill="FFFFFF"/>
          <w:lang w:eastAsia="en-CA"/>
        </w:rPr>
        <w:t xml:space="preserve">        </w:t>
      </w:r>
      <w:proofErr w:type="spellStart"/>
      <w:proofErr w:type="gramStart"/>
      <w:r w:rsidRPr="00C70827">
        <w:rPr>
          <w:rFonts w:ascii="Courier New" w:eastAsia="Times New Roman" w:hAnsi="Courier New" w:cs="Courier New"/>
          <w:color w:val="0000FF"/>
          <w:sz w:val="20"/>
          <w:szCs w:val="20"/>
          <w:shd w:val="clear" w:color="auto" w:fill="FFFFFF"/>
          <w:lang w:eastAsia="en-CA"/>
        </w:rPr>
        <w:t>eqcons</w:t>
      </w:r>
      <w:proofErr w:type="spellEnd"/>
      <w:r w:rsidRPr="00C70827">
        <w:rPr>
          <w:rFonts w:ascii="Courier New" w:eastAsia="Times New Roman" w:hAnsi="Courier New" w:cs="Courier New"/>
          <w:color w:val="000000"/>
          <w:sz w:val="20"/>
          <w:szCs w:val="20"/>
          <w:shd w:val="clear" w:color="auto" w:fill="FFFFFF"/>
          <w:lang w:eastAsia="en-CA"/>
        </w:rPr>
        <w:t>=</w:t>
      </w:r>
      <w:proofErr w:type="gramEnd"/>
      <w:r w:rsidRPr="00C70827">
        <w:rPr>
          <w:rFonts w:ascii="Courier New" w:eastAsia="Times New Roman" w:hAnsi="Courier New" w:cs="Courier New"/>
          <w:b/>
          <w:bCs/>
          <w:color w:val="008080"/>
          <w:sz w:val="20"/>
          <w:szCs w:val="20"/>
          <w:shd w:val="clear" w:color="auto" w:fill="FFFFFF"/>
          <w:lang w:eastAsia="en-CA"/>
        </w:rPr>
        <w:t>2</w:t>
      </w:r>
      <w:r w:rsidRPr="00C70827">
        <w:rPr>
          <w:rFonts w:ascii="Courier New" w:eastAsia="Times New Roman" w:hAnsi="Courier New" w:cs="Courier New"/>
          <w:color w:val="000000"/>
          <w:sz w:val="20"/>
          <w:szCs w:val="20"/>
          <w:shd w:val="clear" w:color="auto" w:fill="FFFFFF"/>
          <w:lang w:eastAsia="en-CA"/>
        </w:rPr>
        <w:t xml:space="preserve"> to </w:t>
      </w:r>
      <w:r w:rsidRPr="00C70827">
        <w:rPr>
          <w:rFonts w:ascii="Courier New" w:eastAsia="Times New Roman" w:hAnsi="Courier New" w:cs="Courier New"/>
          <w:b/>
          <w:bCs/>
          <w:color w:val="008080"/>
          <w:sz w:val="20"/>
          <w:szCs w:val="20"/>
          <w:shd w:val="clear" w:color="auto" w:fill="FFFFFF"/>
          <w:lang w:eastAsia="en-CA"/>
        </w:rPr>
        <w:t>29</w:t>
      </w:r>
      <w:r w:rsidRPr="00C70827">
        <w:rPr>
          <w:rFonts w:ascii="Courier New" w:eastAsia="Times New Roman" w:hAnsi="Courier New" w:cs="Courier New"/>
          <w:color w:val="000000"/>
          <w:sz w:val="20"/>
          <w:szCs w:val="20"/>
          <w:shd w:val="clear" w:color="auto" w:fill="FFFFFF"/>
          <w:lang w:eastAsia="en-CA"/>
        </w:rPr>
        <w:t>;</w:t>
      </w:r>
    </w:p>
    <w:p w:rsidR="00C70827" w:rsidRPr="00C70827" w:rsidRDefault="00C70827" w:rsidP="00C70827">
      <w:pPr>
        <w:spacing w:before="100" w:beforeAutospacing="1" w:after="100" w:afterAutospacing="1" w:line="240" w:lineRule="auto"/>
        <w:contextualSpacing/>
        <w:rPr>
          <w:rFonts w:ascii="Times New Roman" w:eastAsia="Times New Roman" w:hAnsi="Times New Roman" w:cs="Times New Roman"/>
          <w:sz w:val="24"/>
          <w:szCs w:val="24"/>
          <w:lang w:eastAsia="en-CA"/>
        </w:rPr>
      </w:pPr>
      <w:proofErr w:type="gramStart"/>
      <w:r w:rsidRPr="00C70827">
        <w:rPr>
          <w:rFonts w:ascii="Courier New" w:eastAsia="Times New Roman" w:hAnsi="Courier New" w:cs="Courier New"/>
          <w:b/>
          <w:bCs/>
          <w:color w:val="000080"/>
          <w:sz w:val="20"/>
          <w:szCs w:val="20"/>
          <w:shd w:val="clear" w:color="auto" w:fill="FFFFFF"/>
          <w:lang w:eastAsia="en-CA"/>
        </w:rPr>
        <w:t>run</w:t>
      </w:r>
      <w:proofErr w:type="gramEnd"/>
      <w:r w:rsidRPr="00C70827">
        <w:rPr>
          <w:rFonts w:ascii="Courier New" w:eastAsia="Times New Roman" w:hAnsi="Courier New" w:cs="Courier New"/>
          <w:color w:val="000000"/>
          <w:sz w:val="20"/>
          <w:szCs w:val="20"/>
          <w:shd w:val="clear" w:color="auto" w:fill="FFFFFF"/>
          <w:lang w:eastAsia="en-CA"/>
        </w:rPr>
        <w:t>;</w:t>
      </w:r>
    </w:p>
    <w:p w:rsidR="00C70827" w:rsidRDefault="00C70827" w:rsidP="00C70827">
      <w:pPr>
        <w:spacing w:line="240" w:lineRule="auto"/>
        <w:contextualSpacing/>
        <w:jc w:val="center"/>
      </w:pPr>
    </w:p>
    <w:sectPr w:rsidR="00C708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016"/>
    <w:rsid w:val="00973016"/>
    <w:rsid w:val="00B65446"/>
    <w:rsid w:val="00C70827"/>
    <w:rsid w:val="00C74005"/>
    <w:rsid w:val="00F06B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016"/>
    <w:pPr>
      <w:ind w:left="720"/>
      <w:contextualSpacing/>
    </w:pPr>
  </w:style>
  <w:style w:type="character" w:styleId="Hyperlink">
    <w:name w:val="Hyperlink"/>
    <w:basedOn w:val="DefaultParagraphFont"/>
    <w:uiPriority w:val="99"/>
    <w:semiHidden/>
    <w:unhideWhenUsed/>
    <w:rsid w:val="00C70827"/>
    <w:rPr>
      <w:color w:val="0000FF"/>
      <w:u w:val="single"/>
    </w:rPr>
  </w:style>
  <w:style w:type="character" w:customStyle="1" w:styleId="il">
    <w:name w:val="il"/>
    <w:basedOn w:val="DefaultParagraphFont"/>
    <w:rsid w:val="00C7082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016"/>
    <w:pPr>
      <w:ind w:left="720"/>
      <w:contextualSpacing/>
    </w:pPr>
  </w:style>
  <w:style w:type="character" w:styleId="Hyperlink">
    <w:name w:val="Hyperlink"/>
    <w:basedOn w:val="DefaultParagraphFont"/>
    <w:uiPriority w:val="99"/>
    <w:semiHidden/>
    <w:unhideWhenUsed/>
    <w:rsid w:val="00C70827"/>
    <w:rPr>
      <w:color w:val="0000FF"/>
      <w:u w:val="single"/>
    </w:rPr>
  </w:style>
  <w:style w:type="character" w:customStyle="1" w:styleId="il">
    <w:name w:val="il"/>
    <w:basedOn w:val="DefaultParagraphFont"/>
    <w:rsid w:val="00C70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265217">
      <w:bodyDiv w:val="1"/>
      <w:marLeft w:val="0"/>
      <w:marRight w:val="0"/>
      <w:marTop w:val="0"/>
      <w:marBottom w:val="0"/>
      <w:divBdr>
        <w:top w:val="none" w:sz="0" w:space="0" w:color="auto"/>
        <w:left w:val="none" w:sz="0" w:space="0" w:color="auto"/>
        <w:bottom w:val="none" w:sz="0" w:space="0" w:color="auto"/>
        <w:right w:val="none" w:sz="0" w:space="0" w:color="auto"/>
      </w:divBdr>
    </w:div>
    <w:div w:id="1353191617">
      <w:bodyDiv w:val="1"/>
      <w:marLeft w:val="0"/>
      <w:marRight w:val="0"/>
      <w:marTop w:val="0"/>
      <w:marBottom w:val="0"/>
      <w:divBdr>
        <w:top w:val="none" w:sz="0" w:space="0" w:color="auto"/>
        <w:left w:val="none" w:sz="0" w:space="0" w:color="auto"/>
        <w:bottom w:val="none" w:sz="0" w:space="0" w:color="auto"/>
        <w:right w:val="none" w:sz="0" w:space="0" w:color="auto"/>
      </w:divBdr>
      <w:divsChild>
        <w:div w:id="1606618187">
          <w:marLeft w:val="0"/>
          <w:marRight w:val="0"/>
          <w:marTop w:val="0"/>
          <w:marBottom w:val="0"/>
          <w:divBdr>
            <w:top w:val="none" w:sz="0" w:space="0" w:color="auto"/>
            <w:left w:val="none" w:sz="0" w:space="0" w:color="auto"/>
            <w:bottom w:val="none" w:sz="0" w:space="0" w:color="auto"/>
            <w:right w:val="none" w:sz="0" w:space="0" w:color="auto"/>
          </w:divBdr>
        </w:div>
        <w:div w:id="1403335807">
          <w:marLeft w:val="0"/>
          <w:marRight w:val="0"/>
          <w:marTop w:val="0"/>
          <w:marBottom w:val="0"/>
          <w:divBdr>
            <w:top w:val="none" w:sz="0" w:space="0" w:color="auto"/>
            <w:left w:val="none" w:sz="0" w:space="0" w:color="auto"/>
            <w:bottom w:val="none" w:sz="0" w:space="0" w:color="auto"/>
            <w:right w:val="none" w:sz="0" w:space="0" w:color="auto"/>
          </w:divBdr>
          <w:divsChild>
            <w:div w:id="1936136149">
              <w:marLeft w:val="0"/>
              <w:marRight w:val="0"/>
              <w:marTop w:val="0"/>
              <w:marBottom w:val="0"/>
              <w:divBdr>
                <w:top w:val="none" w:sz="0" w:space="0" w:color="auto"/>
                <w:left w:val="none" w:sz="0" w:space="0" w:color="auto"/>
                <w:bottom w:val="none" w:sz="0" w:space="0" w:color="auto"/>
                <w:right w:val="none" w:sz="0" w:space="0" w:color="auto"/>
              </w:divBdr>
              <w:divsChild>
                <w:div w:id="422141595">
                  <w:marLeft w:val="0"/>
                  <w:marRight w:val="0"/>
                  <w:marTop w:val="0"/>
                  <w:marBottom w:val="0"/>
                  <w:divBdr>
                    <w:top w:val="none" w:sz="0" w:space="0" w:color="auto"/>
                    <w:left w:val="none" w:sz="0" w:space="0" w:color="auto"/>
                    <w:bottom w:val="none" w:sz="0" w:space="0" w:color="auto"/>
                    <w:right w:val="none" w:sz="0" w:space="0" w:color="auto"/>
                  </w:divBdr>
                </w:div>
              </w:divsChild>
            </w:div>
            <w:div w:id="502361641">
              <w:marLeft w:val="0"/>
              <w:marRight w:val="0"/>
              <w:marTop w:val="0"/>
              <w:marBottom w:val="0"/>
              <w:divBdr>
                <w:top w:val="none" w:sz="0" w:space="0" w:color="auto"/>
                <w:left w:val="none" w:sz="0" w:space="0" w:color="auto"/>
                <w:bottom w:val="none" w:sz="0" w:space="0" w:color="auto"/>
                <w:right w:val="none" w:sz="0" w:space="0" w:color="auto"/>
              </w:divBdr>
              <w:divsChild>
                <w:div w:id="1782188080">
                  <w:marLeft w:val="0"/>
                  <w:marRight w:val="0"/>
                  <w:marTop w:val="0"/>
                  <w:marBottom w:val="0"/>
                  <w:divBdr>
                    <w:top w:val="none" w:sz="0" w:space="0" w:color="auto"/>
                    <w:left w:val="none" w:sz="0" w:space="0" w:color="auto"/>
                    <w:bottom w:val="none" w:sz="0" w:space="0" w:color="auto"/>
                    <w:right w:val="none" w:sz="0" w:space="0" w:color="auto"/>
                  </w:divBdr>
                  <w:divsChild>
                    <w:div w:id="1746948975">
                      <w:marLeft w:val="0"/>
                      <w:marRight w:val="0"/>
                      <w:marTop w:val="0"/>
                      <w:marBottom w:val="0"/>
                      <w:divBdr>
                        <w:top w:val="none" w:sz="0" w:space="0" w:color="auto"/>
                        <w:left w:val="none" w:sz="0" w:space="0" w:color="auto"/>
                        <w:bottom w:val="none" w:sz="0" w:space="0" w:color="auto"/>
                        <w:right w:val="none" w:sz="0" w:space="0" w:color="auto"/>
                      </w:divBdr>
                    </w:div>
                    <w:div w:id="17677413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503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8569">
                  <w:marLeft w:val="0"/>
                  <w:marRight w:val="0"/>
                  <w:marTop w:val="0"/>
                  <w:marBottom w:val="0"/>
                  <w:divBdr>
                    <w:top w:val="none" w:sz="0" w:space="0" w:color="auto"/>
                    <w:left w:val="none" w:sz="0" w:space="0" w:color="auto"/>
                    <w:bottom w:val="none" w:sz="0" w:space="0" w:color="auto"/>
                    <w:right w:val="none" w:sz="0" w:space="0" w:color="auto"/>
                  </w:divBdr>
                  <w:divsChild>
                    <w:div w:id="5767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65258">
          <w:marLeft w:val="0"/>
          <w:marRight w:val="0"/>
          <w:marTop w:val="0"/>
          <w:marBottom w:val="0"/>
          <w:divBdr>
            <w:top w:val="none" w:sz="0" w:space="0" w:color="auto"/>
            <w:left w:val="none" w:sz="0" w:space="0" w:color="auto"/>
            <w:bottom w:val="none" w:sz="0" w:space="0" w:color="auto"/>
            <w:right w:val="none" w:sz="0" w:space="0" w:color="auto"/>
          </w:divBdr>
        </w:div>
        <w:div w:id="1300921959">
          <w:marLeft w:val="0"/>
          <w:marRight w:val="0"/>
          <w:marTop w:val="0"/>
          <w:marBottom w:val="0"/>
          <w:divBdr>
            <w:top w:val="none" w:sz="0" w:space="0" w:color="auto"/>
            <w:left w:val="none" w:sz="0" w:space="0" w:color="auto"/>
            <w:bottom w:val="none" w:sz="0" w:space="0" w:color="auto"/>
            <w:right w:val="none" w:sz="0" w:space="0" w:color="auto"/>
          </w:divBdr>
          <w:divsChild>
            <w:div w:id="1227911722">
              <w:marLeft w:val="0"/>
              <w:marRight w:val="0"/>
              <w:marTop w:val="0"/>
              <w:marBottom w:val="0"/>
              <w:divBdr>
                <w:top w:val="none" w:sz="0" w:space="0" w:color="auto"/>
                <w:left w:val="none" w:sz="0" w:space="0" w:color="auto"/>
                <w:bottom w:val="none" w:sz="0" w:space="0" w:color="auto"/>
                <w:right w:val="none" w:sz="0" w:space="0" w:color="auto"/>
              </w:divBdr>
              <w:divsChild>
                <w:div w:id="2085564274">
                  <w:marLeft w:val="0"/>
                  <w:marRight w:val="0"/>
                  <w:marTop w:val="0"/>
                  <w:marBottom w:val="0"/>
                  <w:divBdr>
                    <w:top w:val="none" w:sz="0" w:space="0" w:color="auto"/>
                    <w:left w:val="none" w:sz="0" w:space="0" w:color="auto"/>
                    <w:bottom w:val="none" w:sz="0" w:space="0" w:color="auto"/>
                    <w:right w:val="none" w:sz="0" w:space="0" w:color="auto"/>
                  </w:divBdr>
                </w:div>
                <w:div w:id="363600623">
                  <w:marLeft w:val="0"/>
                  <w:marRight w:val="0"/>
                  <w:marTop w:val="0"/>
                  <w:marBottom w:val="0"/>
                  <w:divBdr>
                    <w:top w:val="none" w:sz="0" w:space="0" w:color="auto"/>
                    <w:left w:val="none" w:sz="0" w:space="0" w:color="auto"/>
                    <w:bottom w:val="none" w:sz="0" w:space="0" w:color="auto"/>
                    <w:right w:val="none" w:sz="0" w:space="0" w:color="auto"/>
                  </w:divBdr>
                  <w:divsChild>
                    <w:div w:id="1351680291">
                      <w:marLeft w:val="0"/>
                      <w:marRight w:val="0"/>
                      <w:marTop w:val="0"/>
                      <w:marBottom w:val="0"/>
                      <w:divBdr>
                        <w:top w:val="none" w:sz="0" w:space="0" w:color="auto"/>
                        <w:left w:val="none" w:sz="0" w:space="0" w:color="auto"/>
                        <w:bottom w:val="none" w:sz="0" w:space="0" w:color="auto"/>
                        <w:right w:val="none" w:sz="0" w:space="0" w:color="auto"/>
                      </w:divBdr>
                    </w:div>
                    <w:div w:id="848906821">
                      <w:marLeft w:val="0"/>
                      <w:marRight w:val="0"/>
                      <w:marTop w:val="0"/>
                      <w:marBottom w:val="0"/>
                      <w:divBdr>
                        <w:top w:val="none" w:sz="0" w:space="0" w:color="auto"/>
                        <w:left w:val="none" w:sz="0" w:space="0" w:color="auto"/>
                        <w:bottom w:val="none" w:sz="0" w:space="0" w:color="auto"/>
                        <w:right w:val="none" w:sz="0" w:space="0" w:color="auto"/>
                      </w:divBdr>
                    </w:div>
                    <w:div w:id="16920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540">
              <w:marLeft w:val="0"/>
              <w:marRight w:val="0"/>
              <w:marTop w:val="0"/>
              <w:marBottom w:val="0"/>
              <w:divBdr>
                <w:top w:val="none" w:sz="0" w:space="0" w:color="auto"/>
                <w:left w:val="none" w:sz="0" w:space="0" w:color="auto"/>
                <w:bottom w:val="none" w:sz="0" w:space="0" w:color="auto"/>
                <w:right w:val="none" w:sz="0" w:space="0" w:color="auto"/>
              </w:divBdr>
            </w:div>
          </w:divsChild>
        </w:div>
        <w:div w:id="1132096845">
          <w:marLeft w:val="0"/>
          <w:marRight w:val="0"/>
          <w:marTop w:val="0"/>
          <w:marBottom w:val="0"/>
          <w:divBdr>
            <w:top w:val="none" w:sz="0" w:space="0" w:color="auto"/>
            <w:left w:val="none" w:sz="0" w:space="0" w:color="auto"/>
            <w:bottom w:val="none" w:sz="0" w:space="0" w:color="auto"/>
            <w:right w:val="none" w:sz="0" w:space="0" w:color="auto"/>
          </w:divBdr>
        </w:div>
        <w:div w:id="1671715448">
          <w:marLeft w:val="0"/>
          <w:marRight w:val="0"/>
          <w:marTop w:val="0"/>
          <w:marBottom w:val="0"/>
          <w:divBdr>
            <w:top w:val="none" w:sz="0" w:space="0" w:color="auto"/>
            <w:left w:val="none" w:sz="0" w:space="0" w:color="auto"/>
            <w:bottom w:val="none" w:sz="0" w:space="0" w:color="auto"/>
            <w:right w:val="none" w:sz="0" w:space="0" w:color="auto"/>
          </w:divBdr>
          <w:divsChild>
            <w:div w:id="101998971">
              <w:marLeft w:val="0"/>
              <w:marRight w:val="0"/>
              <w:marTop w:val="0"/>
              <w:marBottom w:val="0"/>
              <w:divBdr>
                <w:top w:val="none" w:sz="0" w:space="0" w:color="auto"/>
                <w:left w:val="none" w:sz="0" w:space="0" w:color="auto"/>
                <w:bottom w:val="none" w:sz="0" w:space="0" w:color="auto"/>
                <w:right w:val="none" w:sz="0" w:space="0" w:color="auto"/>
              </w:divBdr>
              <w:divsChild>
                <w:div w:id="1007442862">
                  <w:marLeft w:val="0"/>
                  <w:marRight w:val="0"/>
                  <w:marTop w:val="0"/>
                  <w:marBottom w:val="0"/>
                  <w:divBdr>
                    <w:top w:val="none" w:sz="0" w:space="0" w:color="auto"/>
                    <w:left w:val="none" w:sz="0" w:space="0" w:color="auto"/>
                    <w:bottom w:val="none" w:sz="0" w:space="0" w:color="auto"/>
                    <w:right w:val="none" w:sz="0" w:space="0" w:color="auto"/>
                  </w:divBdr>
                </w:div>
                <w:div w:id="1127577797">
                  <w:marLeft w:val="0"/>
                  <w:marRight w:val="0"/>
                  <w:marTop w:val="0"/>
                  <w:marBottom w:val="0"/>
                  <w:divBdr>
                    <w:top w:val="none" w:sz="0" w:space="0" w:color="auto"/>
                    <w:left w:val="none" w:sz="0" w:space="0" w:color="auto"/>
                    <w:bottom w:val="none" w:sz="0" w:space="0" w:color="auto"/>
                    <w:right w:val="none" w:sz="0" w:space="0" w:color="auto"/>
                  </w:divBdr>
                </w:div>
                <w:div w:id="1469320959">
                  <w:marLeft w:val="0"/>
                  <w:marRight w:val="0"/>
                  <w:marTop w:val="0"/>
                  <w:marBottom w:val="0"/>
                  <w:divBdr>
                    <w:top w:val="none" w:sz="0" w:space="0" w:color="auto"/>
                    <w:left w:val="none" w:sz="0" w:space="0" w:color="auto"/>
                    <w:bottom w:val="none" w:sz="0" w:space="0" w:color="auto"/>
                    <w:right w:val="none" w:sz="0" w:space="0" w:color="auto"/>
                  </w:divBdr>
                </w:div>
                <w:div w:id="1293167757">
                  <w:marLeft w:val="0"/>
                  <w:marRight w:val="0"/>
                  <w:marTop w:val="0"/>
                  <w:marBottom w:val="0"/>
                  <w:divBdr>
                    <w:top w:val="none" w:sz="0" w:space="0" w:color="auto"/>
                    <w:left w:val="none" w:sz="0" w:space="0" w:color="auto"/>
                    <w:bottom w:val="none" w:sz="0" w:space="0" w:color="auto"/>
                    <w:right w:val="none" w:sz="0" w:space="0" w:color="auto"/>
                  </w:divBdr>
                </w:div>
                <w:div w:id="675502499">
                  <w:marLeft w:val="0"/>
                  <w:marRight w:val="0"/>
                  <w:marTop w:val="0"/>
                  <w:marBottom w:val="0"/>
                  <w:divBdr>
                    <w:top w:val="none" w:sz="0" w:space="0" w:color="auto"/>
                    <w:left w:val="none" w:sz="0" w:space="0" w:color="auto"/>
                    <w:bottom w:val="none" w:sz="0" w:space="0" w:color="auto"/>
                    <w:right w:val="none" w:sz="0" w:space="0" w:color="auto"/>
                  </w:divBdr>
                </w:div>
                <w:div w:id="1469470629">
                  <w:marLeft w:val="0"/>
                  <w:marRight w:val="0"/>
                  <w:marTop w:val="0"/>
                  <w:marBottom w:val="0"/>
                  <w:divBdr>
                    <w:top w:val="none" w:sz="0" w:space="0" w:color="auto"/>
                    <w:left w:val="none" w:sz="0" w:space="0" w:color="auto"/>
                    <w:bottom w:val="none" w:sz="0" w:space="0" w:color="auto"/>
                    <w:right w:val="none" w:sz="0" w:space="0" w:color="auto"/>
                  </w:divBdr>
                </w:div>
              </w:divsChild>
            </w:div>
            <w:div w:id="1558777496">
              <w:marLeft w:val="0"/>
              <w:marRight w:val="0"/>
              <w:marTop w:val="0"/>
              <w:marBottom w:val="0"/>
              <w:divBdr>
                <w:top w:val="none" w:sz="0" w:space="0" w:color="auto"/>
                <w:left w:val="none" w:sz="0" w:space="0" w:color="auto"/>
                <w:bottom w:val="none" w:sz="0" w:space="0" w:color="auto"/>
                <w:right w:val="none" w:sz="0" w:space="0" w:color="auto"/>
              </w:divBdr>
            </w:div>
          </w:divsChild>
        </w:div>
        <w:div w:id="614169542">
          <w:marLeft w:val="0"/>
          <w:marRight w:val="0"/>
          <w:marTop w:val="0"/>
          <w:marBottom w:val="0"/>
          <w:divBdr>
            <w:top w:val="none" w:sz="0" w:space="0" w:color="auto"/>
            <w:left w:val="none" w:sz="0" w:space="0" w:color="auto"/>
            <w:bottom w:val="none" w:sz="0" w:space="0" w:color="auto"/>
            <w:right w:val="none" w:sz="0" w:space="0" w:color="auto"/>
          </w:divBdr>
        </w:div>
        <w:div w:id="1219440394">
          <w:marLeft w:val="0"/>
          <w:marRight w:val="0"/>
          <w:marTop w:val="0"/>
          <w:marBottom w:val="0"/>
          <w:divBdr>
            <w:top w:val="none" w:sz="0" w:space="0" w:color="auto"/>
            <w:left w:val="none" w:sz="0" w:space="0" w:color="auto"/>
            <w:bottom w:val="none" w:sz="0" w:space="0" w:color="auto"/>
            <w:right w:val="none" w:sz="0" w:space="0" w:color="auto"/>
          </w:divBdr>
          <w:divsChild>
            <w:div w:id="803737613">
              <w:marLeft w:val="0"/>
              <w:marRight w:val="0"/>
              <w:marTop w:val="0"/>
              <w:marBottom w:val="0"/>
              <w:divBdr>
                <w:top w:val="none" w:sz="0" w:space="0" w:color="auto"/>
                <w:left w:val="none" w:sz="0" w:space="0" w:color="auto"/>
                <w:bottom w:val="none" w:sz="0" w:space="0" w:color="auto"/>
                <w:right w:val="none" w:sz="0" w:space="0" w:color="auto"/>
              </w:divBdr>
              <w:divsChild>
                <w:div w:id="21391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5537">
          <w:marLeft w:val="0"/>
          <w:marRight w:val="0"/>
          <w:marTop w:val="0"/>
          <w:marBottom w:val="0"/>
          <w:divBdr>
            <w:top w:val="none" w:sz="0" w:space="0" w:color="auto"/>
            <w:left w:val="none" w:sz="0" w:space="0" w:color="auto"/>
            <w:bottom w:val="none" w:sz="0" w:space="0" w:color="auto"/>
            <w:right w:val="none" w:sz="0" w:space="0" w:color="auto"/>
          </w:divBdr>
        </w:div>
        <w:div w:id="460266546">
          <w:marLeft w:val="0"/>
          <w:marRight w:val="0"/>
          <w:marTop w:val="0"/>
          <w:marBottom w:val="0"/>
          <w:divBdr>
            <w:top w:val="none" w:sz="0" w:space="0" w:color="auto"/>
            <w:left w:val="none" w:sz="0" w:space="0" w:color="auto"/>
            <w:bottom w:val="none" w:sz="0" w:space="0" w:color="auto"/>
            <w:right w:val="none" w:sz="0" w:space="0" w:color="auto"/>
          </w:divBdr>
          <w:divsChild>
            <w:div w:id="1410925208">
              <w:marLeft w:val="0"/>
              <w:marRight w:val="0"/>
              <w:marTop w:val="0"/>
              <w:marBottom w:val="0"/>
              <w:divBdr>
                <w:top w:val="none" w:sz="0" w:space="0" w:color="auto"/>
                <w:left w:val="none" w:sz="0" w:space="0" w:color="auto"/>
                <w:bottom w:val="none" w:sz="0" w:space="0" w:color="auto"/>
                <w:right w:val="none" w:sz="0" w:space="0" w:color="auto"/>
              </w:divBdr>
              <w:divsChild>
                <w:div w:id="1605914764">
                  <w:marLeft w:val="0"/>
                  <w:marRight w:val="0"/>
                  <w:marTop w:val="0"/>
                  <w:marBottom w:val="0"/>
                  <w:divBdr>
                    <w:top w:val="none" w:sz="0" w:space="0" w:color="auto"/>
                    <w:left w:val="none" w:sz="0" w:space="0" w:color="auto"/>
                    <w:bottom w:val="none" w:sz="0" w:space="0" w:color="auto"/>
                    <w:right w:val="none" w:sz="0" w:space="0" w:color="auto"/>
                  </w:divBdr>
                </w:div>
                <w:div w:id="899170728">
                  <w:marLeft w:val="0"/>
                  <w:marRight w:val="0"/>
                  <w:marTop w:val="0"/>
                  <w:marBottom w:val="0"/>
                  <w:divBdr>
                    <w:top w:val="none" w:sz="0" w:space="0" w:color="auto"/>
                    <w:left w:val="none" w:sz="0" w:space="0" w:color="auto"/>
                    <w:bottom w:val="none" w:sz="0" w:space="0" w:color="auto"/>
                    <w:right w:val="none" w:sz="0" w:space="0" w:color="auto"/>
                  </w:divBdr>
                </w:div>
                <w:div w:id="1775976901">
                  <w:marLeft w:val="0"/>
                  <w:marRight w:val="0"/>
                  <w:marTop w:val="0"/>
                  <w:marBottom w:val="0"/>
                  <w:divBdr>
                    <w:top w:val="none" w:sz="0" w:space="0" w:color="auto"/>
                    <w:left w:val="none" w:sz="0" w:space="0" w:color="auto"/>
                    <w:bottom w:val="none" w:sz="0" w:space="0" w:color="auto"/>
                    <w:right w:val="none" w:sz="0" w:space="0" w:color="auto"/>
                  </w:divBdr>
                </w:div>
                <w:div w:id="892010591">
                  <w:marLeft w:val="0"/>
                  <w:marRight w:val="0"/>
                  <w:marTop w:val="0"/>
                  <w:marBottom w:val="0"/>
                  <w:divBdr>
                    <w:top w:val="none" w:sz="0" w:space="0" w:color="auto"/>
                    <w:left w:val="none" w:sz="0" w:space="0" w:color="auto"/>
                    <w:bottom w:val="none" w:sz="0" w:space="0" w:color="auto"/>
                    <w:right w:val="none" w:sz="0" w:space="0" w:color="auto"/>
                  </w:divBdr>
                </w:div>
              </w:divsChild>
            </w:div>
            <w:div w:id="1326781716">
              <w:marLeft w:val="0"/>
              <w:marRight w:val="0"/>
              <w:marTop w:val="0"/>
              <w:marBottom w:val="0"/>
              <w:divBdr>
                <w:top w:val="none" w:sz="0" w:space="0" w:color="auto"/>
                <w:left w:val="none" w:sz="0" w:space="0" w:color="auto"/>
                <w:bottom w:val="none" w:sz="0" w:space="0" w:color="auto"/>
                <w:right w:val="none" w:sz="0" w:space="0" w:color="auto"/>
              </w:divBdr>
              <w:divsChild>
                <w:div w:id="1888831100">
                  <w:marLeft w:val="0"/>
                  <w:marRight w:val="0"/>
                  <w:marTop w:val="0"/>
                  <w:marBottom w:val="0"/>
                  <w:divBdr>
                    <w:top w:val="none" w:sz="0" w:space="0" w:color="auto"/>
                    <w:left w:val="none" w:sz="0" w:space="0" w:color="auto"/>
                    <w:bottom w:val="none" w:sz="0" w:space="0" w:color="auto"/>
                    <w:right w:val="none" w:sz="0" w:space="0" w:color="auto"/>
                  </w:divBdr>
                  <w:divsChild>
                    <w:div w:id="869419363">
                      <w:marLeft w:val="0"/>
                      <w:marRight w:val="0"/>
                      <w:marTop w:val="0"/>
                      <w:marBottom w:val="0"/>
                      <w:divBdr>
                        <w:top w:val="none" w:sz="0" w:space="0" w:color="auto"/>
                        <w:left w:val="none" w:sz="0" w:space="0" w:color="auto"/>
                        <w:bottom w:val="none" w:sz="0" w:space="0" w:color="auto"/>
                        <w:right w:val="none" w:sz="0" w:space="0" w:color="auto"/>
                      </w:divBdr>
                      <w:divsChild>
                        <w:div w:id="429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1814">
                  <w:marLeft w:val="0"/>
                  <w:marRight w:val="0"/>
                  <w:marTop w:val="0"/>
                  <w:marBottom w:val="0"/>
                  <w:divBdr>
                    <w:top w:val="none" w:sz="0" w:space="0" w:color="auto"/>
                    <w:left w:val="none" w:sz="0" w:space="0" w:color="auto"/>
                    <w:bottom w:val="none" w:sz="0" w:space="0" w:color="auto"/>
                    <w:right w:val="none" w:sz="0" w:space="0" w:color="auto"/>
                  </w:divBdr>
                </w:div>
                <w:div w:id="2012371186">
                  <w:marLeft w:val="0"/>
                  <w:marRight w:val="0"/>
                  <w:marTop w:val="0"/>
                  <w:marBottom w:val="0"/>
                  <w:divBdr>
                    <w:top w:val="none" w:sz="0" w:space="0" w:color="auto"/>
                    <w:left w:val="none" w:sz="0" w:space="0" w:color="auto"/>
                    <w:bottom w:val="none" w:sz="0" w:space="0" w:color="auto"/>
                    <w:right w:val="none" w:sz="0" w:space="0" w:color="auto"/>
                  </w:divBdr>
                  <w:divsChild>
                    <w:div w:id="19679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671884">
          <w:marLeft w:val="0"/>
          <w:marRight w:val="0"/>
          <w:marTop w:val="0"/>
          <w:marBottom w:val="0"/>
          <w:divBdr>
            <w:top w:val="none" w:sz="0" w:space="0" w:color="auto"/>
            <w:left w:val="none" w:sz="0" w:space="0" w:color="auto"/>
            <w:bottom w:val="none" w:sz="0" w:space="0" w:color="auto"/>
            <w:right w:val="none" w:sz="0" w:space="0" w:color="auto"/>
          </w:divBdr>
        </w:div>
        <w:div w:id="415056498">
          <w:marLeft w:val="0"/>
          <w:marRight w:val="0"/>
          <w:marTop w:val="0"/>
          <w:marBottom w:val="0"/>
          <w:divBdr>
            <w:top w:val="none" w:sz="0" w:space="0" w:color="auto"/>
            <w:left w:val="none" w:sz="0" w:space="0" w:color="auto"/>
            <w:bottom w:val="none" w:sz="0" w:space="0" w:color="auto"/>
            <w:right w:val="none" w:sz="0" w:space="0" w:color="auto"/>
          </w:divBdr>
          <w:divsChild>
            <w:div w:id="1570455326">
              <w:marLeft w:val="0"/>
              <w:marRight w:val="0"/>
              <w:marTop w:val="0"/>
              <w:marBottom w:val="0"/>
              <w:divBdr>
                <w:top w:val="none" w:sz="0" w:space="0" w:color="auto"/>
                <w:left w:val="none" w:sz="0" w:space="0" w:color="auto"/>
                <w:bottom w:val="none" w:sz="0" w:space="0" w:color="auto"/>
                <w:right w:val="none" w:sz="0" w:space="0" w:color="auto"/>
              </w:divBdr>
            </w:div>
            <w:div w:id="70735168">
              <w:marLeft w:val="0"/>
              <w:marRight w:val="0"/>
              <w:marTop w:val="0"/>
              <w:marBottom w:val="0"/>
              <w:divBdr>
                <w:top w:val="none" w:sz="0" w:space="0" w:color="auto"/>
                <w:left w:val="none" w:sz="0" w:space="0" w:color="auto"/>
                <w:bottom w:val="none" w:sz="0" w:space="0" w:color="auto"/>
                <w:right w:val="none" w:sz="0" w:space="0" w:color="auto"/>
              </w:divBdr>
            </w:div>
          </w:divsChild>
        </w:div>
        <w:div w:id="234359797">
          <w:marLeft w:val="0"/>
          <w:marRight w:val="0"/>
          <w:marTop w:val="0"/>
          <w:marBottom w:val="0"/>
          <w:divBdr>
            <w:top w:val="none" w:sz="0" w:space="0" w:color="auto"/>
            <w:left w:val="none" w:sz="0" w:space="0" w:color="auto"/>
            <w:bottom w:val="none" w:sz="0" w:space="0" w:color="auto"/>
            <w:right w:val="none" w:sz="0" w:space="0" w:color="auto"/>
          </w:divBdr>
        </w:div>
        <w:div w:id="486751753">
          <w:marLeft w:val="0"/>
          <w:marRight w:val="0"/>
          <w:marTop w:val="0"/>
          <w:marBottom w:val="0"/>
          <w:divBdr>
            <w:top w:val="none" w:sz="0" w:space="0" w:color="auto"/>
            <w:left w:val="none" w:sz="0" w:space="0" w:color="auto"/>
            <w:bottom w:val="none" w:sz="0" w:space="0" w:color="auto"/>
            <w:right w:val="none" w:sz="0" w:space="0" w:color="auto"/>
          </w:divBdr>
          <w:divsChild>
            <w:div w:id="62488079">
              <w:marLeft w:val="0"/>
              <w:marRight w:val="0"/>
              <w:marTop w:val="0"/>
              <w:marBottom w:val="0"/>
              <w:divBdr>
                <w:top w:val="none" w:sz="0" w:space="0" w:color="auto"/>
                <w:left w:val="none" w:sz="0" w:space="0" w:color="auto"/>
                <w:bottom w:val="none" w:sz="0" w:space="0" w:color="auto"/>
                <w:right w:val="none" w:sz="0" w:space="0" w:color="auto"/>
              </w:divBdr>
              <w:divsChild>
                <w:div w:id="790706374">
                  <w:marLeft w:val="0"/>
                  <w:marRight w:val="0"/>
                  <w:marTop w:val="0"/>
                  <w:marBottom w:val="0"/>
                  <w:divBdr>
                    <w:top w:val="none" w:sz="0" w:space="0" w:color="auto"/>
                    <w:left w:val="none" w:sz="0" w:space="0" w:color="auto"/>
                    <w:bottom w:val="none" w:sz="0" w:space="0" w:color="auto"/>
                    <w:right w:val="none" w:sz="0" w:space="0" w:color="auto"/>
                  </w:divBdr>
                </w:div>
                <w:div w:id="210463439">
                  <w:marLeft w:val="0"/>
                  <w:marRight w:val="0"/>
                  <w:marTop w:val="0"/>
                  <w:marBottom w:val="0"/>
                  <w:divBdr>
                    <w:top w:val="none" w:sz="0" w:space="0" w:color="auto"/>
                    <w:left w:val="none" w:sz="0" w:space="0" w:color="auto"/>
                    <w:bottom w:val="none" w:sz="0" w:space="0" w:color="auto"/>
                    <w:right w:val="none" w:sz="0" w:space="0" w:color="auto"/>
                  </w:divBdr>
                </w:div>
                <w:div w:id="834762413">
                  <w:marLeft w:val="0"/>
                  <w:marRight w:val="0"/>
                  <w:marTop w:val="0"/>
                  <w:marBottom w:val="0"/>
                  <w:divBdr>
                    <w:top w:val="none" w:sz="0" w:space="0" w:color="auto"/>
                    <w:left w:val="none" w:sz="0" w:space="0" w:color="auto"/>
                    <w:bottom w:val="none" w:sz="0" w:space="0" w:color="auto"/>
                    <w:right w:val="none" w:sz="0" w:space="0" w:color="auto"/>
                  </w:divBdr>
                </w:div>
                <w:div w:id="99421452">
                  <w:marLeft w:val="0"/>
                  <w:marRight w:val="0"/>
                  <w:marTop w:val="0"/>
                  <w:marBottom w:val="0"/>
                  <w:divBdr>
                    <w:top w:val="none" w:sz="0" w:space="0" w:color="auto"/>
                    <w:left w:val="none" w:sz="0" w:space="0" w:color="auto"/>
                    <w:bottom w:val="none" w:sz="0" w:space="0" w:color="auto"/>
                    <w:right w:val="none" w:sz="0" w:space="0" w:color="auto"/>
                  </w:divBdr>
                </w:div>
              </w:divsChild>
            </w:div>
            <w:div w:id="932394195">
              <w:marLeft w:val="0"/>
              <w:marRight w:val="0"/>
              <w:marTop w:val="0"/>
              <w:marBottom w:val="0"/>
              <w:divBdr>
                <w:top w:val="none" w:sz="0" w:space="0" w:color="auto"/>
                <w:left w:val="none" w:sz="0" w:space="0" w:color="auto"/>
                <w:bottom w:val="none" w:sz="0" w:space="0" w:color="auto"/>
                <w:right w:val="none" w:sz="0" w:space="0" w:color="auto"/>
              </w:divBdr>
            </w:div>
          </w:divsChild>
        </w:div>
        <w:div w:id="1490756626">
          <w:marLeft w:val="0"/>
          <w:marRight w:val="0"/>
          <w:marTop w:val="0"/>
          <w:marBottom w:val="0"/>
          <w:divBdr>
            <w:top w:val="none" w:sz="0" w:space="0" w:color="auto"/>
            <w:left w:val="none" w:sz="0" w:space="0" w:color="auto"/>
            <w:bottom w:val="none" w:sz="0" w:space="0" w:color="auto"/>
            <w:right w:val="none" w:sz="0" w:space="0" w:color="auto"/>
          </w:divBdr>
        </w:div>
        <w:div w:id="1747065660">
          <w:marLeft w:val="0"/>
          <w:marRight w:val="0"/>
          <w:marTop w:val="0"/>
          <w:marBottom w:val="0"/>
          <w:divBdr>
            <w:top w:val="none" w:sz="0" w:space="0" w:color="auto"/>
            <w:left w:val="none" w:sz="0" w:space="0" w:color="auto"/>
            <w:bottom w:val="none" w:sz="0" w:space="0" w:color="auto"/>
            <w:right w:val="none" w:sz="0" w:space="0" w:color="auto"/>
          </w:divBdr>
          <w:divsChild>
            <w:div w:id="1088499264">
              <w:marLeft w:val="0"/>
              <w:marRight w:val="0"/>
              <w:marTop w:val="0"/>
              <w:marBottom w:val="0"/>
              <w:divBdr>
                <w:top w:val="none" w:sz="0" w:space="0" w:color="auto"/>
                <w:left w:val="none" w:sz="0" w:space="0" w:color="auto"/>
                <w:bottom w:val="none" w:sz="0" w:space="0" w:color="auto"/>
                <w:right w:val="none" w:sz="0" w:space="0" w:color="auto"/>
              </w:divBdr>
              <w:divsChild>
                <w:div w:id="1213812046">
                  <w:marLeft w:val="0"/>
                  <w:marRight w:val="0"/>
                  <w:marTop w:val="0"/>
                  <w:marBottom w:val="0"/>
                  <w:divBdr>
                    <w:top w:val="none" w:sz="0" w:space="0" w:color="auto"/>
                    <w:left w:val="none" w:sz="0" w:space="0" w:color="auto"/>
                    <w:bottom w:val="none" w:sz="0" w:space="0" w:color="auto"/>
                    <w:right w:val="none" w:sz="0" w:space="0" w:color="auto"/>
                  </w:divBdr>
                </w:div>
              </w:divsChild>
            </w:div>
            <w:div w:id="1956515937">
              <w:marLeft w:val="0"/>
              <w:marRight w:val="0"/>
              <w:marTop w:val="0"/>
              <w:marBottom w:val="0"/>
              <w:divBdr>
                <w:top w:val="none" w:sz="0" w:space="0" w:color="auto"/>
                <w:left w:val="none" w:sz="0" w:space="0" w:color="auto"/>
                <w:bottom w:val="none" w:sz="0" w:space="0" w:color="auto"/>
                <w:right w:val="none" w:sz="0" w:space="0" w:color="auto"/>
              </w:divBdr>
            </w:div>
          </w:divsChild>
        </w:div>
        <w:div w:id="863135418">
          <w:marLeft w:val="0"/>
          <w:marRight w:val="0"/>
          <w:marTop w:val="0"/>
          <w:marBottom w:val="0"/>
          <w:divBdr>
            <w:top w:val="none" w:sz="0" w:space="0" w:color="auto"/>
            <w:left w:val="none" w:sz="0" w:space="0" w:color="auto"/>
            <w:bottom w:val="none" w:sz="0" w:space="0" w:color="auto"/>
            <w:right w:val="none" w:sz="0" w:space="0" w:color="auto"/>
          </w:divBdr>
        </w:div>
        <w:div w:id="287784549">
          <w:marLeft w:val="0"/>
          <w:marRight w:val="0"/>
          <w:marTop w:val="0"/>
          <w:marBottom w:val="0"/>
          <w:divBdr>
            <w:top w:val="none" w:sz="0" w:space="0" w:color="auto"/>
            <w:left w:val="none" w:sz="0" w:space="0" w:color="auto"/>
            <w:bottom w:val="none" w:sz="0" w:space="0" w:color="auto"/>
            <w:right w:val="none" w:sz="0" w:space="0" w:color="auto"/>
          </w:divBdr>
        </w:div>
        <w:div w:id="1835147603">
          <w:marLeft w:val="0"/>
          <w:marRight w:val="0"/>
          <w:marTop w:val="0"/>
          <w:marBottom w:val="0"/>
          <w:divBdr>
            <w:top w:val="none" w:sz="0" w:space="0" w:color="auto"/>
            <w:left w:val="none" w:sz="0" w:space="0" w:color="auto"/>
            <w:bottom w:val="none" w:sz="0" w:space="0" w:color="auto"/>
            <w:right w:val="none" w:sz="0" w:space="0" w:color="auto"/>
          </w:divBdr>
          <w:divsChild>
            <w:div w:id="528686338">
              <w:marLeft w:val="0"/>
              <w:marRight w:val="0"/>
              <w:marTop w:val="0"/>
              <w:marBottom w:val="0"/>
              <w:divBdr>
                <w:top w:val="none" w:sz="0" w:space="0" w:color="auto"/>
                <w:left w:val="none" w:sz="0" w:space="0" w:color="auto"/>
                <w:bottom w:val="none" w:sz="0" w:space="0" w:color="auto"/>
                <w:right w:val="none" w:sz="0" w:space="0" w:color="auto"/>
              </w:divBdr>
              <w:divsChild>
                <w:div w:id="50083868">
                  <w:marLeft w:val="0"/>
                  <w:marRight w:val="0"/>
                  <w:marTop w:val="0"/>
                  <w:marBottom w:val="0"/>
                  <w:divBdr>
                    <w:top w:val="none" w:sz="0" w:space="0" w:color="auto"/>
                    <w:left w:val="none" w:sz="0" w:space="0" w:color="auto"/>
                    <w:bottom w:val="none" w:sz="0" w:space="0" w:color="auto"/>
                    <w:right w:val="none" w:sz="0" w:space="0" w:color="auto"/>
                  </w:divBdr>
                  <w:divsChild>
                    <w:div w:id="1253276337">
                      <w:marLeft w:val="0"/>
                      <w:marRight w:val="0"/>
                      <w:marTop w:val="0"/>
                      <w:marBottom w:val="0"/>
                      <w:divBdr>
                        <w:top w:val="none" w:sz="0" w:space="0" w:color="auto"/>
                        <w:left w:val="none" w:sz="0" w:space="0" w:color="auto"/>
                        <w:bottom w:val="none" w:sz="0" w:space="0" w:color="auto"/>
                        <w:right w:val="none" w:sz="0" w:space="0" w:color="auto"/>
                      </w:divBdr>
                    </w:div>
                    <w:div w:id="397828439">
                      <w:marLeft w:val="0"/>
                      <w:marRight w:val="0"/>
                      <w:marTop w:val="0"/>
                      <w:marBottom w:val="0"/>
                      <w:divBdr>
                        <w:top w:val="none" w:sz="0" w:space="0" w:color="auto"/>
                        <w:left w:val="none" w:sz="0" w:space="0" w:color="auto"/>
                        <w:bottom w:val="none" w:sz="0" w:space="0" w:color="auto"/>
                        <w:right w:val="none" w:sz="0" w:space="0" w:color="auto"/>
                      </w:divBdr>
                    </w:div>
                    <w:div w:id="1880579999">
                      <w:marLeft w:val="0"/>
                      <w:marRight w:val="0"/>
                      <w:marTop w:val="0"/>
                      <w:marBottom w:val="0"/>
                      <w:divBdr>
                        <w:top w:val="none" w:sz="0" w:space="0" w:color="auto"/>
                        <w:left w:val="none" w:sz="0" w:space="0" w:color="auto"/>
                        <w:bottom w:val="none" w:sz="0" w:space="0" w:color="auto"/>
                        <w:right w:val="none" w:sz="0" w:space="0" w:color="auto"/>
                      </w:divBdr>
                    </w:div>
                    <w:div w:id="177548844">
                      <w:marLeft w:val="0"/>
                      <w:marRight w:val="0"/>
                      <w:marTop w:val="0"/>
                      <w:marBottom w:val="0"/>
                      <w:divBdr>
                        <w:top w:val="none" w:sz="0" w:space="0" w:color="auto"/>
                        <w:left w:val="none" w:sz="0" w:space="0" w:color="auto"/>
                        <w:bottom w:val="none" w:sz="0" w:space="0" w:color="auto"/>
                        <w:right w:val="none" w:sz="0" w:space="0" w:color="auto"/>
                      </w:divBdr>
                    </w:div>
                    <w:div w:id="1454639881">
                      <w:marLeft w:val="0"/>
                      <w:marRight w:val="0"/>
                      <w:marTop w:val="0"/>
                      <w:marBottom w:val="0"/>
                      <w:divBdr>
                        <w:top w:val="none" w:sz="0" w:space="0" w:color="auto"/>
                        <w:left w:val="none" w:sz="0" w:space="0" w:color="auto"/>
                        <w:bottom w:val="none" w:sz="0" w:space="0" w:color="auto"/>
                        <w:right w:val="none" w:sz="0" w:space="0" w:color="auto"/>
                      </w:divBdr>
                    </w:div>
                    <w:div w:id="1717656699">
                      <w:marLeft w:val="0"/>
                      <w:marRight w:val="0"/>
                      <w:marTop w:val="0"/>
                      <w:marBottom w:val="0"/>
                      <w:divBdr>
                        <w:top w:val="none" w:sz="0" w:space="0" w:color="auto"/>
                        <w:left w:val="none" w:sz="0" w:space="0" w:color="auto"/>
                        <w:bottom w:val="none" w:sz="0" w:space="0" w:color="auto"/>
                        <w:right w:val="none" w:sz="0" w:space="0" w:color="auto"/>
                      </w:divBdr>
                    </w:div>
                    <w:div w:id="2095590438">
                      <w:marLeft w:val="0"/>
                      <w:marRight w:val="0"/>
                      <w:marTop w:val="0"/>
                      <w:marBottom w:val="0"/>
                      <w:divBdr>
                        <w:top w:val="none" w:sz="0" w:space="0" w:color="auto"/>
                        <w:left w:val="none" w:sz="0" w:space="0" w:color="auto"/>
                        <w:bottom w:val="none" w:sz="0" w:space="0" w:color="auto"/>
                        <w:right w:val="none" w:sz="0" w:space="0" w:color="auto"/>
                      </w:divBdr>
                    </w:div>
                    <w:div w:id="1073819470">
                      <w:marLeft w:val="0"/>
                      <w:marRight w:val="0"/>
                      <w:marTop w:val="0"/>
                      <w:marBottom w:val="0"/>
                      <w:divBdr>
                        <w:top w:val="none" w:sz="0" w:space="0" w:color="auto"/>
                        <w:left w:val="none" w:sz="0" w:space="0" w:color="auto"/>
                        <w:bottom w:val="none" w:sz="0" w:space="0" w:color="auto"/>
                        <w:right w:val="none" w:sz="0" w:space="0" w:color="auto"/>
                      </w:divBdr>
                    </w:div>
                    <w:div w:id="1682318656">
                      <w:marLeft w:val="0"/>
                      <w:marRight w:val="0"/>
                      <w:marTop w:val="0"/>
                      <w:marBottom w:val="0"/>
                      <w:divBdr>
                        <w:top w:val="none" w:sz="0" w:space="0" w:color="auto"/>
                        <w:left w:val="none" w:sz="0" w:space="0" w:color="auto"/>
                        <w:bottom w:val="none" w:sz="0" w:space="0" w:color="auto"/>
                        <w:right w:val="none" w:sz="0" w:space="0" w:color="auto"/>
                      </w:divBdr>
                    </w:div>
                    <w:div w:id="742684051">
                      <w:marLeft w:val="0"/>
                      <w:marRight w:val="0"/>
                      <w:marTop w:val="0"/>
                      <w:marBottom w:val="0"/>
                      <w:divBdr>
                        <w:top w:val="none" w:sz="0" w:space="0" w:color="auto"/>
                        <w:left w:val="none" w:sz="0" w:space="0" w:color="auto"/>
                        <w:bottom w:val="none" w:sz="0" w:space="0" w:color="auto"/>
                        <w:right w:val="none" w:sz="0" w:space="0" w:color="auto"/>
                      </w:divBdr>
                    </w:div>
                    <w:div w:id="847134522">
                      <w:marLeft w:val="0"/>
                      <w:marRight w:val="0"/>
                      <w:marTop w:val="0"/>
                      <w:marBottom w:val="0"/>
                      <w:divBdr>
                        <w:top w:val="none" w:sz="0" w:space="0" w:color="auto"/>
                        <w:left w:val="none" w:sz="0" w:space="0" w:color="auto"/>
                        <w:bottom w:val="none" w:sz="0" w:space="0" w:color="auto"/>
                        <w:right w:val="none" w:sz="0" w:space="0" w:color="auto"/>
                      </w:divBdr>
                    </w:div>
                    <w:div w:id="908466933">
                      <w:marLeft w:val="0"/>
                      <w:marRight w:val="0"/>
                      <w:marTop w:val="0"/>
                      <w:marBottom w:val="0"/>
                      <w:divBdr>
                        <w:top w:val="none" w:sz="0" w:space="0" w:color="auto"/>
                        <w:left w:val="none" w:sz="0" w:space="0" w:color="auto"/>
                        <w:bottom w:val="none" w:sz="0" w:space="0" w:color="auto"/>
                        <w:right w:val="none" w:sz="0" w:space="0" w:color="auto"/>
                      </w:divBdr>
                    </w:div>
                    <w:div w:id="664361340">
                      <w:marLeft w:val="0"/>
                      <w:marRight w:val="0"/>
                      <w:marTop w:val="0"/>
                      <w:marBottom w:val="0"/>
                      <w:divBdr>
                        <w:top w:val="none" w:sz="0" w:space="0" w:color="auto"/>
                        <w:left w:val="none" w:sz="0" w:space="0" w:color="auto"/>
                        <w:bottom w:val="none" w:sz="0" w:space="0" w:color="auto"/>
                        <w:right w:val="none" w:sz="0" w:space="0" w:color="auto"/>
                      </w:divBdr>
                    </w:div>
                    <w:div w:id="349841249">
                      <w:marLeft w:val="0"/>
                      <w:marRight w:val="0"/>
                      <w:marTop w:val="0"/>
                      <w:marBottom w:val="0"/>
                      <w:divBdr>
                        <w:top w:val="none" w:sz="0" w:space="0" w:color="auto"/>
                        <w:left w:val="none" w:sz="0" w:space="0" w:color="auto"/>
                        <w:bottom w:val="none" w:sz="0" w:space="0" w:color="auto"/>
                        <w:right w:val="none" w:sz="0" w:space="0" w:color="auto"/>
                      </w:divBdr>
                    </w:div>
                    <w:div w:id="1161656856">
                      <w:marLeft w:val="0"/>
                      <w:marRight w:val="0"/>
                      <w:marTop w:val="0"/>
                      <w:marBottom w:val="0"/>
                      <w:divBdr>
                        <w:top w:val="none" w:sz="0" w:space="0" w:color="auto"/>
                        <w:left w:val="none" w:sz="0" w:space="0" w:color="auto"/>
                        <w:bottom w:val="none" w:sz="0" w:space="0" w:color="auto"/>
                        <w:right w:val="none" w:sz="0" w:space="0" w:color="auto"/>
                      </w:divBdr>
                    </w:div>
                    <w:div w:id="636961117">
                      <w:marLeft w:val="0"/>
                      <w:marRight w:val="0"/>
                      <w:marTop w:val="0"/>
                      <w:marBottom w:val="0"/>
                      <w:divBdr>
                        <w:top w:val="none" w:sz="0" w:space="0" w:color="auto"/>
                        <w:left w:val="none" w:sz="0" w:space="0" w:color="auto"/>
                        <w:bottom w:val="none" w:sz="0" w:space="0" w:color="auto"/>
                        <w:right w:val="none" w:sz="0" w:space="0" w:color="auto"/>
                      </w:divBdr>
                    </w:div>
                    <w:div w:id="413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sts.cos.io/listinfo.cgi/cos-reproducibility-project-psychology-cos.io" TargetMode="External"/><Relationship Id="rId13" Type="http://schemas.openxmlformats.org/officeDocument/2006/relationships/hyperlink" Target="mailto:mackinnon.sean@dal.ca" TargetMode="External"/><Relationship Id="rId3" Type="http://schemas.openxmlformats.org/officeDocument/2006/relationships/settings" Target="settings.xml"/><Relationship Id="rId7" Type="http://schemas.openxmlformats.org/officeDocument/2006/relationships/hyperlink" Target="mailto:Cos-reproducibility-project-psychology@lists.cos.io" TargetMode="External"/><Relationship Id="rId12" Type="http://schemas.openxmlformats.org/officeDocument/2006/relationships/hyperlink" Target="mailto:reproducibilityproject@gmail.com"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vvystatistics.com" TargetMode="External"/><Relationship Id="rId11" Type="http://schemas.openxmlformats.org/officeDocument/2006/relationships/hyperlink" Target="tel:902-494-6585" TargetMode="External"/><Relationship Id="rId5" Type="http://schemas.openxmlformats.org/officeDocument/2006/relationships/hyperlink" Target="mailto:mackinnon.sean@dal.ca" TargetMode="External"/><Relationship Id="rId15" Type="http://schemas.openxmlformats.org/officeDocument/2006/relationships/hyperlink" Target="tel:902-494-6585" TargetMode="External"/><Relationship Id="rId10" Type="http://schemas.openxmlformats.org/officeDocument/2006/relationships/hyperlink" Target="http://savvystatistics.com" TargetMode="External"/><Relationship Id="rId4" Type="http://schemas.openxmlformats.org/officeDocument/2006/relationships/webSettings" Target="webSettings.xml"/><Relationship Id="rId9" Type="http://schemas.openxmlformats.org/officeDocument/2006/relationships/hyperlink" Target="mailto:mackinnon.sean@dal.ca" TargetMode="External"/><Relationship Id="rId14" Type="http://schemas.openxmlformats.org/officeDocument/2006/relationships/hyperlink" Target="http://savvystatis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2821</Words>
  <Characters>16082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Mackinnon</dc:creator>
  <cp:lastModifiedBy>Sean Mackinnon</cp:lastModifiedBy>
  <cp:revision>1</cp:revision>
  <dcterms:created xsi:type="dcterms:W3CDTF">2015-02-03T14:39:00Z</dcterms:created>
  <dcterms:modified xsi:type="dcterms:W3CDTF">2015-02-03T15:20:00Z</dcterms:modified>
</cp:coreProperties>
</file>