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50" w:type="dxa"/>
        <w:jc w:val="center"/>
        <w:tblBorders>
          <w:top w:val="single" w:sz="6" w:space="0" w:color="E0DDDD"/>
          <w:left w:val="single" w:sz="6" w:space="0" w:color="E0DDDD"/>
          <w:bottom w:val="single" w:sz="6" w:space="0" w:color="E0DDDD"/>
          <w:right w:val="single" w:sz="6" w:space="0" w:color="E0DDDD"/>
        </w:tblBorders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900"/>
        <w:gridCol w:w="6750"/>
      </w:tblGrid>
      <w:tr w:rsidR="00F30F42" w:rsidRPr="00F30F42" w14:paraId="13BB7D42" w14:textId="77777777" w:rsidTr="00F30F42">
        <w:trPr>
          <w:jc w:val="center"/>
        </w:trPr>
        <w:tc>
          <w:tcPr>
            <w:tcW w:w="3900" w:type="dxa"/>
            <w:shd w:val="clear" w:color="auto" w:fill="FFFFFF"/>
            <w:hideMark/>
          </w:tcPr>
          <w:p w14:paraId="0D4008B8" w14:textId="77777777" w:rsidR="00F30F42" w:rsidRPr="00F30F42" w:rsidRDefault="00F30F42" w:rsidP="00F30F42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s-CO"/>
              </w:rPr>
            </w:pPr>
            <w:r w:rsidRPr="00F30F42">
              <w:rPr>
                <w:rFonts w:ascii="Tahoma" w:eastAsia="Times New Roman" w:hAnsi="Tahoma" w:cs="Tahoma"/>
                <w:b/>
                <w:bCs/>
                <w:color w:val="333333"/>
                <w:sz w:val="27"/>
                <w:szCs w:val="27"/>
                <w:lang w:eastAsia="es-CO"/>
              </w:rPr>
              <w:t>Misión</w:t>
            </w:r>
          </w:p>
          <w:p w14:paraId="188C0E9E" w14:textId="4D86ABE9" w:rsidR="00F30F42" w:rsidRPr="00F30F42" w:rsidRDefault="00F30F42" w:rsidP="00F30F42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s-CO"/>
              </w:rPr>
            </w:pPr>
            <w:r w:rsidRPr="00F30F4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CO"/>
              </w:rPr>
              <w:t xml:space="preserve">La MECEB se propone impulsar una propuesta de educación que contribuya al reconocimiento de escenarios diversos étnicos, biológicos y culturales, en el que se propicie el diálogo entre las distintas comunidades para orientar y desarrollar procesos educativos contextualizados, a través de la enseñanza de la biología, teniendo en cuenta los desarrollos históricos del campo de conocimiento y trazando nuevos horizontes en el campo educativo, al ampliar el marco sobre el cual se configura la enseñanza y se perfila lo contemporáneo. Se reconoce que hay problemáticas relacionadas con las TIC, la posnaturaleza, los nuevos ensamblajes, lo diverso, la pluralidad epistémica, y los diálogos con el mundo, que invitan a repensar los conocimientos e innovarlos, de modo que trascienda a las generaciones presentes y futuras, comprometidas con las necesidades de una formación que piensa de manera situada en los contextos, </w:t>
            </w:r>
            <w:r w:rsidRPr="00F30F4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CO"/>
              </w:rPr>
              <w:t>sus realidades</w:t>
            </w:r>
            <w:r w:rsidRPr="00F30F4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CO"/>
              </w:rPr>
              <w:t xml:space="preserve"> y complejidad.</w:t>
            </w:r>
          </w:p>
          <w:p w14:paraId="50198EDA" w14:textId="77777777" w:rsidR="00F30F42" w:rsidRPr="00F30F42" w:rsidRDefault="00F30F42" w:rsidP="00F30F42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s-CO"/>
              </w:rPr>
            </w:pPr>
            <w:r w:rsidRPr="00F30F42">
              <w:rPr>
                <w:rFonts w:ascii="Tahoma" w:eastAsia="Times New Roman" w:hAnsi="Tahoma" w:cs="Tahoma"/>
                <w:b/>
                <w:bCs/>
                <w:color w:val="333333"/>
                <w:sz w:val="27"/>
                <w:szCs w:val="27"/>
                <w:lang w:eastAsia="es-CO"/>
              </w:rPr>
              <w:t>Visión</w:t>
            </w:r>
          </w:p>
          <w:p w14:paraId="7F8A17A9" w14:textId="65F8270A" w:rsidR="00F30F42" w:rsidRPr="00F30F42" w:rsidRDefault="00F30F42" w:rsidP="00F30F42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s-CO"/>
              </w:rPr>
            </w:pPr>
            <w:r w:rsidRPr="00F30F4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CO"/>
              </w:rPr>
              <w:t xml:space="preserve">La </w:t>
            </w:r>
            <w:r w:rsidRPr="00F30F4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CO"/>
              </w:rPr>
              <w:t>MECEB se</w:t>
            </w:r>
            <w:r w:rsidRPr="00F30F4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CO"/>
              </w:rPr>
              <w:t xml:space="preserve"> propone la consolidación de una Escuela de Estudios Avanzados en Enseñanza de la Biología, para la construcción de conocimiento con enfoque transdisciplinar, que responda a las realidades y necesidades educativas contemporáneas, en los contextos nacionales e internacionales. Incorporando elementos de orden histórico, político, educativo, cultural y biológico, que permitan comprender la complejidad del campo, sus dinámicas, problemáticas y perspectivas, que son objeto de investigación y que buscan aportar a los retos actuales y futuros de la </w:t>
            </w:r>
            <w:r w:rsidRPr="00F30F4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CO"/>
              </w:rPr>
              <w:lastRenderedPageBreak/>
              <w:t>sociedad colombiana y el mundo contemporáneo, en relación con aspectos relevantes como la biodiversidad, la diversidad cultural, los territorios, la salud, los procesos de paz, el ambiente y la sustentabilidad y las relaciones entre lo cultural y lo natural.</w:t>
            </w:r>
          </w:p>
          <w:p w14:paraId="6FBA9FC2" w14:textId="77777777" w:rsidR="00F30F42" w:rsidRPr="00F30F42" w:rsidRDefault="00F30F42" w:rsidP="00F30F42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s-CO"/>
              </w:rPr>
            </w:pPr>
            <w:r w:rsidRPr="00F30F42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s-CO"/>
              </w:rPr>
              <w:t> </w:t>
            </w:r>
          </w:p>
          <w:p w14:paraId="658FCEEF" w14:textId="77777777" w:rsidR="00F30F42" w:rsidRPr="00F30F42" w:rsidRDefault="00F30F42" w:rsidP="00F30F42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s-CO"/>
              </w:rPr>
            </w:pPr>
            <w:r w:rsidRPr="00F30F42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s-CO"/>
              </w:rPr>
              <w:t> </w:t>
            </w:r>
          </w:p>
          <w:p w14:paraId="59029199" w14:textId="77777777" w:rsidR="00F30F42" w:rsidRPr="00F30F42" w:rsidRDefault="00F30F42" w:rsidP="00F30F42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s-CO"/>
              </w:rPr>
            </w:pPr>
            <w:r w:rsidRPr="00F30F42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s-CO"/>
              </w:rPr>
              <w:t> </w:t>
            </w:r>
          </w:p>
          <w:p w14:paraId="52986E34" w14:textId="77777777" w:rsidR="00F30F42" w:rsidRPr="00F30F42" w:rsidRDefault="00F30F42" w:rsidP="00F30F42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s-CO"/>
              </w:rPr>
            </w:pPr>
            <w:r w:rsidRPr="00F30F42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s-CO"/>
              </w:rPr>
              <w:t> </w:t>
            </w:r>
          </w:p>
          <w:p w14:paraId="3CC88FA4" w14:textId="77777777" w:rsidR="00F30F42" w:rsidRPr="00F30F42" w:rsidRDefault="00F30F42" w:rsidP="00F30F42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s-CO"/>
              </w:rPr>
            </w:pPr>
            <w:r w:rsidRPr="00F30F42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s-CO"/>
              </w:rPr>
              <w:t> </w:t>
            </w:r>
          </w:p>
          <w:p w14:paraId="753B5CBE" w14:textId="77777777" w:rsidR="00F30F42" w:rsidRPr="00F30F42" w:rsidRDefault="00F30F42" w:rsidP="00F30F42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s-CO"/>
              </w:rPr>
            </w:pPr>
            <w:r w:rsidRPr="00F30F42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s-CO"/>
              </w:rPr>
              <w:t> </w:t>
            </w:r>
          </w:p>
          <w:p w14:paraId="0161E0E2" w14:textId="77777777" w:rsidR="00F30F42" w:rsidRPr="00F30F42" w:rsidRDefault="00F30F42" w:rsidP="00F30F42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s-CO"/>
              </w:rPr>
            </w:pPr>
            <w:r w:rsidRPr="00F30F42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750" w:type="dxa"/>
            <w:shd w:val="clear" w:color="auto" w:fill="EEEEEE"/>
            <w:hideMark/>
          </w:tcPr>
          <w:p w14:paraId="22FCFB52" w14:textId="77777777" w:rsidR="00F30F42" w:rsidRPr="00F30F42" w:rsidRDefault="00F30F42" w:rsidP="00F30F42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s-CO"/>
              </w:rPr>
            </w:pPr>
            <w:r w:rsidRPr="00F30F42">
              <w:rPr>
                <w:rFonts w:ascii="Tahoma" w:eastAsia="Times New Roman" w:hAnsi="Tahoma" w:cs="Tahoma"/>
                <w:b/>
                <w:bCs/>
                <w:color w:val="333333"/>
                <w:sz w:val="27"/>
                <w:szCs w:val="27"/>
                <w:lang w:eastAsia="es-CO"/>
              </w:rPr>
              <w:lastRenderedPageBreak/>
              <w:t>Contenido Curricular</w:t>
            </w:r>
          </w:p>
          <w:p w14:paraId="5E423BA0" w14:textId="77777777" w:rsidR="00F30F42" w:rsidRPr="00F30F42" w:rsidRDefault="00F30F42" w:rsidP="00F30F4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s-CO"/>
              </w:rPr>
            </w:pPr>
            <w:r w:rsidRPr="00F30F4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CO"/>
              </w:rPr>
              <w:t>La configuración de la MECEB está basada en los siguientes referentes teóricos:</w:t>
            </w:r>
          </w:p>
          <w:p w14:paraId="2DF64F5E" w14:textId="77777777" w:rsidR="00F30F42" w:rsidRPr="00F30F42" w:rsidRDefault="00F30F42" w:rsidP="00F30F4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s-CO"/>
              </w:rPr>
            </w:pPr>
            <w:r w:rsidRPr="00F30F4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CO"/>
              </w:rPr>
              <w:t>Lo contemporáneo como referente</w:t>
            </w:r>
          </w:p>
          <w:p w14:paraId="5D4F8A09" w14:textId="77777777" w:rsidR="00F30F42" w:rsidRPr="00F30F42" w:rsidRDefault="00F30F42" w:rsidP="00F30F4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s-CO"/>
              </w:rPr>
            </w:pPr>
            <w:r w:rsidRPr="00F30F4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CO"/>
              </w:rPr>
              <w:t>Lo vivo y la vida</w:t>
            </w:r>
          </w:p>
          <w:p w14:paraId="4F6F60A6" w14:textId="77777777" w:rsidR="00F30F42" w:rsidRPr="00F30F42" w:rsidRDefault="00F30F42" w:rsidP="00F30F4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s-CO"/>
              </w:rPr>
            </w:pPr>
            <w:r w:rsidRPr="00F30F4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CO"/>
              </w:rPr>
              <w:t>Enseñanza de la Biología</w:t>
            </w:r>
          </w:p>
          <w:p w14:paraId="7EDB90ED" w14:textId="77777777" w:rsidR="00F30F42" w:rsidRPr="00F30F42" w:rsidRDefault="00F30F42" w:rsidP="00F30F4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s-CO"/>
              </w:rPr>
            </w:pPr>
            <w:r w:rsidRPr="00F30F4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CO"/>
              </w:rPr>
              <w:t>Conocimiento profesional del profesor de biología y conocimiento didáctico del contenido biológico</w:t>
            </w:r>
          </w:p>
          <w:p w14:paraId="4853BF05" w14:textId="77777777" w:rsidR="00F30F42" w:rsidRPr="00F30F42" w:rsidRDefault="00F30F42" w:rsidP="00F30F4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s-CO"/>
              </w:rPr>
            </w:pPr>
            <w:r w:rsidRPr="00F30F4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CO"/>
              </w:rPr>
              <w:t>Pedagogías críticas</w:t>
            </w:r>
          </w:p>
          <w:p w14:paraId="4FD40473" w14:textId="77777777" w:rsidR="00F30F42" w:rsidRPr="00F30F42" w:rsidRDefault="00F30F42" w:rsidP="00F30F42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s-CO"/>
              </w:rPr>
            </w:pPr>
            <w:r w:rsidRPr="00F30F42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s-CO"/>
              </w:rPr>
              <w:t> </w:t>
            </w:r>
          </w:p>
        </w:tc>
      </w:tr>
    </w:tbl>
    <w:p w14:paraId="3E40D5F4" w14:textId="77777777" w:rsidR="003B1A80" w:rsidRDefault="003B1A80"/>
    <w:sectPr w:rsidR="003B1A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F065A" w14:textId="77777777" w:rsidR="002757ED" w:rsidRDefault="002757ED" w:rsidP="00F30F42">
      <w:pPr>
        <w:spacing w:after="0" w:line="240" w:lineRule="auto"/>
      </w:pPr>
      <w:r>
        <w:separator/>
      </w:r>
    </w:p>
  </w:endnote>
  <w:endnote w:type="continuationSeparator" w:id="0">
    <w:p w14:paraId="008FE19F" w14:textId="77777777" w:rsidR="002757ED" w:rsidRDefault="002757ED" w:rsidP="00F30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CAE10" w14:textId="77777777" w:rsidR="002757ED" w:rsidRDefault="002757ED" w:rsidP="00F30F42">
      <w:pPr>
        <w:spacing w:after="0" w:line="240" w:lineRule="auto"/>
      </w:pPr>
      <w:r>
        <w:separator/>
      </w:r>
    </w:p>
  </w:footnote>
  <w:footnote w:type="continuationSeparator" w:id="0">
    <w:p w14:paraId="38405534" w14:textId="77777777" w:rsidR="002757ED" w:rsidRDefault="002757ED" w:rsidP="00F30F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E60DB"/>
    <w:multiLevelType w:val="multilevel"/>
    <w:tmpl w:val="F628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8821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3A3"/>
    <w:rsid w:val="002757ED"/>
    <w:rsid w:val="003B1A80"/>
    <w:rsid w:val="004533A3"/>
    <w:rsid w:val="00F3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E95A7"/>
  <w15:chartTrackingRefBased/>
  <w15:docId w15:val="{3005B978-63BC-43C6-A332-870CD5C5F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0F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0F42"/>
  </w:style>
  <w:style w:type="paragraph" w:styleId="Piedepgina">
    <w:name w:val="footer"/>
    <w:basedOn w:val="Normal"/>
    <w:link w:val="PiedepginaCar"/>
    <w:uiPriority w:val="99"/>
    <w:unhideWhenUsed/>
    <w:rsid w:val="00F30F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0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322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españa estrella</dc:creator>
  <cp:keywords/>
  <dc:description/>
  <cp:lastModifiedBy>juan manuel españa estrella</cp:lastModifiedBy>
  <cp:revision>3</cp:revision>
  <dcterms:created xsi:type="dcterms:W3CDTF">2022-07-17T20:19:00Z</dcterms:created>
  <dcterms:modified xsi:type="dcterms:W3CDTF">2022-07-17T20:22:00Z</dcterms:modified>
</cp:coreProperties>
</file>