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Gestión de Contenidos Digitales </w:t>
      </w:r>
    </w:p>
    <w:p>
      <w:pPr>
        <w:pStyle w:val="Normal"/>
        <w:bidi w:val="0"/>
        <w:jc w:val="left"/>
        <w:rPr/>
      </w:pPr>
      <w:r>
        <w:rPr/>
        <w:t>INSTITUCION UNIVERSITARIA ANTONIO JOSE CAMACHO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 la Especialización en Gestión de Contenidos Digitales de la UNIAJC, se forjará bajo los parámetros de la formación integral planteados en el modelo pedagógico institucional, a partir de los cuales podrá asumir un enfoque humanista y promover así el desarrollo social, científico y tecnológico en el campo de conocimiento. Estará en capacidad de reconocer, y utilizar estrategias del ecosistema digital, para la gestión de contenidos en proyectos trans-multimedia dentro de los ámbitos culturales, educativos y empresariales a través de la articulación de múltiples plataformas tecnológicas.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CAMPOS EN LOS 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PODRÁ DESEMPEÑARSE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Director, interventor y/o asesor de proyectos basados en tecnologías y medios digitales</w:t>
      </w:r>
    </w:p>
    <w:p>
      <w:pPr>
        <w:pStyle w:val="Normal"/>
        <w:bidi w:val="0"/>
        <w:jc w:val="left"/>
        <w:rPr/>
      </w:pPr>
      <w:r>
        <w:rPr/>
        <w:t>Community Manager y Social Media</w:t>
      </w:r>
    </w:p>
    <w:p>
      <w:pPr>
        <w:pStyle w:val="Normal"/>
        <w:bidi w:val="0"/>
        <w:jc w:val="left"/>
        <w:rPr/>
      </w:pPr>
      <w:r>
        <w:rPr/>
        <w:t>Diseñador de interfaces gráficas digitales.</w:t>
      </w:r>
    </w:p>
    <w:p>
      <w:pPr>
        <w:pStyle w:val="Normal"/>
        <w:bidi w:val="0"/>
        <w:jc w:val="left"/>
        <w:rPr/>
      </w:pPr>
      <w:r>
        <w:rPr/>
        <w:t>Diseñador de información.</w:t>
      </w:r>
    </w:p>
    <w:p>
      <w:pPr>
        <w:pStyle w:val="Normal"/>
        <w:bidi w:val="0"/>
        <w:jc w:val="left"/>
        <w:rPr/>
      </w:pPr>
      <w:r>
        <w:rPr/>
        <w:t>Diseñador de estrategias de movilización social</w:t>
      </w:r>
    </w:p>
    <w:p>
      <w:pPr>
        <w:pStyle w:val="Normal"/>
        <w:bidi w:val="0"/>
        <w:jc w:val="left"/>
        <w:rPr/>
      </w:pPr>
      <w:r>
        <w:rPr/>
        <w:t>Maestro digital (MOOC: Massive Online Open Courses)</w:t>
      </w:r>
    </w:p>
    <w:p>
      <w:pPr>
        <w:pStyle w:val="Normal"/>
        <w:bidi w:val="0"/>
        <w:jc w:val="left"/>
        <w:rPr/>
      </w:pPr>
      <w:r>
        <w:rPr/>
        <w:t>Artista Digital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LibreOffice/7.3.7.2$Linux_X86_64 LibreOffice_project/30$Build-2</Application>
  <AppVersion>15.0000</AppVersion>
  <Pages>1</Pages>
  <Words>145</Words>
  <Characters>903</Characters>
  <CharactersWithSpaces>1037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2022-11-24T01:27:57Z</dcterms:modified>
  <cp:revision>12</cp:revision>
  <dc:subject/>
  <dc:title/>
</cp:coreProperties>
</file>