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Maestría En Pedagogía De La Literatura</w:t>
      </w:r>
    </w:p>
    <w:p>
      <w:pPr>
        <w:pStyle w:val="Normal"/>
        <w:bidi w:val="0"/>
        <w:jc w:val="left"/>
        <w:rPr/>
      </w:pPr>
      <w:r>
        <w:rPr/>
        <w:t>Universidad del Tolima</w:t>
      </w:r>
    </w:p>
    <w:p>
      <w:pPr>
        <w:pStyle w:val="Normal"/>
        <w:bidi w:val="0"/>
        <w:jc w:val="left"/>
        <w:rPr/>
      </w:pPr>
      <w:r>
        <w:rPr/>
      </w:r>
    </w:p>
    <w:p>
      <w:pPr>
        <w:pStyle w:val="Normal"/>
        <w:bidi w:val="0"/>
        <w:jc w:val="left"/>
        <w:rPr/>
      </w:pPr>
      <w:r>
        <w:rPr/>
        <w:t>Perfil Profesional</w:t>
      </w:r>
    </w:p>
    <w:p>
      <w:pPr>
        <w:pStyle w:val="Normal"/>
        <w:bidi w:val="0"/>
        <w:jc w:val="left"/>
        <w:rPr/>
      </w:pPr>
      <w:r>
        <w:rPr/>
      </w:r>
    </w:p>
    <w:p>
      <w:pPr>
        <w:pStyle w:val="Normal"/>
        <w:bidi w:val="0"/>
        <w:jc w:val="left"/>
        <w:rPr/>
      </w:pPr>
      <w:r>
        <w:rPr/>
        <w:t>El egresado de la Maestría en Pedagogía de la Literatura de la Universidad del Tolima será un magíster con una visión comprensiva, reflexiva y crítica en torno a la literatura como constructo formativo. Así mismo, contará con saberes del campo específico de la literatura y su pedagogía pertinentes para el diseño y desarrollo de propuestas de enseñanza y promoción de la literatura en espacios formales o alternativos, acordes con las demandas de su entorno social y cultural.</w:t>
      </w:r>
    </w:p>
    <w:p>
      <w:pPr>
        <w:pStyle w:val="Normal"/>
        <w:bidi w:val="0"/>
        <w:jc w:val="left"/>
        <w:rPr/>
      </w:pPr>
      <w:r>
        <w:rPr/>
      </w:r>
    </w:p>
    <w:p>
      <w:pPr>
        <w:pStyle w:val="Normal"/>
        <w:bidi w:val="0"/>
        <w:jc w:val="left"/>
        <w:rPr/>
      </w:pPr>
      <w:r>
        <w:rPr/>
        <w:t>Perfil Ocupacional</w:t>
      </w:r>
    </w:p>
    <w:p>
      <w:pPr>
        <w:pStyle w:val="Normal"/>
        <w:bidi w:val="0"/>
        <w:jc w:val="left"/>
        <w:rPr/>
      </w:pPr>
      <w:r>
        <w:rPr/>
      </w:r>
    </w:p>
    <w:p>
      <w:pPr>
        <w:pStyle w:val="Normal"/>
        <w:bidi w:val="0"/>
        <w:jc w:val="left"/>
        <w:rPr/>
      </w:pPr>
      <w:r>
        <w:rPr/>
        <w:t>El egresado de la Maestría en Pedagogía de la Literatura de la Universidad del Tolima estará en capacidad de desempeñarse como docente de literatura en los diferentes niveles educativos. También será capaz de diseñar y desarrollar proyectos pedagógicos en torno a la literatura y su enseñanza. Además, será un líder en la gestión y puesta en acción de propuestas de mediación cultural que tengan como eje la promoción de la lectura y la literatura en espacios formales o alternativos.</w:t>
      </w:r>
    </w:p>
    <w:p>
      <w:pPr>
        <w:pStyle w:val="Normal"/>
        <w:bidi w:val="0"/>
        <w:jc w:val="left"/>
        <w:rPr/>
      </w:pPr>
      <w:r>
        <w:rPr/>
      </w:r>
    </w:p>
    <w:p>
      <w:pPr>
        <w:pStyle w:val="Normal"/>
        <w:bidi w:val="0"/>
        <w:jc w:val="left"/>
        <w:rPr/>
      </w:pPr>
      <w:r>
        <w:rPr/>
        <w:t xml:space="preserve">Misión </w:t>
      </w:r>
    </w:p>
    <w:p>
      <w:pPr>
        <w:pStyle w:val="Normal"/>
        <w:bidi w:val="0"/>
        <w:jc w:val="left"/>
        <w:rPr/>
      </w:pPr>
      <w:r>
        <w:rPr/>
      </w:r>
    </w:p>
    <w:p>
      <w:pPr>
        <w:pStyle w:val="Normal"/>
        <w:bidi w:val="0"/>
        <w:jc w:val="left"/>
        <w:rPr/>
      </w:pPr>
      <w:r>
        <w:rPr/>
        <w:t>Formar sujetos en el campo de la pedagogía de la literatura, con el propósito de re-significar la producción, la apropiación y la divulgación del saber desde la acción pedagógica y la reflexión literaria, orientado a la formación integral permanente que articule las dimensiones epistémicas, éticas y estéticas, a fin de fortalecer el diálogo regional, nacional e internacional.</w:t>
      </w:r>
    </w:p>
    <w:p>
      <w:pPr>
        <w:pStyle w:val="Normal"/>
        <w:bidi w:val="0"/>
        <w:jc w:val="left"/>
        <w:rPr/>
      </w:pPr>
      <w:r>
        <w:rPr/>
      </w:r>
    </w:p>
    <w:p>
      <w:pPr>
        <w:pStyle w:val="Normal"/>
        <w:bidi w:val="0"/>
        <w:jc w:val="left"/>
        <w:rPr/>
      </w:pPr>
      <w:r>
        <w:rPr/>
        <w:t>Visión</w:t>
      </w:r>
    </w:p>
    <w:p>
      <w:pPr>
        <w:pStyle w:val="Normal"/>
        <w:bidi w:val="0"/>
        <w:jc w:val="left"/>
        <w:rPr/>
      </w:pPr>
      <w:r>
        <w:rPr/>
      </w:r>
    </w:p>
    <w:p>
      <w:pPr>
        <w:pStyle w:val="Normal"/>
        <w:bidi w:val="0"/>
        <w:jc w:val="left"/>
        <w:rPr/>
      </w:pPr>
      <w:r>
        <w:rPr/>
        <w:t>Formar sujetos en el campo de la pedagogía de la literatura, con el propósito de re-significar la producción, la apropiación y la divulgación del saber desde la acción pedagógica y la reflexión literaria, orientado a la formación integral permanente que articule las dimensiones epistémicas, éticas y estéticas, a fin de fortalecer el diálogo regional, nacional e internacional.</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TotalTime>
  <Application>LibreOffice/7.3.7.2$Linux_X86_64 LibreOffice_project/30$Build-2</Application>
  <AppVersion>15.0000</AppVersion>
  <Pages>1</Pages>
  <Words>285</Words>
  <Characters>1550</Characters>
  <CharactersWithSpaces>1826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2022-12-03T21:21:05Z</dcterms:created>
  <dc:creator/>
  <dc:description/>
  <dc:language>en-US</dc:language>
  <cp:lastModifiedBy/>
  <dcterms:modified xsi:type="dcterms:W3CDTF">2022-12-03T23:25:14Z</dcterms:modified>
  <cp:revision>16</cp:revision>
  <dc:subject/>
  <dc:title/>
</cp:coreProperties>
</file>