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CONSULTAR ESTADÍSTICAS DE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RF_13. </w:t>
            </w:r>
            <w:r w:rsidDel="00000000" w:rsidR="00000000" w:rsidRPr="00000000">
              <w:rPr>
                <w:rtl w:val="0"/>
              </w:rPr>
              <w:t xml:space="preserve">Un usuario identificado con el rol Administrador podrá ver las estadísticas de asistencia al gimnasio, aplicando filtros como hora o tipo de miembro.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al Administrador la obtención de indicadores de asistencia mediante filtros configurables para analizar tendencias y tomar decisiones operativas.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haber autenticado sus credenciales como administrador de AFID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Deben existir registros de asistencia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ingresa al módulo «Estadísticas».</w:t>
              <w:br w:type="textWrapping"/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presenta filtros disponibles (hora, día, tipo de miembro, etc.).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configura los filtros deseados y solicita el reporte.</w:t>
              <w:br w:type="textWrapping"/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recupera la información y genera gráficos y tablas.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los resultados al Administrador.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puede exportar o imprimir el reporte si lo desea.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reporte solicitado queda disponible para descarga inmediata.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registra la consulta en el log de la base de datos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