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5C7FDD5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2D8F8D51" w:rsidR="00C12E60" w:rsidRPr="007826AC" w:rsidRDefault="00364C28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20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  <w:r w:rsidR="001423E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Septem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2D8F8D51" w:rsidR="00C12E60" w:rsidRPr="007826AC" w:rsidRDefault="00364C28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20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 w:rsidR="001423E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Septem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237EE359" w:rsidR="00C12E60" w:rsidRDefault="00F1487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B9515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4456B77B" w:rsidR="00C12E60" w:rsidRDefault="005D285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</w:t>
                                    </w:r>
                                    <w:r w:rsidR="00B9515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ommon-Emitter (CE) Amplifier Biasing and AC Measurements (Mid-band Frequency Range)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237EE359" w:rsidR="00C12E60" w:rsidRDefault="00C910E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B9515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4456B77B" w:rsidR="00C12E60" w:rsidRDefault="005D285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</w:t>
                              </w:r>
                              <w:r w:rsidR="00B9515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ommon-Emitter (CE) Amplifier Biasing and AC Measurements (Mid-band Frequency Range)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33CF8FDB" w14:textId="77777777" w:rsidR="00C65F8F" w:rsidRPr="00C65F8F" w:rsidRDefault="00C65F8F" w:rsidP="00C65F8F">
      <w:pPr>
        <w:spacing w:line="276" w:lineRule="auto"/>
        <w:rPr>
          <w:rFonts w:ascii="Arial" w:hAnsi="Arial" w:cs="Arial"/>
          <w:bCs/>
        </w:rPr>
      </w:pPr>
      <w:r w:rsidRPr="00C65F8F">
        <w:rPr>
          <w:rFonts w:ascii="Arial" w:hAnsi="Arial" w:cs="Arial"/>
          <w:bCs/>
        </w:rPr>
        <w:t>The objective of this lab is to design a CE amplifier to meet a specific bias requirement and measure its small signal voltage gain (A</w:t>
      </w:r>
      <w:r w:rsidRPr="00C65F8F">
        <w:rPr>
          <w:rFonts w:ascii="Arial" w:hAnsi="Arial" w:cs="Arial"/>
          <w:bCs/>
          <w:vertAlign w:val="subscript"/>
        </w:rPr>
        <w:t>v</w:t>
      </w:r>
      <w:r w:rsidRPr="00C65F8F">
        <w:rPr>
          <w:rFonts w:ascii="Arial" w:hAnsi="Arial" w:cs="Arial"/>
          <w:bCs/>
        </w:rPr>
        <w:t>), the input impedance (Ri) and the output impedance (Ro) to validate the result with the hybrid-pi model.</w:t>
      </w:r>
    </w:p>
    <w:p w14:paraId="2A82A5B3" w14:textId="228E522D" w:rsidR="00CD1C7F" w:rsidRDefault="00CD1C7F" w:rsidP="00CD1C7F">
      <w:pPr>
        <w:spacing w:line="276" w:lineRule="auto"/>
        <w:rPr>
          <w:rFonts w:ascii="Arial" w:hAnsi="Arial" w:cs="Arial"/>
        </w:rPr>
      </w:pPr>
    </w:p>
    <w:p w14:paraId="07954447" w14:textId="269D75AF" w:rsidR="00EB7DBD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Prelab:</w:t>
      </w:r>
    </w:p>
    <w:p w14:paraId="01B8940B" w14:textId="211418D4" w:rsidR="00EB7DBD" w:rsidRDefault="00EB7DBD" w:rsidP="00076135">
      <w:pPr>
        <w:spacing w:line="276" w:lineRule="auto"/>
        <w:rPr>
          <w:rFonts w:ascii="Arial" w:hAnsi="Arial" w:cs="Arial"/>
        </w:rPr>
      </w:pPr>
    </w:p>
    <w:p w14:paraId="1B0944A7" w14:textId="6F28C70F" w:rsidR="00EB7DBD" w:rsidRDefault="005A0162" w:rsidP="00076135">
      <w:pPr>
        <w:spacing w:line="276" w:lineRule="auto"/>
        <w:rPr>
          <w:rFonts w:ascii="Arial" w:hAnsi="Arial" w:cs="Arial"/>
        </w:rPr>
      </w:pPr>
      <w:r>
        <w:rPr>
          <w:b/>
          <w:noProof/>
        </w:rPr>
        <w:drawing>
          <wp:inline distT="0" distB="0" distL="0" distR="0" wp14:anchorId="385B6F02" wp14:editId="097F2E88">
            <wp:extent cx="5943600" cy="5953125"/>
            <wp:effectExtent l="0" t="0" r="0" b="9525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0"/>
                    <a:stretch/>
                  </pic:blipFill>
                  <pic:spPr bwMode="auto"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9785F" w14:textId="0B3B99F9" w:rsidR="005A0162" w:rsidRDefault="005A0162" w:rsidP="00076135">
      <w:pPr>
        <w:spacing w:line="276" w:lineRule="auto"/>
        <w:rPr>
          <w:rFonts w:ascii="Arial" w:hAnsi="Arial" w:cs="Arial"/>
        </w:rPr>
      </w:pPr>
    </w:p>
    <w:p w14:paraId="088EA78C" w14:textId="63BE6147" w:rsidR="005A0162" w:rsidRDefault="005A0162" w:rsidP="00076135">
      <w:pPr>
        <w:spacing w:line="276" w:lineRule="auto"/>
        <w:rPr>
          <w:rFonts w:ascii="Arial" w:hAnsi="Arial" w:cs="Arial"/>
        </w:rPr>
      </w:pPr>
    </w:p>
    <w:p w14:paraId="19A6BC35" w14:textId="77777777" w:rsidR="005A0162" w:rsidRPr="00EB7DBD" w:rsidRDefault="005A0162" w:rsidP="00076135">
      <w:pPr>
        <w:spacing w:line="276" w:lineRule="auto"/>
        <w:rPr>
          <w:rFonts w:ascii="Arial" w:hAnsi="Arial" w:cs="Arial"/>
        </w:rPr>
      </w:pPr>
    </w:p>
    <w:p w14:paraId="6D099084" w14:textId="0A736278" w:rsidR="00F41334" w:rsidRDefault="004A02E8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Procedure</w:t>
      </w:r>
      <w:r w:rsidR="00F41334" w:rsidRPr="00263E77">
        <w:rPr>
          <w:rFonts w:ascii="Arial" w:hAnsi="Arial" w:cs="Arial"/>
          <w:b/>
          <w:bCs/>
          <w:color w:val="002060"/>
          <w:sz w:val="26"/>
          <w:szCs w:val="26"/>
        </w:rPr>
        <w:t>:</w:t>
      </w:r>
    </w:p>
    <w:p w14:paraId="20D6C0C3" w14:textId="017B1700" w:rsidR="00E85EE7" w:rsidRPr="006F4E30" w:rsidRDefault="005A6531" w:rsidP="002456E9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  <w:sz w:val="24"/>
          <w:szCs w:val="24"/>
        </w:rPr>
      </w:pPr>
      <w:r w:rsidRPr="006F4E30">
        <w:rPr>
          <w:rFonts w:ascii="Arial" w:hAnsi="Arial" w:cs="Arial"/>
          <w:sz w:val="24"/>
          <w:szCs w:val="24"/>
        </w:rPr>
        <w:t>Assemble the circuit of fig 1 with your calculated values and measure the Q-points.</w:t>
      </w:r>
    </w:p>
    <w:p w14:paraId="76DD6628" w14:textId="32D0C5B2" w:rsidR="006E5B09" w:rsidRDefault="006F4E30" w:rsidP="006E5B09">
      <w:pPr>
        <w:ind w:firstLine="720"/>
        <w:rPr>
          <w:rFonts w:ascii="Arial" w:hAnsi="Arial" w:cs="Arial"/>
        </w:rPr>
      </w:pPr>
      <w:proofErr w:type="spellStart"/>
      <w:r w:rsidRPr="006F4E30">
        <w:rPr>
          <w:rFonts w:ascii="Arial" w:hAnsi="Arial" w:cs="Arial"/>
        </w:rPr>
        <w:t>ICq</w:t>
      </w:r>
      <w:proofErr w:type="spellEnd"/>
      <w:r w:rsidRPr="006F4E30">
        <w:rPr>
          <w:rFonts w:ascii="Arial" w:hAnsi="Arial" w:cs="Arial"/>
        </w:rPr>
        <w:t xml:space="preserve"> = 1.098 mA </w:t>
      </w:r>
      <w:proofErr w:type="gramStart"/>
      <w:r w:rsidRPr="006F4E30">
        <w:rPr>
          <w:rFonts w:ascii="Arial" w:hAnsi="Arial" w:cs="Arial"/>
        </w:rPr>
        <w:t xml:space="preserve">  ,</w:t>
      </w:r>
      <w:proofErr w:type="gramEnd"/>
      <w:r w:rsidRPr="006F4E30">
        <w:rPr>
          <w:rFonts w:ascii="Arial" w:hAnsi="Arial" w:cs="Arial"/>
        </w:rPr>
        <w:t xml:space="preserve"> </w:t>
      </w:r>
      <w:proofErr w:type="spellStart"/>
      <w:r w:rsidRPr="006F4E30">
        <w:rPr>
          <w:rFonts w:ascii="Arial" w:hAnsi="Arial" w:cs="Arial"/>
        </w:rPr>
        <w:t>VCEq</w:t>
      </w:r>
      <w:proofErr w:type="spellEnd"/>
      <w:r w:rsidRPr="006F4E30">
        <w:rPr>
          <w:rFonts w:ascii="Arial" w:hAnsi="Arial" w:cs="Arial"/>
        </w:rPr>
        <w:t xml:space="preserve"> = 5.277 V  , </w:t>
      </w:r>
      <w:proofErr w:type="spellStart"/>
      <w:r w:rsidRPr="006F4E30">
        <w:rPr>
          <w:rFonts w:ascii="Arial" w:hAnsi="Arial" w:cs="Arial"/>
        </w:rPr>
        <w:t>VEq</w:t>
      </w:r>
      <w:proofErr w:type="spellEnd"/>
      <w:r w:rsidRPr="006F4E30">
        <w:rPr>
          <w:rFonts w:ascii="Arial" w:hAnsi="Arial" w:cs="Arial"/>
        </w:rPr>
        <w:t xml:space="preserve"> = 2.441 V   , </w:t>
      </w:r>
      <w:proofErr w:type="spellStart"/>
      <w:r w:rsidRPr="006F4E30">
        <w:rPr>
          <w:rFonts w:ascii="Arial" w:hAnsi="Arial" w:cs="Arial"/>
        </w:rPr>
        <w:t>VBq</w:t>
      </w:r>
      <w:proofErr w:type="spellEnd"/>
      <w:r w:rsidRPr="006F4E30">
        <w:rPr>
          <w:rFonts w:ascii="Arial" w:hAnsi="Arial" w:cs="Arial"/>
        </w:rPr>
        <w:t xml:space="preserve"> = 3.083 V</w:t>
      </w:r>
    </w:p>
    <w:p w14:paraId="61538E51" w14:textId="3481E93C" w:rsidR="006F4E30" w:rsidRDefault="00011D16" w:rsidP="00011D16">
      <w:pPr>
        <w:spacing w:line="276" w:lineRule="auto"/>
        <w:jc w:val="center"/>
        <w:rPr>
          <w:rFonts w:ascii="Arial" w:hAnsi="Arial" w:cs="Arial"/>
        </w:rPr>
      </w:pPr>
      <w:r w:rsidRPr="006E5B09">
        <w:rPr>
          <w:rFonts w:ascii="Arial" w:hAnsi="Arial" w:cs="Arial"/>
          <w:noProof/>
        </w:rPr>
        <w:drawing>
          <wp:inline distT="0" distB="0" distL="0" distR="0" wp14:anchorId="54E824D3" wp14:editId="75CC2A5B">
            <wp:extent cx="4306482" cy="392430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7"/>
                    <a:stretch/>
                  </pic:blipFill>
                  <pic:spPr bwMode="auto">
                    <a:xfrm>
                      <a:off x="0" y="0"/>
                      <a:ext cx="4309089" cy="392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F9B98" w14:textId="3AA069FD" w:rsidR="006E5B09" w:rsidRDefault="006E5B09" w:rsidP="00011D16">
      <w:pPr>
        <w:spacing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5C2B3F" wp14:editId="7AF32EBB">
            <wp:extent cx="5943600" cy="3063240"/>
            <wp:effectExtent l="0" t="0" r="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EE9CD" w14:textId="77777777" w:rsidR="00BA10F6" w:rsidRPr="006F4E30" w:rsidRDefault="00BA10F6" w:rsidP="00011D16">
      <w:pPr>
        <w:spacing w:line="276" w:lineRule="auto"/>
        <w:jc w:val="center"/>
        <w:rPr>
          <w:rFonts w:ascii="Arial" w:hAnsi="Arial" w:cs="Arial"/>
        </w:rPr>
      </w:pPr>
    </w:p>
    <w:p w14:paraId="6A2DFC0B" w14:textId="2E9D92CE" w:rsidR="006F4E30" w:rsidRPr="00A620FC" w:rsidRDefault="00915989" w:rsidP="002456E9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</w:rPr>
      </w:pPr>
      <w:r w:rsidRPr="00915989">
        <w:rPr>
          <w:rFonts w:ascii="Arial" w:hAnsi="Arial" w:cs="Arial"/>
          <w:sz w:val="24"/>
          <w:szCs w:val="24"/>
        </w:rPr>
        <w:lastRenderedPageBreak/>
        <w:t>Set the signal generator output v</w:t>
      </w:r>
      <w:r w:rsidRPr="00915989">
        <w:rPr>
          <w:rFonts w:ascii="Arial" w:hAnsi="Arial" w:cs="Arial"/>
          <w:sz w:val="24"/>
          <w:szCs w:val="24"/>
          <w:vertAlign w:val="subscript"/>
        </w:rPr>
        <w:t>g</w:t>
      </w:r>
      <w:r w:rsidRPr="00915989">
        <w:rPr>
          <w:rFonts w:ascii="Arial" w:hAnsi="Arial" w:cs="Arial"/>
          <w:sz w:val="24"/>
          <w:szCs w:val="24"/>
        </w:rPr>
        <w:t xml:space="preserve"> = 30 </w:t>
      </w:r>
      <w:proofErr w:type="spellStart"/>
      <w:r w:rsidRPr="00915989">
        <w:rPr>
          <w:rFonts w:ascii="Arial" w:hAnsi="Arial" w:cs="Arial"/>
          <w:sz w:val="24"/>
          <w:szCs w:val="24"/>
        </w:rPr>
        <w:t>mVpp</w:t>
      </w:r>
      <w:proofErr w:type="spellEnd"/>
      <w:r w:rsidRPr="00915989">
        <w:rPr>
          <w:rFonts w:ascii="Arial" w:hAnsi="Arial" w:cs="Arial"/>
          <w:sz w:val="24"/>
          <w:szCs w:val="24"/>
        </w:rPr>
        <w:t xml:space="preserve"> at 5 kHz. Make sure the output is a clean sinusoidal waveform free from distortion.</w:t>
      </w:r>
    </w:p>
    <w:p w14:paraId="6E15B051" w14:textId="021C3EE4" w:rsidR="00A620FC" w:rsidRPr="00B1712B" w:rsidRDefault="00A620FC" w:rsidP="002456E9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Measure the signals v</w:t>
      </w:r>
      <w:r>
        <w:rPr>
          <w:rFonts w:ascii="Arial" w:hAnsi="Arial" w:cs="Arial"/>
          <w:sz w:val="24"/>
          <w:szCs w:val="24"/>
          <w:vertAlign w:val="subscript"/>
        </w:rPr>
        <w:t>i</w:t>
      </w:r>
      <w:r w:rsidR="00231281">
        <w:rPr>
          <w:rFonts w:ascii="Arial" w:hAnsi="Arial" w:cs="Arial"/>
          <w:sz w:val="24"/>
          <w:szCs w:val="24"/>
        </w:rPr>
        <w:t xml:space="preserve">(green) </w:t>
      </w:r>
      <w:r>
        <w:rPr>
          <w:rFonts w:ascii="Arial" w:hAnsi="Arial" w:cs="Arial"/>
          <w:sz w:val="24"/>
          <w:szCs w:val="24"/>
        </w:rPr>
        <w:t xml:space="preserve">and </w:t>
      </w:r>
      <w:proofErr w:type="spellStart"/>
      <w:r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  <w:vertAlign w:val="subscript"/>
        </w:rPr>
        <w:t>o</w:t>
      </w:r>
      <w:proofErr w:type="spellEnd"/>
      <w:r w:rsidR="00C7168C">
        <w:rPr>
          <w:rFonts w:ascii="Arial" w:hAnsi="Arial" w:cs="Arial"/>
          <w:sz w:val="24"/>
          <w:szCs w:val="24"/>
        </w:rPr>
        <w:t>(red)</w:t>
      </w:r>
      <w:r w:rsidR="00B1712B">
        <w:rPr>
          <w:rFonts w:ascii="Arial" w:hAnsi="Arial" w:cs="Arial"/>
          <w:sz w:val="24"/>
          <w:szCs w:val="24"/>
        </w:rPr>
        <w:t>.</w:t>
      </w:r>
    </w:p>
    <w:p w14:paraId="6C71C684" w14:textId="10A56009" w:rsidR="00B1712B" w:rsidRDefault="00231281" w:rsidP="00231281">
      <w:pPr>
        <w:spacing w:line="276" w:lineRule="auto"/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71A35A7" wp14:editId="64FC6643">
            <wp:extent cx="5943600" cy="312864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"/>
                    <a:stretch/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1FD62" w14:textId="52D66565" w:rsidR="00C7168C" w:rsidRDefault="002C35BC" w:rsidP="00231281">
      <w:pPr>
        <w:spacing w:line="276" w:lineRule="auto"/>
        <w:ind w:left="72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5061F9A" wp14:editId="2A144F9C">
            <wp:extent cx="5943600" cy="3158490"/>
            <wp:effectExtent l="0" t="0" r="0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2"/>
                    <a:stretch/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60B" w14:textId="77777777" w:rsidR="00FC7919" w:rsidRPr="00FC7919" w:rsidRDefault="00FC7919" w:rsidP="00231281">
      <w:pPr>
        <w:spacing w:line="276" w:lineRule="auto"/>
        <w:ind w:left="720"/>
        <w:rPr>
          <w:rFonts w:ascii="Arial" w:hAnsi="Arial" w:cs="Arial"/>
        </w:rPr>
      </w:pPr>
    </w:p>
    <w:p w14:paraId="421F3B20" w14:textId="77777777" w:rsidR="00FC7919" w:rsidRPr="00FC7919" w:rsidRDefault="00FC7919" w:rsidP="00FC7919">
      <w:pPr>
        <w:spacing w:line="276" w:lineRule="auto"/>
        <w:ind w:left="720"/>
        <w:rPr>
          <w:rFonts w:ascii="Arial" w:hAnsi="Arial" w:cs="Arial"/>
        </w:rPr>
      </w:pPr>
      <w:r w:rsidRPr="00FC7919">
        <w:rPr>
          <w:rFonts w:ascii="Arial" w:hAnsi="Arial" w:cs="Arial"/>
        </w:rPr>
        <w:t>Compute the voltage gain from   A</w:t>
      </w:r>
      <w:r w:rsidRPr="00FC7919">
        <w:rPr>
          <w:rFonts w:ascii="Arial" w:hAnsi="Arial" w:cs="Arial"/>
          <w:vertAlign w:val="subscript"/>
        </w:rPr>
        <w:t>v</w:t>
      </w:r>
      <w:r w:rsidRPr="00FC7919">
        <w:rPr>
          <w:rFonts w:ascii="Arial" w:hAnsi="Arial" w:cs="Arial"/>
        </w:rPr>
        <w:t xml:space="preserve"> = </w:t>
      </w:r>
      <w:proofErr w:type="spellStart"/>
      <w:r w:rsidRPr="00FC7919">
        <w:rPr>
          <w:rFonts w:ascii="Arial" w:hAnsi="Arial" w:cs="Arial"/>
        </w:rPr>
        <w:t>v</w:t>
      </w:r>
      <w:r w:rsidRPr="00FC7919">
        <w:rPr>
          <w:rFonts w:ascii="Arial" w:hAnsi="Arial" w:cs="Arial"/>
          <w:vertAlign w:val="subscript"/>
        </w:rPr>
        <w:t>o</w:t>
      </w:r>
      <w:proofErr w:type="spellEnd"/>
      <w:r w:rsidRPr="00FC7919">
        <w:rPr>
          <w:rFonts w:ascii="Arial" w:hAnsi="Arial" w:cs="Arial"/>
        </w:rPr>
        <w:t xml:space="preserve"> / v</w:t>
      </w:r>
      <w:r w:rsidRPr="00FC7919">
        <w:rPr>
          <w:rFonts w:ascii="Arial" w:hAnsi="Arial" w:cs="Arial"/>
          <w:vertAlign w:val="subscript"/>
        </w:rPr>
        <w:t>i</w:t>
      </w:r>
      <w:r w:rsidRPr="00FC7919">
        <w:rPr>
          <w:rFonts w:ascii="Arial" w:hAnsi="Arial" w:cs="Arial"/>
        </w:rPr>
        <w:t xml:space="preserve"> …</w:t>
      </w:r>
      <w:proofErr w:type="gramStart"/>
      <w:r w:rsidRPr="00FC7919">
        <w:rPr>
          <w:rFonts w:ascii="Arial" w:hAnsi="Arial" w:cs="Arial"/>
        </w:rPr>
        <w:t>…..</w:t>
      </w:r>
      <w:proofErr w:type="gramEnd"/>
      <w:r w:rsidRPr="00FC7919">
        <w:rPr>
          <w:rFonts w:ascii="Arial" w:hAnsi="Arial" w:cs="Arial"/>
        </w:rPr>
        <w:t>(1)</w:t>
      </w:r>
    </w:p>
    <w:p w14:paraId="432C0794" w14:textId="77777777" w:rsidR="00FC7919" w:rsidRPr="00FC7919" w:rsidRDefault="00FC7919" w:rsidP="00FC7919">
      <w:pPr>
        <w:spacing w:line="276" w:lineRule="auto"/>
        <w:ind w:left="720"/>
        <w:rPr>
          <w:rFonts w:ascii="Arial" w:hAnsi="Arial" w:cs="Arial"/>
        </w:rPr>
      </w:pPr>
    </w:p>
    <w:p w14:paraId="0B2B8126" w14:textId="77777777" w:rsidR="00FC7919" w:rsidRPr="00FC7919" w:rsidRDefault="00FC7919" w:rsidP="00FC7919">
      <w:pPr>
        <w:spacing w:line="276" w:lineRule="auto"/>
        <w:ind w:left="720"/>
        <w:rPr>
          <w:rFonts w:ascii="Arial" w:hAnsi="Arial" w:cs="Arial"/>
        </w:rPr>
      </w:pPr>
      <w:r w:rsidRPr="00FC7919">
        <w:rPr>
          <w:rFonts w:ascii="Arial" w:hAnsi="Arial" w:cs="Arial"/>
        </w:rPr>
        <w:t xml:space="preserve">                                            A</w:t>
      </w:r>
      <w:r w:rsidRPr="00FC7919">
        <w:rPr>
          <w:rFonts w:ascii="Arial" w:hAnsi="Arial" w:cs="Arial"/>
          <w:vertAlign w:val="subscript"/>
        </w:rPr>
        <w:t>v</w:t>
      </w:r>
      <w:r w:rsidRPr="00FC7919">
        <w:rPr>
          <w:rFonts w:ascii="Arial" w:hAnsi="Arial" w:cs="Arial"/>
        </w:rPr>
        <w:t xml:space="preserve"> = 13.5418</w:t>
      </w:r>
    </w:p>
    <w:p w14:paraId="4D285A6E" w14:textId="77777777" w:rsidR="002C35BC" w:rsidRPr="00231281" w:rsidRDefault="002C35BC" w:rsidP="00231281">
      <w:pPr>
        <w:spacing w:line="276" w:lineRule="auto"/>
        <w:ind w:left="720"/>
        <w:rPr>
          <w:rFonts w:ascii="Arial" w:hAnsi="Arial" w:cs="Arial"/>
          <w:sz w:val="22"/>
          <w:szCs w:val="22"/>
        </w:rPr>
      </w:pPr>
    </w:p>
    <w:p w14:paraId="68C853D6" w14:textId="07737EE0" w:rsidR="00B1712B" w:rsidRPr="000E03DA" w:rsidRDefault="00FC7919" w:rsidP="002456E9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Compute the input signal current, </w:t>
      </w:r>
      <w:proofErr w:type="spellStart"/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softHyphen/>
      </w:r>
      <w:r>
        <w:rPr>
          <w:rFonts w:ascii="Arial" w:hAnsi="Arial" w:cs="Arial"/>
          <w:sz w:val="24"/>
          <w:szCs w:val="24"/>
          <w:vertAlign w:val="subscript"/>
        </w:rPr>
        <w:t>in</w:t>
      </w:r>
      <w:proofErr w:type="spellEnd"/>
      <w:r>
        <w:rPr>
          <w:rFonts w:ascii="Arial" w:hAnsi="Arial" w:cs="Arial"/>
          <w:sz w:val="24"/>
          <w:szCs w:val="24"/>
        </w:rPr>
        <w:t xml:space="preserve">, from </w:t>
      </w:r>
      <w:proofErr w:type="spellStart"/>
      <w:r w:rsidR="00A03EBB">
        <w:rPr>
          <w:rFonts w:ascii="Arial" w:hAnsi="Arial" w:cs="Arial"/>
          <w:sz w:val="24"/>
          <w:szCs w:val="24"/>
        </w:rPr>
        <w:t>i</w:t>
      </w:r>
      <w:r w:rsidR="00A03EBB">
        <w:rPr>
          <w:rFonts w:ascii="Arial" w:hAnsi="Arial" w:cs="Arial"/>
          <w:sz w:val="24"/>
          <w:szCs w:val="24"/>
          <w:vertAlign w:val="subscript"/>
        </w:rPr>
        <w:t>in</w:t>
      </w:r>
      <w:proofErr w:type="spellEnd"/>
      <w:r w:rsidR="00A03EBB">
        <w:rPr>
          <w:rFonts w:ascii="Arial" w:hAnsi="Arial" w:cs="Arial"/>
          <w:sz w:val="24"/>
          <w:szCs w:val="24"/>
        </w:rPr>
        <w:t xml:space="preserve"> = (v</w:t>
      </w:r>
      <w:r w:rsidR="00A03EBB">
        <w:rPr>
          <w:rFonts w:ascii="Arial" w:hAnsi="Arial" w:cs="Arial"/>
          <w:sz w:val="24"/>
          <w:szCs w:val="24"/>
          <w:vertAlign w:val="subscript"/>
        </w:rPr>
        <w:t>g</w:t>
      </w:r>
      <w:r w:rsidR="00A03EBB">
        <w:rPr>
          <w:rFonts w:ascii="Arial" w:hAnsi="Arial" w:cs="Arial"/>
          <w:sz w:val="24"/>
          <w:szCs w:val="24"/>
        </w:rPr>
        <w:t xml:space="preserve"> – v</w:t>
      </w:r>
      <w:r w:rsidR="00A03EBB">
        <w:rPr>
          <w:rFonts w:ascii="Arial" w:hAnsi="Arial" w:cs="Arial"/>
          <w:sz w:val="24"/>
          <w:szCs w:val="24"/>
          <w:vertAlign w:val="subscript"/>
        </w:rPr>
        <w:t>i</w:t>
      </w:r>
      <w:r w:rsidR="00A03EBB">
        <w:rPr>
          <w:rFonts w:ascii="Arial" w:hAnsi="Arial" w:cs="Arial"/>
          <w:sz w:val="24"/>
          <w:szCs w:val="24"/>
        </w:rPr>
        <w:t xml:space="preserve">) / </w:t>
      </w:r>
      <w:proofErr w:type="spellStart"/>
      <w:r w:rsidR="00A03EBB">
        <w:rPr>
          <w:rFonts w:ascii="Arial" w:hAnsi="Arial" w:cs="Arial"/>
          <w:sz w:val="24"/>
          <w:szCs w:val="24"/>
        </w:rPr>
        <w:t>R</w:t>
      </w:r>
      <w:r w:rsidR="00281AA7">
        <w:rPr>
          <w:rFonts w:ascii="Arial" w:hAnsi="Arial" w:cs="Arial"/>
          <w:sz w:val="24"/>
          <w:szCs w:val="24"/>
        </w:rPr>
        <w:t>g</w:t>
      </w:r>
      <w:proofErr w:type="spellEnd"/>
      <w:r w:rsidR="00281AA7">
        <w:rPr>
          <w:rFonts w:ascii="Arial" w:hAnsi="Arial" w:cs="Arial"/>
          <w:sz w:val="24"/>
          <w:szCs w:val="24"/>
        </w:rPr>
        <w:t>.</w:t>
      </w:r>
    </w:p>
    <w:p w14:paraId="042C242D" w14:textId="77777777" w:rsidR="000E03DA" w:rsidRDefault="000E03DA" w:rsidP="000E03DA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39954B85" w14:textId="3F60EB35" w:rsidR="000E03DA" w:rsidRPr="000E03DA" w:rsidRDefault="000E03DA" w:rsidP="000E03DA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 w:rsidRPr="000E03DA">
        <w:rPr>
          <w:rFonts w:ascii="Arial" w:hAnsi="Arial" w:cs="Arial"/>
          <w:sz w:val="24"/>
          <w:szCs w:val="24"/>
        </w:rPr>
        <w:t>Then compute the small signal input impedance Ri from,</w:t>
      </w:r>
    </w:p>
    <w:p w14:paraId="2F7EF147" w14:textId="77777777" w:rsidR="000E03DA" w:rsidRPr="000E03DA" w:rsidRDefault="000E03DA" w:rsidP="000E03DA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6F53F3AA" w14:textId="21AC8E74" w:rsidR="000E03DA" w:rsidRPr="000E03DA" w:rsidRDefault="000E03DA" w:rsidP="000E03DA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 w:rsidRPr="000E03DA">
        <w:rPr>
          <w:rFonts w:ascii="Arial" w:hAnsi="Arial" w:cs="Arial"/>
          <w:sz w:val="24"/>
          <w:szCs w:val="24"/>
        </w:rPr>
        <w:t xml:space="preserve">                                             R</w:t>
      </w:r>
      <w:r>
        <w:rPr>
          <w:rFonts w:ascii="Arial" w:hAnsi="Arial" w:cs="Arial"/>
          <w:sz w:val="24"/>
          <w:szCs w:val="24"/>
          <w:vertAlign w:val="subscript"/>
        </w:rPr>
        <w:t>i</w:t>
      </w:r>
      <w:r w:rsidRPr="000E03DA">
        <w:rPr>
          <w:rFonts w:ascii="Arial" w:hAnsi="Arial" w:cs="Arial"/>
          <w:sz w:val="24"/>
          <w:szCs w:val="24"/>
        </w:rPr>
        <w:t xml:space="preserve"> = v</w:t>
      </w:r>
      <w:r>
        <w:rPr>
          <w:rFonts w:ascii="Arial" w:hAnsi="Arial" w:cs="Arial"/>
          <w:sz w:val="24"/>
          <w:szCs w:val="24"/>
          <w:vertAlign w:val="subscript"/>
        </w:rPr>
        <w:t>i</w:t>
      </w:r>
      <w:r w:rsidRPr="000E03DA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0E03DA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  <w:vertAlign w:val="subscript"/>
        </w:rPr>
        <w:t>in</w:t>
      </w:r>
      <w:proofErr w:type="spellEnd"/>
      <w:r w:rsidRPr="000E03DA">
        <w:rPr>
          <w:rFonts w:ascii="Arial" w:hAnsi="Arial" w:cs="Arial"/>
          <w:sz w:val="24"/>
          <w:szCs w:val="24"/>
        </w:rPr>
        <w:t xml:space="preserve">    2.084 k</w:t>
      </w:r>
      <w:proofErr w:type="gramStart"/>
      <w:r w:rsidRPr="000E03DA">
        <w:rPr>
          <w:rFonts w:ascii="Arial" w:hAnsi="Arial" w:cs="Arial"/>
          <w:sz w:val="24"/>
          <w:szCs w:val="24"/>
        </w:rPr>
        <w:t>Ω  (</w:t>
      </w:r>
      <w:proofErr w:type="gramEnd"/>
      <w:r w:rsidRPr="000E03DA">
        <w:rPr>
          <w:rFonts w:ascii="Arial" w:hAnsi="Arial" w:cs="Arial"/>
          <w:sz w:val="24"/>
          <w:szCs w:val="24"/>
        </w:rPr>
        <w:t>2)</w:t>
      </w:r>
    </w:p>
    <w:p w14:paraId="684AEE0F" w14:textId="77777777" w:rsidR="008949DE" w:rsidRDefault="008949DE" w:rsidP="008949DE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  <w:sz w:val="24"/>
          <w:szCs w:val="24"/>
        </w:rPr>
      </w:pPr>
      <w:r w:rsidRPr="008949DE">
        <w:rPr>
          <w:rFonts w:ascii="Arial" w:hAnsi="Arial" w:cs="Arial"/>
          <w:sz w:val="24"/>
          <w:szCs w:val="24"/>
        </w:rPr>
        <w:t xml:space="preserve">Now introduce the variable load resistor, RL, by connecting to the circuit. Note the output amplitude will drop. Continue decreasing RL till the output amplitude halves. </w:t>
      </w:r>
    </w:p>
    <w:p w14:paraId="74D7175C" w14:textId="1A9142EE" w:rsidR="000E03DA" w:rsidRDefault="008949DE" w:rsidP="008949DE">
      <w:pPr>
        <w:pStyle w:val="ListParagraph"/>
        <w:spacing w:line="276" w:lineRule="auto"/>
        <w:ind w:left="1080"/>
        <w:rPr>
          <w:rFonts w:ascii="Arial" w:hAnsi="Arial" w:cs="Arial"/>
        </w:rPr>
      </w:pPr>
      <w:r w:rsidRPr="008949DE">
        <w:rPr>
          <w:rFonts w:ascii="Arial" w:hAnsi="Arial" w:cs="Arial"/>
        </w:rPr>
        <w:t>Remove RL and measure its resistance. The value is the equivalent to the output resistance at the output terminal (or equivalent to the Thevenin resistance viewed towards the circuit).</w:t>
      </w:r>
    </w:p>
    <w:p w14:paraId="51C16F9D" w14:textId="77777777" w:rsidR="00444F9E" w:rsidRDefault="00444F9E" w:rsidP="008949DE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3FA0B42A" w14:textId="04E3BAFF" w:rsidR="00444F9E" w:rsidRDefault="00444F9E" w:rsidP="00444F9E">
      <w:pPr>
        <w:pStyle w:val="ListParagraph"/>
        <w:spacing w:line="276" w:lineRule="auto"/>
        <w:ind w:left="1080"/>
        <w:jc w:val="center"/>
        <w:rPr>
          <w:rFonts w:ascii="Arial" w:hAnsi="Arial" w:cs="Arial"/>
          <w:sz w:val="24"/>
          <w:szCs w:val="24"/>
        </w:rPr>
      </w:pPr>
      <w:r w:rsidRPr="00444F9E">
        <w:rPr>
          <w:rFonts w:ascii="Arial" w:hAnsi="Arial" w:cs="Arial"/>
          <w:sz w:val="24"/>
          <w:szCs w:val="24"/>
        </w:rPr>
        <w:t>R</w:t>
      </w:r>
      <w:r w:rsidRPr="00444F9E">
        <w:rPr>
          <w:rFonts w:ascii="Arial" w:hAnsi="Arial" w:cs="Arial"/>
          <w:sz w:val="24"/>
          <w:szCs w:val="24"/>
          <w:vertAlign w:val="subscript"/>
        </w:rPr>
        <w:t>L</w:t>
      </w:r>
      <w:r w:rsidRPr="00444F9E">
        <w:rPr>
          <w:rFonts w:ascii="Arial" w:hAnsi="Arial" w:cs="Arial"/>
          <w:sz w:val="24"/>
          <w:szCs w:val="24"/>
        </w:rPr>
        <w:t xml:space="preserve"> = R</w:t>
      </w:r>
      <w:r w:rsidRPr="00444F9E">
        <w:rPr>
          <w:rFonts w:ascii="Arial" w:hAnsi="Arial" w:cs="Arial"/>
          <w:sz w:val="24"/>
          <w:szCs w:val="24"/>
          <w:vertAlign w:val="subscript"/>
        </w:rPr>
        <w:t>o</w:t>
      </w:r>
      <w:r w:rsidRPr="00444F9E">
        <w:rPr>
          <w:rFonts w:ascii="Arial" w:hAnsi="Arial" w:cs="Arial"/>
          <w:sz w:val="24"/>
          <w:szCs w:val="24"/>
        </w:rPr>
        <w:t xml:space="preserve"> = 1 k</w:t>
      </w:r>
      <w:proofErr w:type="gramStart"/>
      <w:r w:rsidRPr="00444F9E">
        <w:rPr>
          <w:rFonts w:ascii="Arial" w:hAnsi="Arial" w:cs="Arial"/>
          <w:sz w:val="24"/>
          <w:szCs w:val="24"/>
        </w:rPr>
        <w:t>Ω  (</w:t>
      </w:r>
      <w:proofErr w:type="gramEnd"/>
      <w:r w:rsidRPr="00444F9E">
        <w:rPr>
          <w:rFonts w:ascii="Arial" w:hAnsi="Arial" w:cs="Arial"/>
          <w:sz w:val="24"/>
          <w:szCs w:val="24"/>
        </w:rPr>
        <w:t>3)</w:t>
      </w:r>
    </w:p>
    <w:p w14:paraId="06C3199B" w14:textId="77777777" w:rsidR="00445867" w:rsidRDefault="00445867" w:rsidP="00445867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  <w:sz w:val="24"/>
          <w:szCs w:val="24"/>
        </w:rPr>
      </w:pPr>
      <w:r w:rsidRPr="00445867">
        <w:rPr>
          <w:rFonts w:ascii="Arial" w:hAnsi="Arial" w:cs="Arial"/>
          <w:sz w:val="24"/>
          <w:szCs w:val="24"/>
        </w:rPr>
        <w:t>From the data obtained in (1</w:t>
      </w:r>
      <w:proofErr w:type="gramStart"/>
      <w:r w:rsidRPr="00445867">
        <w:rPr>
          <w:rFonts w:ascii="Arial" w:hAnsi="Arial" w:cs="Arial"/>
          <w:sz w:val="24"/>
          <w:szCs w:val="24"/>
        </w:rPr>
        <w:t>),(</w:t>
      </w:r>
      <w:proofErr w:type="gramEnd"/>
      <w:r w:rsidRPr="00445867">
        <w:rPr>
          <w:rFonts w:ascii="Arial" w:hAnsi="Arial" w:cs="Arial"/>
          <w:sz w:val="24"/>
          <w:szCs w:val="24"/>
        </w:rPr>
        <w:t>2) and (3) compose an equivalent circuit (a model) comprised of an input stage resistance, a dependent voltage source and an output resistance.</w:t>
      </w:r>
    </w:p>
    <w:p w14:paraId="43A97719" w14:textId="7AED852B" w:rsidR="00445867" w:rsidRDefault="00045027" w:rsidP="00045027">
      <w:pPr>
        <w:pStyle w:val="ListParagraph"/>
        <w:spacing w:line="276" w:lineRule="auto"/>
        <w:ind w:left="108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22ED59" wp14:editId="70F84A71">
            <wp:extent cx="3779813" cy="3182587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08" cy="318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AB86" w14:textId="77777777" w:rsidR="00045027" w:rsidRPr="00445867" w:rsidRDefault="00045027" w:rsidP="00045027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05435B9" w14:textId="77777777" w:rsidR="00461063" w:rsidRDefault="00A81407" w:rsidP="00A81407">
      <w:pPr>
        <w:pStyle w:val="ListParagraph"/>
        <w:numPr>
          <w:ilvl w:val="0"/>
          <w:numId w:val="17"/>
        </w:numPr>
        <w:spacing w:line="276" w:lineRule="auto"/>
        <w:rPr>
          <w:rFonts w:ascii="Arial" w:hAnsi="Arial" w:cs="Arial"/>
          <w:sz w:val="24"/>
          <w:szCs w:val="24"/>
        </w:rPr>
      </w:pPr>
      <w:r w:rsidRPr="00461063">
        <w:rPr>
          <w:rFonts w:ascii="Arial" w:hAnsi="Arial" w:cs="Arial"/>
          <w:sz w:val="24"/>
          <w:szCs w:val="24"/>
        </w:rPr>
        <w:t>Measure the power gain of the stage, Ap, when the load resistance is R</w:t>
      </w:r>
      <w:r w:rsidR="00461063">
        <w:rPr>
          <w:rFonts w:ascii="Arial" w:hAnsi="Arial" w:cs="Arial"/>
          <w:sz w:val="24"/>
          <w:szCs w:val="24"/>
          <w:vertAlign w:val="subscript"/>
        </w:rPr>
        <w:t>L</w:t>
      </w:r>
      <w:r w:rsidRPr="00461063">
        <w:rPr>
          <w:rFonts w:ascii="Arial" w:hAnsi="Arial" w:cs="Arial"/>
          <w:sz w:val="24"/>
          <w:szCs w:val="24"/>
        </w:rPr>
        <w:t xml:space="preserve"> = 6k.        </w:t>
      </w:r>
    </w:p>
    <w:p w14:paraId="708B002F" w14:textId="72C45094" w:rsidR="00A81407" w:rsidRPr="00461063" w:rsidRDefault="00A81407" w:rsidP="00461063">
      <w:pPr>
        <w:pStyle w:val="ListParagraph"/>
        <w:spacing w:line="276" w:lineRule="auto"/>
        <w:ind w:left="1080"/>
        <w:rPr>
          <w:rFonts w:ascii="Arial" w:hAnsi="Arial" w:cs="Arial"/>
          <w:sz w:val="24"/>
          <w:szCs w:val="24"/>
        </w:rPr>
      </w:pPr>
      <w:r w:rsidRPr="00461063">
        <w:rPr>
          <w:rFonts w:ascii="Arial" w:hAnsi="Arial" w:cs="Arial"/>
          <w:sz w:val="24"/>
          <w:szCs w:val="24"/>
        </w:rPr>
        <w:t xml:space="preserve">     </w:t>
      </w:r>
    </w:p>
    <w:p w14:paraId="499D0B69" w14:textId="6CCE455A" w:rsidR="00A81407" w:rsidRPr="00461063" w:rsidRDefault="00A81407" w:rsidP="00461063">
      <w:pPr>
        <w:pStyle w:val="ListParagraph"/>
        <w:spacing w:line="276" w:lineRule="auto"/>
        <w:ind w:left="1080"/>
        <w:jc w:val="center"/>
        <w:rPr>
          <w:rFonts w:ascii="Arial" w:hAnsi="Arial" w:cs="Arial"/>
          <w:sz w:val="24"/>
          <w:szCs w:val="24"/>
        </w:rPr>
      </w:pPr>
      <w:r w:rsidRPr="00461063">
        <w:rPr>
          <w:rFonts w:ascii="Arial" w:hAnsi="Arial" w:cs="Arial"/>
          <w:sz w:val="24"/>
          <w:szCs w:val="24"/>
        </w:rPr>
        <w:t xml:space="preserve">Ap = Po / Pi = (vo2 / RL) / </w:t>
      </w:r>
      <w:proofErr w:type="gramStart"/>
      <w:r w:rsidRPr="00461063">
        <w:rPr>
          <w:rFonts w:ascii="Arial" w:hAnsi="Arial" w:cs="Arial"/>
          <w:sz w:val="24"/>
          <w:szCs w:val="24"/>
        </w:rPr>
        <w:t>( vi</w:t>
      </w:r>
      <w:proofErr w:type="gramEnd"/>
      <w:r w:rsidRPr="00461063">
        <w:rPr>
          <w:rFonts w:ascii="Arial" w:hAnsi="Arial" w:cs="Arial"/>
          <w:sz w:val="24"/>
          <w:szCs w:val="24"/>
        </w:rPr>
        <w:t xml:space="preserve">2 / Ri ) = (Ri / RL )( </w:t>
      </w:r>
      <w:proofErr w:type="spellStart"/>
      <w:r w:rsidRPr="00461063">
        <w:rPr>
          <w:rFonts w:ascii="Arial" w:hAnsi="Arial" w:cs="Arial"/>
          <w:sz w:val="24"/>
          <w:szCs w:val="24"/>
        </w:rPr>
        <w:t>vo</w:t>
      </w:r>
      <w:proofErr w:type="spellEnd"/>
      <w:r w:rsidRPr="00461063">
        <w:rPr>
          <w:rFonts w:ascii="Arial" w:hAnsi="Arial" w:cs="Arial"/>
          <w:sz w:val="24"/>
          <w:szCs w:val="24"/>
        </w:rPr>
        <w:t xml:space="preserve"> / vi )2 =</w:t>
      </w:r>
    </w:p>
    <w:p w14:paraId="2F897DC3" w14:textId="5AFCE29A" w:rsidR="00444F9E" w:rsidRDefault="00A81407" w:rsidP="00A81407">
      <w:pPr>
        <w:spacing w:line="276" w:lineRule="auto"/>
        <w:rPr>
          <w:rFonts w:ascii="Arial" w:hAnsi="Arial" w:cs="Arial"/>
        </w:rPr>
      </w:pPr>
      <w:r w:rsidRPr="00A81407">
        <w:rPr>
          <w:rFonts w:ascii="Arial" w:hAnsi="Arial" w:cs="Arial"/>
        </w:rPr>
        <w:t xml:space="preserve">                                                           = (Ri / </w:t>
      </w:r>
      <w:proofErr w:type="gramStart"/>
      <w:r w:rsidRPr="00A81407">
        <w:rPr>
          <w:rFonts w:ascii="Arial" w:hAnsi="Arial" w:cs="Arial"/>
        </w:rPr>
        <w:t>RL )Av</w:t>
      </w:r>
      <w:proofErr w:type="gramEnd"/>
      <w:r w:rsidR="00085B33">
        <w:rPr>
          <w:rFonts w:ascii="Arial" w:hAnsi="Arial" w:cs="Arial"/>
          <w:vertAlign w:val="superscript"/>
        </w:rPr>
        <w:t>2</w:t>
      </w:r>
      <w:r w:rsidRPr="00A81407">
        <w:rPr>
          <w:rFonts w:ascii="Arial" w:hAnsi="Arial" w:cs="Arial"/>
        </w:rPr>
        <w:t>(Loaded)</w:t>
      </w:r>
      <w:r w:rsidR="00085B33">
        <w:rPr>
          <w:rFonts w:ascii="Arial" w:hAnsi="Arial" w:cs="Arial"/>
        </w:rPr>
        <w:t xml:space="preserve"> </w:t>
      </w:r>
      <w:r w:rsidRPr="00A81407">
        <w:rPr>
          <w:rFonts w:ascii="Arial" w:hAnsi="Arial" w:cs="Arial"/>
        </w:rPr>
        <w:t>=  63.7 (4)</w:t>
      </w:r>
    </w:p>
    <w:p w14:paraId="26660643" w14:textId="62A365C0" w:rsidR="00554F7D" w:rsidRPr="00554F7D" w:rsidRDefault="00554F7D" w:rsidP="00554F7D">
      <w:pPr>
        <w:ind w:left="720" w:firstLine="720"/>
        <w:rPr>
          <w:rFonts w:ascii="Arial" w:hAnsi="Arial" w:cs="Arial"/>
        </w:rPr>
      </w:pPr>
      <w:r w:rsidRPr="00554F7D">
        <w:rPr>
          <w:rFonts w:ascii="Arial" w:hAnsi="Arial" w:cs="Arial"/>
        </w:rPr>
        <w:t xml:space="preserve">Where Pi is the input power, Po is the output power and </w:t>
      </w:r>
      <w:proofErr w:type="gramStart"/>
      <w:r w:rsidRPr="00554F7D">
        <w:rPr>
          <w:rFonts w:ascii="Arial" w:hAnsi="Arial" w:cs="Arial"/>
        </w:rPr>
        <w:t>A</w:t>
      </w:r>
      <w:r>
        <w:rPr>
          <w:rFonts w:ascii="Arial" w:hAnsi="Arial" w:cs="Arial"/>
        </w:rPr>
        <w:t>v</w:t>
      </w:r>
      <w:r w:rsidRPr="00554F7D">
        <w:rPr>
          <w:rFonts w:ascii="Arial" w:hAnsi="Arial" w:cs="Arial"/>
        </w:rPr>
        <w:t>(</w:t>
      </w:r>
      <w:proofErr w:type="gramEnd"/>
      <w:r w:rsidRPr="00554F7D">
        <w:rPr>
          <w:rFonts w:ascii="Arial" w:hAnsi="Arial" w:cs="Arial"/>
        </w:rPr>
        <w:t>Loaded) is the voltage gain under the loaded condition.</w:t>
      </w:r>
    </w:p>
    <w:p w14:paraId="328E0696" w14:textId="330B0AC3" w:rsidR="00085B33" w:rsidRPr="00A81407" w:rsidRDefault="00085B33" w:rsidP="00A81407">
      <w:pPr>
        <w:spacing w:line="276" w:lineRule="auto"/>
        <w:rPr>
          <w:rFonts w:ascii="Arial" w:eastAsiaTheme="minorEastAsia" w:hAnsi="Arial" w:cs="Arial"/>
        </w:rPr>
      </w:pPr>
    </w:p>
    <w:p w14:paraId="25298F55" w14:textId="61A8A73B" w:rsidR="00444F9E" w:rsidRPr="00444F9E" w:rsidRDefault="007F6E3E" w:rsidP="007F6E3E">
      <w:pPr>
        <w:spacing w:line="276" w:lineRule="auto"/>
        <w:ind w:firstLine="720"/>
        <w:jc w:val="center"/>
        <w:rPr>
          <w:rFonts w:ascii="Arial" w:hAnsi="Arial" w:cs="Arial"/>
        </w:rPr>
      </w:pPr>
      <w:r w:rsidRPr="0079360A">
        <w:object w:dxaOrig="9854" w:dyaOrig="7049" w14:anchorId="07CC56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85pt;height:309.1pt" o:ole="">
            <v:imagedata r:id="rId17" o:title="" cropright="12633f"/>
          </v:shape>
          <o:OLEObject Type="Embed" ProgID="Paint.Picture" ShapeID="_x0000_i1025" DrawAspect="Content" ObjectID="_1699703334" r:id="rId18"/>
        </w:object>
      </w:r>
    </w:p>
    <w:p w14:paraId="10621791" w14:textId="4778E95C" w:rsidR="0030240A" w:rsidRDefault="0030240A">
      <w:pPr>
        <w:spacing w:after="160" w:line="259" w:lineRule="auto"/>
        <w:rPr>
          <w:rFonts w:ascii="Arial" w:hAnsi="Arial" w:cs="Arial"/>
        </w:rPr>
      </w:pPr>
    </w:p>
    <w:p w14:paraId="1192F586" w14:textId="6FC3F70B" w:rsidR="00182D3A" w:rsidRPr="00182D3A" w:rsidRDefault="00182D3A" w:rsidP="00182D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Measurements:</w:t>
      </w:r>
    </w:p>
    <w:p w14:paraId="5A946C5A" w14:textId="5781DFE8" w:rsidR="00C71A20" w:rsidRPr="00945F6B" w:rsidRDefault="00C71A20" w:rsidP="00945F6B">
      <w:pPr>
        <w:spacing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608076" wp14:editId="252CE87D">
            <wp:extent cx="2218944" cy="333375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515" cy="334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9CB3" w14:textId="03C35B91" w:rsidR="0030240A" w:rsidRPr="00945F6B" w:rsidRDefault="0030240A" w:rsidP="00945F6B">
      <w:pPr>
        <w:spacing w:line="276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89C89A9" wp14:editId="03382239">
            <wp:extent cx="5943600" cy="30099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7123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CB273" w14:textId="4B05EBA2" w:rsidR="005301B1" w:rsidRPr="00210A75" w:rsidRDefault="00210A75" w:rsidP="00210A75">
      <w:pPr>
        <w:pStyle w:val="ListParagraph"/>
        <w:spacing w:line="276" w:lineRule="auto"/>
        <w:rPr>
          <w:rFonts w:ascii="Arial" w:hAnsi="Arial" w:cs="Arial"/>
          <w:b/>
          <w:bCs/>
        </w:rPr>
      </w:pPr>
      <w:r w:rsidRPr="00210A75">
        <w:rPr>
          <w:rFonts w:ascii="Arial" w:hAnsi="Arial" w:cs="Arial"/>
          <w:b/>
          <w:bCs/>
        </w:rPr>
        <w:t>I</w:t>
      </w:r>
      <w:r w:rsidRPr="00210A75">
        <w:rPr>
          <w:rFonts w:ascii="Arial" w:hAnsi="Arial" w:cs="Arial"/>
          <w:b/>
          <w:bCs/>
          <w:vertAlign w:val="subscript"/>
        </w:rPr>
        <w:t>R1</w:t>
      </w:r>
      <w:r w:rsidRPr="00210A75">
        <w:rPr>
          <w:rFonts w:ascii="Arial" w:hAnsi="Arial" w:cs="Arial"/>
          <w:b/>
          <w:bCs/>
        </w:rPr>
        <w:t xml:space="preserve"> = 1.2371 mA, Ic1 = 1.3563 mA, Ic4 = 1.2503 mA, Ic5 = 1.4193 mA, Vo= 1.7378V (measured)</w:t>
      </w:r>
    </w:p>
    <w:p w14:paraId="74413D16" w14:textId="14924308" w:rsidR="005301B1" w:rsidRDefault="005301B1" w:rsidP="007478A2">
      <w:pPr>
        <w:spacing w:line="276" w:lineRule="auto"/>
        <w:rPr>
          <w:rFonts w:ascii="Arial" w:hAnsi="Arial" w:cs="Arial"/>
          <w:b/>
          <w:bCs/>
          <w:color w:val="002060"/>
        </w:rPr>
      </w:pPr>
    </w:p>
    <w:p w14:paraId="4A22464C" w14:textId="1FEFBAE3" w:rsidR="00210A75" w:rsidRDefault="00210A75" w:rsidP="007478A2">
      <w:pPr>
        <w:spacing w:line="276" w:lineRule="auto"/>
        <w:rPr>
          <w:rFonts w:ascii="Arial" w:hAnsi="Arial" w:cs="Arial"/>
          <w:b/>
          <w:bCs/>
          <w:color w:val="002060"/>
        </w:rPr>
      </w:pPr>
    </w:p>
    <w:p w14:paraId="4AE151CF" w14:textId="77777777" w:rsidR="00210A75" w:rsidRDefault="00210A75" w:rsidP="007478A2">
      <w:pPr>
        <w:spacing w:line="276" w:lineRule="auto"/>
        <w:rPr>
          <w:rFonts w:ascii="Arial" w:hAnsi="Arial" w:cs="Arial"/>
          <w:b/>
          <w:bCs/>
          <w:color w:val="002060"/>
        </w:rPr>
      </w:pPr>
    </w:p>
    <w:p w14:paraId="4E8FBC16" w14:textId="77777777" w:rsidR="005301B1" w:rsidRDefault="005301B1" w:rsidP="007478A2">
      <w:pPr>
        <w:spacing w:line="276" w:lineRule="auto"/>
        <w:rPr>
          <w:rFonts w:ascii="Arial" w:hAnsi="Arial" w:cs="Arial"/>
          <w:b/>
          <w:bCs/>
          <w:color w:val="002060"/>
        </w:rPr>
      </w:pPr>
    </w:p>
    <w:p w14:paraId="681A53EF" w14:textId="77777777" w:rsidR="005301B1" w:rsidRPr="007478A2" w:rsidRDefault="005301B1" w:rsidP="007478A2">
      <w:pPr>
        <w:spacing w:line="276" w:lineRule="auto"/>
        <w:rPr>
          <w:rFonts w:ascii="Arial" w:hAnsi="Arial" w:cs="Arial"/>
          <w:b/>
          <w:bCs/>
          <w:color w:val="002060"/>
        </w:rPr>
      </w:pPr>
    </w:p>
    <w:p w14:paraId="1810D632" w14:textId="427D4E95" w:rsidR="00F01556" w:rsidRDefault="00336AAD" w:rsidP="00E8564C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 xml:space="preserve">Analysis &amp; </w:t>
      </w:r>
      <w:r w:rsidR="00A60F5A">
        <w:rPr>
          <w:rFonts w:ascii="Arial" w:hAnsi="Arial" w:cs="Arial"/>
          <w:b/>
          <w:bCs/>
          <w:color w:val="002060"/>
          <w:sz w:val="26"/>
          <w:szCs w:val="26"/>
        </w:rPr>
        <w:t>Results</w:t>
      </w:r>
      <w:r w:rsidR="001A4B9C">
        <w:rPr>
          <w:rFonts w:ascii="Arial" w:hAnsi="Arial" w:cs="Arial"/>
          <w:b/>
          <w:bCs/>
          <w:color w:val="002060"/>
          <w:sz w:val="26"/>
          <w:szCs w:val="26"/>
        </w:rPr>
        <w:t>:</w:t>
      </w:r>
    </w:p>
    <w:p w14:paraId="37252212" w14:textId="535F367E" w:rsidR="009817CE" w:rsidRPr="00650BC9" w:rsidRDefault="00557A9C" w:rsidP="00E633A9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b/>
          <w:bCs/>
        </w:rPr>
      </w:pPr>
      <w:r w:rsidRPr="00650BC9">
        <w:rPr>
          <w:rFonts w:ascii="Arial" w:hAnsi="Arial" w:cs="Arial"/>
          <w:b/>
          <w:bCs/>
          <w:sz w:val="24"/>
          <w:szCs w:val="24"/>
        </w:rPr>
        <w:t>Calculations:</w:t>
      </w:r>
    </w:p>
    <w:p w14:paraId="03414513" w14:textId="77777777" w:rsidR="000D7E33" w:rsidRPr="006741F0" w:rsidRDefault="000D7E33" w:rsidP="000D7E33">
      <w:pPr>
        <w:pStyle w:val="BodyText"/>
        <w:ind w:firstLine="360"/>
        <w:rPr>
          <w:b w:val="0"/>
          <w:bCs w:val="0"/>
        </w:rPr>
      </w:pPr>
      <w:r w:rsidRPr="006741F0">
        <w:rPr>
          <w:b w:val="0"/>
          <w:bCs w:val="0"/>
        </w:rPr>
        <w:t>Calculate all the specified values using basic device concept and circuit theories.</w:t>
      </w:r>
    </w:p>
    <w:p w14:paraId="7A039EE0" w14:textId="77777777" w:rsidR="000D7E33" w:rsidRPr="006741F0" w:rsidRDefault="000D7E33" w:rsidP="000D7E33">
      <w:pPr>
        <w:pStyle w:val="BodyText"/>
        <w:rPr>
          <w:b w:val="0"/>
          <w:bCs w:val="0"/>
        </w:rPr>
      </w:pPr>
    </w:p>
    <w:p w14:paraId="77F2E153" w14:textId="77777777" w:rsidR="000D7E33" w:rsidRPr="006741F0" w:rsidRDefault="000D7E33" w:rsidP="000D7E33">
      <w:pPr>
        <w:pStyle w:val="BodyText"/>
        <w:ind w:firstLine="360"/>
      </w:pPr>
      <w:r w:rsidRPr="006741F0">
        <w:t>I</w:t>
      </w:r>
      <w:r w:rsidRPr="006741F0">
        <w:rPr>
          <w:vertAlign w:val="subscript"/>
        </w:rPr>
        <w:t>R1</w:t>
      </w:r>
      <w:r w:rsidRPr="006741F0">
        <w:t xml:space="preserve"> =</w:t>
      </w:r>
      <w:r>
        <w:t xml:space="preserve"> 1.24 mA</w:t>
      </w:r>
      <w:r w:rsidRPr="006741F0">
        <w:t xml:space="preserve">, Ic1 = </w:t>
      </w:r>
      <w:r>
        <w:t>1.31 mA</w:t>
      </w:r>
      <w:r w:rsidRPr="006741F0">
        <w:t>, Ic4 =</w:t>
      </w:r>
      <w:r>
        <w:t xml:space="preserve"> 1.17 mA</w:t>
      </w:r>
      <w:r w:rsidRPr="006741F0">
        <w:t xml:space="preserve">, Ic5 = </w:t>
      </w:r>
      <w:r>
        <w:t xml:space="preserve">1.35 mA, </w:t>
      </w:r>
      <w:r w:rsidRPr="006741F0">
        <w:t>Vo=</w:t>
      </w:r>
      <w:r>
        <w:t xml:space="preserve">1.52 V </w:t>
      </w:r>
      <w:r w:rsidRPr="006741F0">
        <w:t>(calculated)</w:t>
      </w:r>
    </w:p>
    <w:p w14:paraId="3BBB17ED" w14:textId="77777777" w:rsidR="000D7E33" w:rsidRPr="006741F0" w:rsidRDefault="000D7E33" w:rsidP="000D7E33">
      <w:pPr>
        <w:pStyle w:val="BodyText"/>
        <w:rPr>
          <w:b w:val="0"/>
          <w:bCs w:val="0"/>
        </w:rPr>
      </w:pPr>
    </w:p>
    <w:p w14:paraId="1391B2CC" w14:textId="77777777" w:rsidR="000D7E33" w:rsidRPr="006741F0" w:rsidRDefault="000D7E33" w:rsidP="000D7E33">
      <w:pPr>
        <w:pStyle w:val="BodyText"/>
      </w:pPr>
    </w:p>
    <w:p w14:paraId="2FDFA7A9" w14:textId="28E207B5" w:rsidR="000D7E33" w:rsidRPr="00C82B7E" w:rsidRDefault="000D7E33" w:rsidP="000D7E33">
      <w:pPr>
        <w:pStyle w:val="BodyText"/>
        <w:numPr>
          <w:ilvl w:val="0"/>
          <w:numId w:val="17"/>
        </w:numPr>
        <w:rPr>
          <w:rFonts w:ascii="Arial" w:hAnsi="Arial" w:cs="Arial"/>
          <w:b w:val="0"/>
          <w:bCs w:val="0"/>
        </w:rPr>
      </w:pPr>
      <w:r w:rsidRPr="000D7E33">
        <w:rPr>
          <w:rFonts w:ascii="Arial" w:hAnsi="Arial" w:cs="Arial"/>
          <w:b w:val="0"/>
          <w:bCs w:val="0"/>
        </w:rPr>
        <w:t>Calculate the % of variation between the measured values and the calculated ones and record it below:</w:t>
      </w:r>
    </w:p>
    <w:p w14:paraId="322FDE61" w14:textId="77777777" w:rsidR="000D7E33" w:rsidRPr="000D7E33" w:rsidRDefault="000D7E33" w:rsidP="000D7E33">
      <w:pPr>
        <w:pStyle w:val="BodyText"/>
        <w:ind w:firstLine="720"/>
        <w:rPr>
          <w:rFonts w:ascii="Arial" w:hAnsi="Arial" w:cs="Arial"/>
        </w:rPr>
      </w:pPr>
      <w:r w:rsidRPr="000D7E33">
        <w:rPr>
          <w:rFonts w:ascii="Arial" w:hAnsi="Arial" w:cs="Arial"/>
        </w:rPr>
        <w:t>I</w:t>
      </w:r>
      <w:r w:rsidRPr="000D7E33">
        <w:rPr>
          <w:rFonts w:ascii="Arial" w:hAnsi="Arial" w:cs="Arial"/>
          <w:vertAlign w:val="subscript"/>
        </w:rPr>
        <w:t>R1</w:t>
      </w:r>
      <w:r w:rsidRPr="000D7E33">
        <w:rPr>
          <w:rFonts w:ascii="Arial" w:hAnsi="Arial" w:cs="Arial"/>
        </w:rPr>
        <w:t xml:space="preserve"> (%) = 0.233871%, Ic1(%) = </w:t>
      </w:r>
      <w:r w:rsidRPr="000D7E33">
        <w:rPr>
          <w:rFonts w:ascii="Arial" w:hAnsi="Arial" w:cs="Arial"/>
          <w:shd w:val="clear" w:color="auto" w:fill="FFFFFF"/>
        </w:rPr>
        <w:t>3.53435%,</w:t>
      </w:r>
      <w:r w:rsidRPr="000D7E33">
        <w:rPr>
          <w:rFonts w:ascii="Arial" w:hAnsi="Arial" w:cs="Arial"/>
        </w:rPr>
        <w:t xml:space="preserve"> Ic4(%) = </w:t>
      </w:r>
      <w:r w:rsidRPr="000D7E33">
        <w:rPr>
          <w:rFonts w:ascii="Arial" w:hAnsi="Arial" w:cs="Arial"/>
          <w:shd w:val="clear" w:color="auto" w:fill="FFFFFF"/>
        </w:rPr>
        <w:t>6.86325%,</w:t>
      </w:r>
    </w:p>
    <w:p w14:paraId="7172FCDC" w14:textId="77777777" w:rsidR="000D7E33" w:rsidRPr="000D7E33" w:rsidRDefault="000D7E33" w:rsidP="000D7E33">
      <w:pPr>
        <w:pStyle w:val="BodyText"/>
        <w:rPr>
          <w:rFonts w:ascii="Arial" w:hAnsi="Arial" w:cs="Arial"/>
        </w:rPr>
      </w:pPr>
    </w:p>
    <w:p w14:paraId="635B8B04" w14:textId="77777777" w:rsidR="000D7E33" w:rsidRPr="000D7E33" w:rsidRDefault="000D7E33" w:rsidP="000D7E33">
      <w:pPr>
        <w:pStyle w:val="BodyText"/>
        <w:ind w:firstLine="720"/>
        <w:rPr>
          <w:rFonts w:ascii="Arial" w:hAnsi="Arial" w:cs="Arial"/>
          <w:b w:val="0"/>
          <w:bCs w:val="0"/>
        </w:rPr>
      </w:pPr>
      <w:r w:rsidRPr="000D7E33">
        <w:rPr>
          <w:rFonts w:ascii="Arial" w:hAnsi="Arial" w:cs="Arial"/>
        </w:rPr>
        <w:t xml:space="preserve">Ic5(%) = </w:t>
      </w:r>
      <w:r w:rsidRPr="000D7E33">
        <w:rPr>
          <w:rFonts w:ascii="Arial" w:hAnsi="Arial" w:cs="Arial"/>
          <w:shd w:val="clear" w:color="auto" w:fill="FFFFFF"/>
        </w:rPr>
        <w:t>5.13333%,</w:t>
      </w:r>
      <w:r w:rsidRPr="000D7E33">
        <w:rPr>
          <w:rFonts w:ascii="Arial" w:hAnsi="Arial" w:cs="Arial"/>
        </w:rPr>
        <w:t xml:space="preserve"> Vo (%) = </w:t>
      </w:r>
      <w:r w:rsidRPr="000D7E33">
        <w:rPr>
          <w:rFonts w:ascii="Arial" w:hAnsi="Arial" w:cs="Arial"/>
          <w:shd w:val="clear" w:color="auto" w:fill="FFFFFF"/>
        </w:rPr>
        <w:t>14.3289%</w:t>
      </w:r>
      <w:r w:rsidRPr="000D7E33">
        <w:rPr>
          <w:rFonts w:ascii="Arial" w:hAnsi="Arial" w:cs="Arial"/>
        </w:rPr>
        <w:t xml:space="preserve"> (% of variation) </w:t>
      </w:r>
      <w:r w:rsidRPr="000D7E33">
        <w:rPr>
          <w:rFonts w:ascii="Arial" w:hAnsi="Arial" w:cs="Arial"/>
          <w:b w:val="0"/>
          <w:bCs w:val="0"/>
        </w:rPr>
        <w:t xml:space="preserve">     </w:t>
      </w:r>
    </w:p>
    <w:p w14:paraId="49F10579" w14:textId="77777777" w:rsidR="000D7E33" w:rsidRPr="000D7E33" w:rsidRDefault="000D7E33" w:rsidP="000D7E33">
      <w:pPr>
        <w:pStyle w:val="BodyText"/>
        <w:rPr>
          <w:rFonts w:ascii="Arial" w:hAnsi="Arial" w:cs="Arial"/>
        </w:rPr>
      </w:pPr>
    </w:p>
    <w:p w14:paraId="3E6BD7D0" w14:textId="77777777" w:rsidR="000D7E33" w:rsidRPr="000D7E33" w:rsidRDefault="000D7E33" w:rsidP="000D7E33">
      <w:pPr>
        <w:pStyle w:val="BodyText"/>
        <w:ind w:firstLine="720"/>
        <w:rPr>
          <w:rFonts w:ascii="Arial" w:hAnsi="Arial" w:cs="Arial"/>
        </w:rPr>
      </w:pPr>
      <w:r w:rsidRPr="000D7E33">
        <w:rPr>
          <w:rFonts w:ascii="Arial" w:hAnsi="Arial" w:cs="Arial"/>
        </w:rPr>
        <w:t>A</w:t>
      </w:r>
      <w:r w:rsidRPr="000D7E33">
        <w:rPr>
          <w:rFonts w:ascii="Arial" w:hAnsi="Arial" w:cs="Arial"/>
          <w:vertAlign w:val="subscript"/>
        </w:rPr>
        <w:t>v</w:t>
      </w:r>
      <w:r w:rsidRPr="000D7E33">
        <w:rPr>
          <w:rFonts w:ascii="Arial" w:hAnsi="Arial" w:cs="Arial"/>
        </w:rPr>
        <w:t xml:space="preserve"> = V</w:t>
      </w:r>
      <w:r w:rsidRPr="000D7E33">
        <w:rPr>
          <w:rFonts w:ascii="Arial" w:hAnsi="Arial" w:cs="Arial"/>
          <w:vertAlign w:val="subscript"/>
        </w:rPr>
        <w:t>o</w:t>
      </w:r>
      <w:r w:rsidRPr="000D7E33">
        <w:rPr>
          <w:rFonts w:ascii="Arial" w:hAnsi="Arial" w:cs="Arial"/>
        </w:rPr>
        <w:t xml:space="preserve"> / V</w:t>
      </w:r>
      <w:r w:rsidRPr="000D7E33">
        <w:rPr>
          <w:rFonts w:ascii="Arial" w:hAnsi="Arial" w:cs="Arial"/>
          <w:vertAlign w:val="subscript"/>
        </w:rPr>
        <w:t>i</w:t>
      </w:r>
      <w:r w:rsidRPr="000D7E33">
        <w:rPr>
          <w:rFonts w:ascii="Arial" w:hAnsi="Arial" w:cs="Arial"/>
        </w:rPr>
        <w:t xml:space="preserve"> = 1.7378V/ 2V = 0.87 (measured)</w:t>
      </w:r>
    </w:p>
    <w:p w14:paraId="711F8EB1" w14:textId="18249FE2" w:rsidR="00EF41B5" w:rsidRPr="000D7E33" w:rsidRDefault="000D7E33" w:rsidP="000D7E33">
      <w:pPr>
        <w:pStyle w:val="BodyText"/>
        <w:ind w:firstLine="720"/>
        <w:rPr>
          <w:rFonts w:ascii="Arial" w:hAnsi="Arial" w:cs="Arial"/>
        </w:rPr>
      </w:pPr>
      <w:r w:rsidRPr="000D7E33">
        <w:rPr>
          <w:rFonts w:ascii="Arial" w:hAnsi="Arial" w:cs="Arial"/>
        </w:rPr>
        <w:t>A</w:t>
      </w:r>
      <w:r w:rsidRPr="000D7E33">
        <w:rPr>
          <w:rFonts w:ascii="Arial" w:hAnsi="Arial" w:cs="Arial"/>
          <w:vertAlign w:val="subscript"/>
        </w:rPr>
        <w:t>v</w:t>
      </w:r>
      <w:r w:rsidRPr="000D7E33">
        <w:rPr>
          <w:rFonts w:ascii="Arial" w:hAnsi="Arial" w:cs="Arial"/>
        </w:rPr>
        <w:t xml:space="preserve"> = V</w:t>
      </w:r>
      <w:r w:rsidRPr="000D7E33">
        <w:rPr>
          <w:rFonts w:ascii="Arial" w:hAnsi="Arial" w:cs="Arial"/>
          <w:vertAlign w:val="subscript"/>
        </w:rPr>
        <w:t>o</w:t>
      </w:r>
      <w:r w:rsidRPr="000D7E33">
        <w:rPr>
          <w:rFonts w:ascii="Arial" w:hAnsi="Arial" w:cs="Arial"/>
        </w:rPr>
        <w:t xml:space="preserve"> / V</w:t>
      </w:r>
      <w:r w:rsidRPr="000D7E33">
        <w:rPr>
          <w:rFonts w:ascii="Arial" w:hAnsi="Arial" w:cs="Arial"/>
          <w:vertAlign w:val="subscript"/>
        </w:rPr>
        <w:t>i</w:t>
      </w:r>
      <w:r w:rsidRPr="000D7E33">
        <w:rPr>
          <w:rFonts w:ascii="Arial" w:hAnsi="Arial" w:cs="Arial"/>
        </w:rPr>
        <w:t xml:space="preserve"> = 1.52V/ 2V = 0.76 (calculated)</w:t>
      </w:r>
    </w:p>
    <w:p w14:paraId="49C5068B" w14:textId="77777777" w:rsidR="00EF41B5" w:rsidRPr="00EF41B5" w:rsidRDefault="00EF41B5" w:rsidP="00EF41B5">
      <w:pPr>
        <w:spacing w:line="276" w:lineRule="auto"/>
        <w:rPr>
          <w:rFonts w:ascii="Arial" w:hAnsi="Arial" w:cs="Arial"/>
          <w:b/>
          <w:bCs/>
        </w:rPr>
      </w:pPr>
    </w:p>
    <w:p w14:paraId="2F0C49D7" w14:textId="20AC7227" w:rsidR="00B63439" w:rsidRPr="00B63439" w:rsidRDefault="00B63439" w:rsidP="00B63439">
      <w:pPr>
        <w:spacing w:line="276" w:lineRule="auto"/>
        <w:rPr>
          <w:rFonts w:ascii="Arial" w:hAnsi="Arial" w:cs="Arial"/>
          <w:b/>
          <w:bCs/>
        </w:rPr>
      </w:pPr>
      <w:r w:rsidRPr="00B63439">
        <w:rPr>
          <w:rFonts w:ascii="Arial" w:hAnsi="Arial" w:cs="Arial"/>
          <w:b/>
          <w:bCs/>
        </w:rPr>
        <w:t xml:space="preserve">CONVERTING THE CIRCUIT TO AN AC AMPLIFIER </w:t>
      </w:r>
      <w:proofErr w:type="gramStart"/>
      <w:r w:rsidRPr="00B63439">
        <w:rPr>
          <w:rFonts w:ascii="Arial" w:hAnsi="Arial" w:cs="Arial"/>
          <w:b/>
          <w:bCs/>
        </w:rPr>
        <w:t xml:space="preserve">( </w:t>
      </w:r>
      <w:proofErr w:type="spellStart"/>
      <w:r w:rsidRPr="00B63439">
        <w:rPr>
          <w:rFonts w:ascii="Arial" w:hAnsi="Arial" w:cs="Arial"/>
          <w:b/>
          <w:bCs/>
        </w:rPr>
        <w:t>Pspice</w:t>
      </w:r>
      <w:proofErr w:type="spellEnd"/>
      <w:proofErr w:type="gramEnd"/>
      <w:r w:rsidRPr="00B63439">
        <w:rPr>
          <w:rFonts w:ascii="Arial" w:hAnsi="Arial" w:cs="Arial"/>
          <w:b/>
          <w:bCs/>
        </w:rPr>
        <w:t xml:space="preserve"> Simulation):</w:t>
      </w:r>
    </w:p>
    <w:p w14:paraId="05799959" w14:textId="77777777" w:rsidR="00B63439" w:rsidRPr="00B63439" w:rsidRDefault="00B63439" w:rsidP="00B63439">
      <w:pPr>
        <w:spacing w:line="276" w:lineRule="auto"/>
        <w:rPr>
          <w:rFonts w:ascii="Arial" w:hAnsi="Arial" w:cs="Arial"/>
        </w:rPr>
      </w:pPr>
      <w:r w:rsidRPr="00B63439">
        <w:rPr>
          <w:rFonts w:ascii="Arial" w:hAnsi="Arial" w:cs="Arial"/>
        </w:rPr>
        <w:t xml:space="preserve">   Show how this circuit can be transformed into a high gain AC amplifier by inserting bypass and coupling capacitors in </w:t>
      </w:r>
      <w:r w:rsidRPr="00B63439">
        <w:rPr>
          <w:rFonts w:ascii="Arial" w:hAnsi="Arial" w:cs="Arial"/>
          <w:b/>
          <w:bCs/>
        </w:rPr>
        <w:t>appropriate</w:t>
      </w:r>
      <w:r w:rsidRPr="00B63439">
        <w:rPr>
          <w:rFonts w:ascii="Arial" w:hAnsi="Arial" w:cs="Arial"/>
        </w:rPr>
        <w:t xml:space="preserve"> locations. </w:t>
      </w:r>
      <w:r w:rsidRPr="00B63439">
        <w:rPr>
          <w:rFonts w:ascii="Arial" w:hAnsi="Arial" w:cs="Arial"/>
          <w:b/>
          <w:bCs/>
        </w:rPr>
        <w:t xml:space="preserve">Construct the circuit in </w:t>
      </w:r>
      <w:proofErr w:type="spellStart"/>
      <w:r w:rsidRPr="00B63439">
        <w:rPr>
          <w:rFonts w:ascii="Arial" w:hAnsi="Arial" w:cs="Arial"/>
          <w:b/>
          <w:bCs/>
        </w:rPr>
        <w:lastRenderedPageBreak/>
        <w:t>Pspice</w:t>
      </w:r>
      <w:proofErr w:type="spellEnd"/>
      <w:r w:rsidRPr="00B63439">
        <w:rPr>
          <w:rFonts w:ascii="Arial" w:hAnsi="Arial" w:cs="Arial"/>
        </w:rPr>
        <w:t xml:space="preserve">. Apply ac simulation by using a 1kHz, vi = 2 </w:t>
      </w:r>
      <w:proofErr w:type="spellStart"/>
      <w:r w:rsidRPr="00B63439">
        <w:rPr>
          <w:rFonts w:ascii="Arial" w:hAnsi="Arial" w:cs="Arial"/>
        </w:rPr>
        <w:t>mVpp</w:t>
      </w:r>
      <w:proofErr w:type="spellEnd"/>
      <w:r w:rsidRPr="00B63439">
        <w:rPr>
          <w:rFonts w:ascii="Arial" w:hAnsi="Arial" w:cs="Arial"/>
        </w:rPr>
        <w:t xml:space="preserve"> sinusoidal input and print the output </w:t>
      </w:r>
      <w:proofErr w:type="gramStart"/>
      <w:r w:rsidRPr="00B63439">
        <w:rPr>
          <w:rFonts w:ascii="Arial" w:hAnsi="Arial" w:cs="Arial"/>
        </w:rPr>
        <w:t xml:space="preserve">( </w:t>
      </w:r>
      <w:proofErr w:type="spellStart"/>
      <w:r w:rsidRPr="00B63439">
        <w:rPr>
          <w:rFonts w:ascii="Arial" w:hAnsi="Arial" w:cs="Arial"/>
        </w:rPr>
        <w:t>vo</w:t>
      </w:r>
      <w:proofErr w:type="spellEnd"/>
      <w:proofErr w:type="gramEnd"/>
      <w:r w:rsidRPr="00B63439">
        <w:rPr>
          <w:rFonts w:ascii="Arial" w:hAnsi="Arial" w:cs="Arial"/>
        </w:rPr>
        <w:t xml:space="preserve"> ) and attach to your report . Compute the ac voltage gain (Av = </w:t>
      </w:r>
      <w:proofErr w:type="spellStart"/>
      <w:r w:rsidRPr="00B63439">
        <w:rPr>
          <w:rFonts w:ascii="Arial" w:hAnsi="Arial" w:cs="Arial"/>
        </w:rPr>
        <w:t>v</w:t>
      </w:r>
      <w:r w:rsidRPr="00B63439">
        <w:rPr>
          <w:rFonts w:ascii="Arial" w:hAnsi="Arial" w:cs="Arial"/>
          <w:vertAlign w:val="subscript"/>
        </w:rPr>
        <w:t>o</w:t>
      </w:r>
      <w:proofErr w:type="spellEnd"/>
      <w:r w:rsidRPr="00B63439">
        <w:rPr>
          <w:rFonts w:ascii="Arial" w:hAnsi="Arial" w:cs="Arial"/>
        </w:rPr>
        <w:t xml:space="preserve"> / </w:t>
      </w:r>
      <w:proofErr w:type="gramStart"/>
      <w:r w:rsidRPr="00B63439">
        <w:rPr>
          <w:rFonts w:ascii="Arial" w:hAnsi="Arial" w:cs="Arial"/>
        </w:rPr>
        <w:t>v</w:t>
      </w:r>
      <w:r w:rsidRPr="00B63439">
        <w:rPr>
          <w:rFonts w:ascii="Arial" w:hAnsi="Arial" w:cs="Arial"/>
          <w:vertAlign w:val="subscript"/>
        </w:rPr>
        <w:t>i</w:t>
      </w:r>
      <w:r w:rsidRPr="00B63439">
        <w:rPr>
          <w:rFonts w:ascii="Arial" w:hAnsi="Arial" w:cs="Arial"/>
        </w:rPr>
        <w:t xml:space="preserve"> )</w:t>
      </w:r>
      <w:proofErr w:type="gramEnd"/>
      <w:r w:rsidRPr="00B63439">
        <w:rPr>
          <w:rFonts w:ascii="Arial" w:hAnsi="Arial" w:cs="Arial"/>
        </w:rPr>
        <w:t xml:space="preserve"> from the result of simulation and present in your report . You may use 470 </w:t>
      </w:r>
      <w:proofErr w:type="spellStart"/>
      <w:r w:rsidRPr="00B63439">
        <w:rPr>
          <w:rFonts w:ascii="Arial" w:hAnsi="Arial" w:cs="Arial"/>
        </w:rPr>
        <w:t>uF</w:t>
      </w:r>
      <w:proofErr w:type="spellEnd"/>
      <w:r w:rsidRPr="00B63439">
        <w:rPr>
          <w:rFonts w:ascii="Arial" w:hAnsi="Arial" w:cs="Arial"/>
        </w:rPr>
        <w:t xml:space="preserve"> capacitors to bypass the ac signals.                                       </w:t>
      </w:r>
    </w:p>
    <w:p w14:paraId="1A7A44D1" w14:textId="6B436F39" w:rsidR="00B63439" w:rsidRDefault="00C82B7E" w:rsidP="00C82B7E">
      <w:pPr>
        <w:spacing w:line="276" w:lineRule="auto"/>
        <w:jc w:val="center"/>
        <w:rPr>
          <w:rFonts w:ascii="Arial" w:hAnsi="Arial" w:cs="Arial"/>
        </w:rPr>
      </w:pPr>
      <w:r w:rsidRPr="00B63439">
        <w:rPr>
          <w:rFonts w:ascii="Arial" w:hAnsi="Arial" w:cs="Arial"/>
        </w:rPr>
        <w:object w:dxaOrig="9464" w:dyaOrig="8626" w14:anchorId="105A5A1E">
          <v:shape id="_x0000_i1026" type="#_x0000_t75" style="width:320.85pt;height:292.85pt" o:ole="">
            <v:imagedata r:id="rId21" o:title=""/>
          </v:shape>
          <o:OLEObject Type="Embed" ProgID="Paint.Picture" ShapeID="_x0000_i1026" DrawAspect="Content" ObjectID="_1699703335" r:id="rId22"/>
        </w:object>
      </w:r>
    </w:p>
    <w:p w14:paraId="150EC14A" w14:textId="7219F6CB" w:rsidR="00F1487B" w:rsidRDefault="00F1487B" w:rsidP="00C82B7E">
      <w:pPr>
        <w:spacing w:line="276" w:lineRule="auto"/>
        <w:jc w:val="center"/>
        <w:rPr>
          <w:rFonts w:ascii="Arial" w:hAnsi="Arial" w:cs="Arial"/>
        </w:rPr>
      </w:pPr>
    </w:p>
    <w:p w14:paraId="691DAB73" w14:textId="32475596" w:rsidR="00F1487B" w:rsidRDefault="00F1487B" w:rsidP="00C82B7E">
      <w:pPr>
        <w:spacing w:line="276" w:lineRule="auto"/>
        <w:jc w:val="center"/>
        <w:rPr>
          <w:rFonts w:ascii="Arial" w:hAnsi="Arial" w:cs="Arial"/>
        </w:rPr>
      </w:pPr>
    </w:p>
    <w:p w14:paraId="75AB2A2A" w14:textId="427D82D2" w:rsidR="00F1487B" w:rsidRDefault="00F1487B" w:rsidP="00C82B7E">
      <w:pPr>
        <w:spacing w:line="276" w:lineRule="auto"/>
        <w:jc w:val="center"/>
        <w:rPr>
          <w:rFonts w:ascii="Arial" w:hAnsi="Arial" w:cs="Arial"/>
        </w:rPr>
      </w:pPr>
    </w:p>
    <w:p w14:paraId="65AFA052" w14:textId="0C199739" w:rsidR="00F1487B" w:rsidRDefault="00F1487B" w:rsidP="00C82B7E">
      <w:pPr>
        <w:spacing w:line="276" w:lineRule="auto"/>
        <w:jc w:val="center"/>
        <w:rPr>
          <w:rFonts w:ascii="Arial" w:hAnsi="Arial" w:cs="Arial"/>
        </w:rPr>
      </w:pPr>
    </w:p>
    <w:p w14:paraId="4CCB26F8" w14:textId="28A2D9F4" w:rsidR="00F1487B" w:rsidRDefault="00F1487B" w:rsidP="00C82B7E">
      <w:pPr>
        <w:spacing w:line="276" w:lineRule="auto"/>
        <w:jc w:val="center"/>
        <w:rPr>
          <w:rFonts w:ascii="Arial" w:hAnsi="Arial" w:cs="Arial"/>
        </w:rPr>
      </w:pPr>
    </w:p>
    <w:p w14:paraId="0A9021A9" w14:textId="77777777" w:rsidR="00F1487B" w:rsidRPr="00B63439" w:rsidRDefault="00F1487B" w:rsidP="00C82B7E">
      <w:pPr>
        <w:spacing w:line="276" w:lineRule="auto"/>
        <w:jc w:val="center"/>
        <w:rPr>
          <w:rFonts w:ascii="Arial" w:hAnsi="Arial" w:cs="Arial"/>
          <w:b/>
        </w:rPr>
      </w:pPr>
    </w:p>
    <w:p w14:paraId="723925BA" w14:textId="77777777" w:rsidR="00B63439" w:rsidRDefault="00B63439" w:rsidP="00B63439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Conclusion:</w:t>
      </w:r>
    </w:p>
    <w:p w14:paraId="47444C6B" w14:textId="2BA26ABC" w:rsidR="00C910E9" w:rsidRPr="00C910E9" w:rsidRDefault="008E2AF5" w:rsidP="00C910E9">
      <w:pPr>
        <w:spacing w:line="276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872DE7">
        <w:rPr>
          <w:rFonts w:ascii="Arial" w:hAnsi="Arial" w:cs="Arial"/>
          <w:bCs/>
        </w:rPr>
        <w:t xml:space="preserve">Through this lab, </w:t>
      </w:r>
      <w:r w:rsidR="00C910E9" w:rsidRPr="00C910E9">
        <w:rPr>
          <w:rFonts w:ascii="Arial" w:hAnsi="Arial" w:cs="Arial"/>
          <w:bCs/>
        </w:rPr>
        <w:t xml:space="preserve">I was able to </w:t>
      </w:r>
      <w:r w:rsidR="005711EE">
        <w:rPr>
          <w:rFonts w:ascii="Arial" w:hAnsi="Arial" w:cs="Arial"/>
          <w:bCs/>
        </w:rPr>
        <w:t>better understand how to make</w:t>
      </w:r>
      <w:r w:rsidR="00C910E9" w:rsidRPr="00C910E9">
        <w:rPr>
          <w:rFonts w:ascii="Arial" w:hAnsi="Arial" w:cs="Arial"/>
          <w:bCs/>
        </w:rPr>
        <w:t xml:space="preserve"> a </w:t>
      </w:r>
      <w:r w:rsidR="005711EE">
        <w:rPr>
          <w:rFonts w:ascii="Arial" w:hAnsi="Arial" w:cs="Arial"/>
          <w:bCs/>
        </w:rPr>
        <w:t>basic</w:t>
      </w:r>
      <w:r w:rsidR="00C910E9" w:rsidRPr="00C910E9">
        <w:rPr>
          <w:rFonts w:ascii="Arial" w:hAnsi="Arial" w:cs="Arial"/>
          <w:bCs/>
        </w:rPr>
        <w:t xml:space="preserve"> CE amplifier to meet specific</w:t>
      </w:r>
      <w:r w:rsidR="00872DE7">
        <w:rPr>
          <w:rFonts w:ascii="Arial" w:hAnsi="Arial" w:cs="Arial"/>
          <w:bCs/>
        </w:rPr>
        <w:t xml:space="preserve"> predetermined</w:t>
      </w:r>
      <w:r w:rsidR="00C910E9" w:rsidRPr="00C910E9">
        <w:rPr>
          <w:rFonts w:ascii="Arial" w:hAnsi="Arial" w:cs="Arial"/>
          <w:bCs/>
        </w:rPr>
        <w:t xml:space="preserve"> bias condition</w:t>
      </w:r>
      <w:r w:rsidR="00872DE7">
        <w:rPr>
          <w:rFonts w:ascii="Arial" w:hAnsi="Arial" w:cs="Arial"/>
          <w:bCs/>
        </w:rPr>
        <w:t>s</w:t>
      </w:r>
      <w:r w:rsidR="00C910E9" w:rsidRPr="00C910E9">
        <w:rPr>
          <w:rFonts w:ascii="Arial" w:hAnsi="Arial" w:cs="Arial"/>
          <w:bCs/>
        </w:rPr>
        <w:t xml:space="preserve">. We were required to measure </w:t>
      </w:r>
      <w:r w:rsidR="00872DE7">
        <w:rPr>
          <w:rFonts w:ascii="Arial" w:hAnsi="Arial" w:cs="Arial"/>
          <w:bCs/>
        </w:rPr>
        <w:t>the</w:t>
      </w:r>
      <w:r w:rsidR="00C910E9" w:rsidRPr="00C910E9">
        <w:rPr>
          <w:rFonts w:ascii="Arial" w:hAnsi="Arial" w:cs="Arial"/>
          <w:bCs/>
        </w:rPr>
        <w:t xml:space="preserve"> small signal voltage gain</w:t>
      </w:r>
      <w:r w:rsidR="00E9554C">
        <w:rPr>
          <w:rFonts w:ascii="Arial" w:hAnsi="Arial" w:cs="Arial"/>
          <w:bCs/>
        </w:rPr>
        <w:t xml:space="preserve"> of the CE amplifier circuit</w:t>
      </w:r>
      <w:r w:rsidR="00C910E9" w:rsidRPr="00C910E9">
        <w:rPr>
          <w:rFonts w:ascii="Arial" w:hAnsi="Arial" w:cs="Arial"/>
          <w:bCs/>
        </w:rPr>
        <w:t xml:space="preserve">, the input impedance and the output impedance of the circuit displayed in Fig 1. Although I was not able perform the lab physically, I was still able to visualize and understand the circuit with the help of PSpice, and the zoom meeting provided. </w:t>
      </w:r>
      <w:r w:rsidR="00D07D17">
        <w:rPr>
          <w:rFonts w:ascii="Arial" w:hAnsi="Arial" w:cs="Arial"/>
          <w:bCs/>
        </w:rPr>
        <w:t xml:space="preserve">This lab was quite helpful in </w:t>
      </w:r>
      <w:r w:rsidR="00FA5B01">
        <w:rPr>
          <w:rFonts w:ascii="Arial" w:hAnsi="Arial" w:cs="Arial"/>
          <w:bCs/>
        </w:rPr>
        <w:t xml:space="preserve">bettering my </w:t>
      </w:r>
      <w:r w:rsidR="00D61D84">
        <w:rPr>
          <w:rFonts w:ascii="Arial" w:hAnsi="Arial" w:cs="Arial"/>
          <w:bCs/>
        </w:rPr>
        <w:t>ability to design a small signal amplifier</w:t>
      </w:r>
      <w:r w:rsidR="0023241A">
        <w:rPr>
          <w:rFonts w:ascii="Arial" w:hAnsi="Arial" w:cs="Arial"/>
          <w:bCs/>
        </w:rPr>
        <w:t xml:space="preserve"> based off </w:t>
      </w:r>
      <w:r w:rsidR="00752D6B">
        <w:rPr>
          <w:rFonts w:ascii="Arial" w:hAnsi="Arial" w:cs="Arial"/>
          <w:bCs/>
        </w:rPr>
        <w:t xml:space="preserve">given quiescent values and </w:t>
      </w:r>
      <w:r w:rsidR="00D10512">
        <w:rPr>
          <w:rFonts w:ascii="Arial" w:hAnsi="Arial" w:cs="Arial"/>
          <w:bCs/>
        </w:rPr>
        <w:t>in understanding the AC response o</w:t>
      </w:r>
      <w:r w:rsidR="009A23C5">
        <w:rPr>
          <w:rFonts w:ascii="Arial" w:hAnsi="Arial" w:cs="Arial"/>
          <w:bCs/>
        </w:rPr>
        <w:t>n</w:t>
      </w:r>
      <w:r w:rsidR="00D10512">
        <w:rPr>
          <w:rFonts w:ascii="Arial" w:hAnsi="Arial" w:cs="Arial"/>
          <w:bCs/>
        </w:rPr>
        <w:t xml:space="preserve"> a </w:t>
      </w:r>
      <w:r w:rsidR="009A23C5">
        <w:rPr>
          <w:rFonts w:ascii="Arial" w:hAnsi="Arial" w:cs="Arial"/>
          <w:bCs/>
        </w:rPr>
        <w:t>CE amplifier.</w:t>
      </w:r>
      <w:r w:rsidR="00C910E9" w:rsidRPr="00C910E9">
        <w:rPr>
          <w:rFonts w:ascii="Arial" w:hAnsi="Arial" w:cs="Arial"/>
          <w:bCs/>
        </w:rPr>
        <w:t xml:space="preserve"> </w:t>
      </w:r>
    </w:p>
    <w:p w14:paraId="640842D9" w14:textId="223491BE" w:rsidR="007478A2" w:rsidRPr="00B63439" w:rsidRDefault="007478A2" w:rsidP="00611A86">
      <w:pPr>
        <w:spacing w:line="276" w:lineRule="auto"/>
        <w:rPr>
          <w:rFonts w:ascii="Arial" w:hAnsi="Arial" w:cs="Arial"/>
        </w:rPr>
      </w:pPr>
    </w:p>
    <w:p w14:paraId="6DC27FF8" w14:textId="5DCAB500" w:rsidR="00611A86" w:rsidRPr="00A10F17" w:rsidRDefault="00611A86" w:rsidP="00A10F17">
      <w:pPr>
        <w:spacing w:line="276" w:lineRule="auto"/>
        <w:rPr>
          <w:rFonts w:ascii="Arial" w:eastAsiaTheme="minorEastAsia" w:hAnsi="Arial" w:cs="Arial"/>
          <w:iCs/>
        </w:rPr>
      </w:pPr>
    </w:p>
    <w:sectPr w:rsidR="00611A86" w:rsidRPr="00A10F17" w:rsidSect="008329F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C701E" w14:textId="77777777" w:rsidR="001D3D88" w:rsidRDefault="001D3D88" w:rsidP="00CE2C7C">
      <w:r>
        <w:separator/>
      </w:r>
    </w:p>
  </w:endnote>
  <w:endnote w:type="continuationSeparator" w:id="0">
    <w:p w14:paraId="275DAF0D" w14:textId="77777777" w:rsidR="001D3D88" w:rsidRDefault="001D3D88" w:rsidP="00CE2C7C">
      <w:r>
        <w:continuationSeparator/>
      </w:r>
    </w:p>
  </w:endnote>
  <w:endnote w:type="continuationNotice" w:id="1">
    <w:p w14:paraId="41337B09" w14:textId="77777777" w:rsidR="001D3D88" w:rsidRDefault="001D3D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E4784" w14:textId="77777777" w:rsidR="001D3D88" w:rsidRDefault="001D3D88" w:rsidP="00CE2C7C">
      <w:r>
        <w:separator/>
      </w:r>
    </w:p>
  </w:footnote>
  <w:footnote w:type="continuationSeparator" w:id="0">
    <w:p w14:paraId="6FDB5F8D" w14:textId="77777777" w:rsidR="001D3D88" w:rsidRDefault="001D3D88" w:rsidP="00CE2C7C">
      <w:r>
        <w:continuationSeparator/>
      </w:r>
    </w:p>
  </w:footnote>
  <w:footnote w:type="continuationNotice" w:id="1">
    <w:p w14:paraId="2DEF9C32" w14:textId="77777777" w:rsidR="001D3D88" w:rsidRDefault="001D3D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22C37" w14:textId="28763C35" w:rsidR="00076135" w:rsidRDefault="00BC0173" w:rsidP="00685A25">
    <w:pPr>
      <w:jc w:val="center"/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B9515C">
      <w:rPr>
        <w:rFonts w:ascii="Arial" w:hAnsi="Arial" w:cs="Arial"/>
        <w:b/>
        <w:color w:val="002060"/>
        <w:sz w:val="32"/>
        <w:szCs w:val="32"/>
      </w:rPr>
      <w:t>4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D33796">
      <w:rPr>
        <w:rFonts w:ascii="Arial" w:hAnsi="Arial" w:cs="Arial"/>
        <w:b/>
        <w:color w:val="002060"/>
        <w:sz w:val="32"/>
        <w:szCs w:val="32"/>
      </w:rPr>
      <w:t>CE Amplifier Biasing and AC Measurements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16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7"/>
  </w:num>
  <w:num w:numId="3">
    <w:abstractNumId w:val="3"/>
  </w:num>
  <w:num w:numId="4">
    <w:abstractNumId w:val="0"/>
  </w:num>
  <w:num w:numId="5">
    <w:abstractNumId w:val="18"/>
  </w:num>
  <w:num w:numId="6">
    <w:abstractNumId w:val="2"/>
  </w:num>
  <w:num w:numId="7">
    <w:abstractNumId w:val="14"/>
  </w:num>
  <w:num w:numId="8">
    <w:abstractNumId w:val="13"/>
  </w:num>
  <w:num w:numId="9">
    <w:abstractNumId w:val="8"/>
  </w:num>
  <w:num w:numId="10">
    <w:abstractNumId w:val="17"/>
  </w:num>
  <w:num w:numId="11">
    <w:abstractNumId w:val="1"/>
  </w:num>
  <w:num w:numId="12">
    <w:abstractNumId w:val="9"/>
  </w:num>
  <w:num w:numId="13">
    <w:abstractNumId w:val="5"/>
  </w:num>
  <w:num w:numId="14">
    <w:abstractNumId w:val="4"/>
  </w:num>
  <w:num w:numId="15">
    <w:abstractNumId w:val="10"/>
  </w:num>
  <w:num w:numId="16">
    <w:abstractNumId w:val="12"/>
  </w:num>
  <w:num w:numId="17">
    <w:abstractNumId w:val="6"/>
  </w:num>
  <w:num w:numId="18">
    <w:abstractNumId w:val="16"/>
  </w:num>
  <w:num w:numId="19">
    <w:abstractNumId w:val="15"/>
  </w:num>
  <w:num w:numId="20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A05"/>
    <w:rsid w:val="00002587"/>
    <w:rsid w:val="00004F54"/>
    <w:rsid w:val="00006743"/>
    <w:rsid w:val="00007A46"/>
    <w:rsid w:val="00011D16"/>
    <w:rsid w:val="00013426"/>
    <w:rsid w:val="00013824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300BB"/>
    <w:rsid w:val="0003047E"/>
    <w:rsid w:val="00030C31"/>
    <w:rsid w:val="000318FF"/>
    <w:rsid w:val="0003660D"/>
    <w:rsid w:val="000413BD"/>
    <w:rsid w:val="000423B6"/>
    <w:rsid w:val="00043BA5"/>
    <w:rsid w:val="00043DBF"/>
    <w:rsid w:val="00045027"/>
    <w:rsid w:val="000459AB"/>
    <w:rsid w:val="00045CCB"/>
    <w:rsid w:val="00050C83"/>
    <w:rsid w:val="00050DF9"/>
    <w:rsid w:val="00052091"/>
    <w:rsid w:val="0005256E"/>
    <w:rsid w:val="000527E8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392"/>
    <w:rsid w:val="000813C8"/>
    <w:rsid w:val="00081746"/>
    <w:rsid w:val="00083409"/>
    <w:rsid w:val="00084A6C"/>
    <w:rsid w:val="00085B33"/>
    <w:rsid w:val="000863F0"/>
    <w:rsid w:val="000866C5"/>
    <w:rsid w:val="0008752D"/>
    <w:rsid w:val="00087F71"/>
    <w:rsid w:val="00094784"/>
    <w:rsid w:val="000948CD"/>
    <w:rsid w:val="00094E1C"/>
    <w:rsid w:val="00096292"/>
    <w:rsid w:val="000A194D"/>
    <w:rsid w:val="000A1EAB"/>
    <w:rsid w:val="000A472C"/>
    <w:rsid w:val="000A4EDB"/>
    <w:rsid w:val="000A5E6E"/>
    <w:rsid w:val="000A6D05"/>
    <w:rsid w:val="000B2ADF"/>
    <w:rsid w:val="000B2DEF"/>
    <w:rsid w:val="000B393B"/>
    <w:rsid w:val="000B444B"/>
    <w:rsid w:val="000B5B0E"/>
    <w:rsid w:val="000C03DB"/>
    <w:rsid w:val="000C19BC"/>
    <w:rsid w:val="000C3550"/>
    <w:rsid w:val="000C3A3B"/>
    <w:rsid w:val="000C6996"/>
    <w:rsid w:val="000C7A2E"/>
    <w:rsid w:val="000D0927"/>
    <w:rsid w:val="000D0ED4"/>
    <w:rsid w:val="000D330B"/>
    <w:rsid w:val="000D4D8A"/>
    <w:rsid w:val="000D7E33"/>
    <w:rsid w:val="000E03DA"/>
    <w:rsid w:val="000E0484"/>
    <w:rsid w:val="000E124C"/>
    <w:rsid w:val="000E156D"/>
    <w:rsid w:val="000E44C0"/>
    <w:rsid w:val="000E51C1"/>
    <w:rsid w:val="000F229C"/>
    <w:rsid w:val="000F2B60"/>
    <w:rsid w:val="000F3ADF"/>
    <w:rsid w:val="000F458A"/>
    <w:rsid w:val="000F76C9"/>
    <w:rsid w:val="0010017A"/>
    <w:rsid w:val="00100729"/>
    <w:rsid w:val="00102BEB"/>
    <w:rsid w:val="00102CEC"/>
    <w:rsid w:val="001033F4"/>
    <w:rsid w:val="00103CB3"/>
    <w:rsid w:val="0010425C"/>
    <w:rsid w:val="00104E98"/>
    <w:rsid w:val="001058BE"/>
    <w:rsid w:val="001111C0"/>
    <w:rsid w:val="00111B1A"/>
    <w:rsid w:val="00111C28"/>
    <w:rsid w:val="00112341"/>
    <w:rsid w:val="0011252F"/>
    <w:rsid w:val="001136A7"/>
    <w:rsid w:val="00115B3B"/>
    <w:rsid w:val="00120861"/>
    <w:rsid w:val="0012394B"/>
    <w:rsid w:val="001246CF"/>
    <w:rsid w:val="00125E06"/>
    <w:rsid w:val="00126FFC"/>
    <w:rsid w:val="0013057F"/>
    <w:rsid w:val="001310D1"/>
    <w:rsid w:val="0013198D"/>
    <w:rsid w:val="00132956"/>
    <w:rsid w:val="00134185"/>
    <w:rsid w:val="00134336"/>
    <w:rsid w:val="00136B3F"/>
    <w:rsid w:val="00136E77"/>
    <w:rsid w:val="001416E9"/>
    <w:rsid w:val="00141DF8"/>
    <w:rsid w:val="0014238A"/>
    <w:rsid w:val="001423E0"/>
    <w:rsid w:val="00143DD0"/>
    <w:rsid w:val="00145F93"/>
    <w:rsid w:val="00147573"/>
    <w:rsid w:val="00147E56"/>
    <w:rsid w:val="001529D0"/>
    <w:rsid w:val="0015368F"/>
    <w:rsid w:val="00160689"/>
    <w:rsid w:val="0016562B"/>
    <w:rsid w:val="00167C41"/>
    <w:rsid w:val="00170612"/>
    <w:rsid w:val="00171730"/>
    <w:rsid w:val="0017175D"/>
    <w:rsid w:val="0017189E"/>
    <w:rsid w:val="001735FC"/>
    <w:rsid w:val="0017456A"/>
    <w:rsid w:val="001746DF"/>
    <w:rsid w:val="00176E56"/>
    <w:rsid w:val="001813A3"/>
    <w:rsid w:val="001816B9"/>
    <w:rsid w:val="00181889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A0470"/>
    <w:rsid w:val="001A0DD6"/>
    <w:rsid w:val="001A4B9C"/>
    <w:rsid w:val="001A686C"/>
    <w:rsid w:val="001A6B1E"/>
    <w:rsid w:val="001B0B47"/>
    <w:rsid w:val="001B13CD"/>
    <w:rsid w:val="001B25E5"/>
    <w:rsid w:val="001B26B1"/>
    <w:rsid w:val="001B26C4"/>
    <w:rsid w:val="001B5066"/>
    <w:rsid w:val="001B5415"/>
    <w:rsid w:val="001B60B7"/>
    <w:rsid w:val="001B696A"/>
    <w:rsid w:val="001C1C25"/>
    <w:rsid w:val="001C229B"/>
    <w:rsid w:val="001C23C5"/>
    <w:rsid w:val="001C2A78"/>
    <w:rsid w:val="001C4B56"/>
    <w:rsid w:val="001C784C"/>
    <w:rsid w:val="001C7A37"/>
    <w:rsid w:val="001D32B6"/>
    <w:rsid w:val="001D3D88"/>
    <w:rsid w:val="001D5A27"/>
    <w:rsid w:val="001D672F"/>
    <w:rsid w:val="001D7BF3"/>
    <w:rsid w:val="001E0079"/>
    <w:rsid w:val="001E38E0"/>
    <w:rsid w:val="001E727D"/>
    <w:rsid w:val="001F32D4"/>
    <w:rsid w:val="001F50EC"/>
    <w:rsid w:val="001F53BB"/>
    <w:rsid w:val="001F602A"/>
    <w:rsid w:val="001F608B"/>
    <w:rsid w:val="00200058"/>
    <w:rsid w:val="002027BE"/>
    <w:rsid w:val="00202C05"/>
    <w:rsid w:val="00202FBF"/>
    <w:rsid w:val="00203DF2"/>
    <w:rsid w:val="002045B3"/>
    <w:rsid w:val="00204E70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20697"/>
    <w:rsid w:val="00220808"/>
    <w:rsid w:val="002222BC"/>
    <w:rsid w:val="0022709D"/>
    <w:rsid w:val="002308F9"/>
    <w:rsid w:val="002309A5"/>
    <w:rsid w:val="00231272"/>
    <w:rsid w:val="00231281"/>
    <w:rsid w:val="0023241A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61A5"/>
    <w:rsid w:val="00262467"/>
    <w:rsid w:val="00263E77"/>
    <w:rsid w:val="00263FE1"/>
    <w:rsid w:val="00270180"/>
    <w:rsid w:val="00271D47"/>
    <w:rsid w:val="00272199"/>
    <w:rsid w:val="002732D3"/>
    <w:rsid w:val="00273E6F"/>
    <w:rsid w:val="002759FC"/>
    <w:rsid w:val="00281AA7"/>
    <w:rsid w:val="00282601"/>
    <w:rsid w:val="00282A88"/>
    <w:rsid w:val="002869F3"/>
    <w:rsid w:val="00286EB4"/>
    <w:rsid w:val="00287983"/>
    <w:rsid w:val="00290615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2D1C"/>
    <w:rsid w:val="002A5E5C"/>
    <w:rsid w:val="002A601C"/>
    <w:rsid w:val="002A6073"/>
    <w:rsid w:val="002A6BD9"/>
    <w:rsid w:val="002A6DF5"/>
    <w:rsid w:val="002B08AC"/>
    <w:rsid w:val="002B249F"/>
    <w:rsid w:val="002B2D38"/>
    <w:rsid w:val="002B38EC"/>
    <w:rsid w:val="002B696D"/>
    <w:rsid w:val="002B7FB1"/>
    <w:rsid w:val="002C0AF2"/>
    <w:rsid w:val="002C0F87"/>
    <w:rsid w:val="002C0FE8"/>
    <w:rsid w:val="002C1958"/>
    <w:rsid w:val="002C2205"/>
    <w:rsid w:val="002C3287"/>
    <w:rsid w:val="002C35BC"/>
    <w:rsid w:val="002C3CDF"/>
    <w:rsid w:val="002C4467"/>
    <w:rsid w:val="002C4763"/>
    <w:rsid w:val="002C4CAB"/>
    <w:rsid w:val="002C578B"/>
    <w:rsid w:val="002C675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46E"/>
    <w:rsid w:val="002F3CF9"/>
    <w:rsid w:val="002F3FB1"/>
    <w:rsid w:val="002F41BF"/>
    <w:rsid w:val="002F781C"/>
    <w:rsid w:val="00301FFC"/>
    <w:rsid w:val="0030240A"/>
    <w:rsid w:val="003039E8"/>
    <w:rsid w:val="003073DB"/>
    <w:rsid w:val="00307734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86"/>
    <w:rsid w:val="003220C1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1F6F"/>
    <w:rsid w:val="00352491"/>
    <w:rsid w:val="00353A55"/>
    <w:rsid w:val="003571FA"/>
    <w:rsid w:val="00362076"/>
    <w:rsid w:val="003628AD"/>
    <w:rsid w:val="00363612"/>
    <w:rsid w:val="00364C28"/>
    <w:rsid w:val="00365ADF"/>
    <w:rsid w:val="003661CC"/>
    <w:rsid w:val="00367D9C"/>
    <w:rsid w:val="0037113D"/>
    <w:rsid w:val="003720A7"/>
    <w:rsid w:val="00372BE1"/>
    <w:rsid w:val="0037356F"/>
    <w:rsid w:val="00373D69"/>
    <w:rsid w:val="00374440"/>
    <w:rsid w:val="00376148"/>
    <w:rsid w:val="00376A67"/>
    <w:rsid w:val="0037765C"/>
    <w:rsid w:val="003776F8"/>
    <w:rsid w:val="003803C6"/>
    <w:rsid w:val="0038094B"/>
    <w:rsid w:val="00382239"/>
    <w:rsid w:val="00382DF8"/>
    <w:rsid w:val="0038344A"/>
    <w:rsid w:val="0038356B"/>
    <w:rsid w:val="0038511C"/>
    <w:rsid w:val="00387844"/>
    <w:rsid w:val="0039116C"/>
    <w:rsid w:val="00391EAB"/>
    <w:rsid w:val="00395D5A"/>
    <w:rsid w:val="00396440"/>
    <w:rsid w:val="0039649D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A7D"/>
    <w:rsid w:val="003C4EAE"/>
    <w:rsid w:val="003C7A7E"/>
    <w:rsid w:val="003D0B2A"/>
    <w:rsid w:val="003D0EF7"/>
    <w:rsid w:val="003D1E52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595E"/>
    <w:rsid w:val="00417375"/>
    <w:rsid w:val="004176E3"/>
    <w:rsid w:val="004205D7"/>
    <w:rsid w:val="00420D52"/>
    <w:rsid w:val="00421136"/>
    <w:rsid w:val="00421152"/>
    <w:rsid w:val="0042176A"/>
    <w:rsid w:val="00421D7D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4F9E"/>
    <w:rsid w:val="00445867"/>
    <w:rsid w:val="00445F1C"/>
    <w:rsid w:val="0044704F"/>
    <w:rsid w:val="004476E3"/>
    <w:rsid w:val="004477E8"/>
    <w:rsid w:val="004503CB"/>
    <w:rsid w:val="00452229"/>
    <w:rsid w:val="0045390E"/>
    <w:rsid w:val="00455B2C"/>
    <w:rsid w:val="00455F2A"/>
    <w:rsid w:val="00457A37"/>
    <w:rsid w:val="00457A3A"/>
    <w:rsid w:val="00457ADB"/>
    <w:rsid w:val="00457F74"/>
    <w:rsid w:val="00461063"/>
    <w:rsid w:val="00461F8D"/>
    <w:rsid w:val="0046299B"/>
    <w:rsid w:val="004633C6"/>
    <w:rsid w:val="00463731"/>
    <w:rsid w:val="0046530D"/>
    <w:rsid w:val="00467BBF"/>
    <w:rsid w:val="00470FF5"/>
    <w:rsid w:val="00471198"/>
    <w:rsid w:val="0047157A"/>
    <w:rsid w:val="004735DE"/>
    <w:rsid w:val="00473A20"/>
    <w:rsid w:val="004752F9"/>
    <w:rsid w:val="0047536E"/>
    <w:rsid w:val="004807DA"/>
    <w:rsid w:val="00483995"/>
    <w:rsid w:val="00484A42"/>
    <w:rsid w:val="004852C6"/>
    <w:rsid w:val="00485B2E"/>
    <w:rsid w:val="00486EE4"/>
    <w:rsid w:val="004879A7"/>
    <w:rsid w:val="00487AB2"/>
    <w:rsid w:val="004928DB"/>
    <w:rsid w:val="00492B7A"/>
    <w:rsid w:val="00493295"/>
    <w:rsid w:val="00493656"/>
    <w:rsid w:val="00494F93"/>
    <w:rsid w:val="00495269"/>
    <w:rsid w:val="004960F8"/>
    <w:rsid w:val="004970AC"/>
    <w:rsid w:val="00497C4F"/>
    <w:rsid w:val="004A02E8"/>
    <w:rsid w:val="004A070B"/>
    <w:rsid w:val="004A09D7"/>
    <w:rsid w:val="004A26FC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2D13"/>
    <w:rsid w:val="004B5AFD"/>
    <w:rsid w:val="004B5F05"/>
    <w:rsid w:val="004C0270"/>
    <w:rsid w:val="004C036F"/>
    <w:rsid w:val="004C1168"/>
    <w:rsid w:val="004C2757"/>
    <w:rsid w:val="004C34E8"/>
    <w:rsid w:val="004C36E4"/>
    <w:rsid w:val="004C38FB"/>
    <w:rsid w:val="004C4D93"/>
    <w:rsid w:val="004C52F6"/>
    <w:rsid w:val="004C5986"/>
    <w:rsid w:val="004D3C72"/>
    <w:rsid w:val="004D6162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50003F"/>
    <w:rsid w:val="00500A9A"/>
    <w:rsid w:val="00502709"/>
    <w:rsid w:val="005030DF"/>
    <w:rsid w:val="005030F3"/>
    <w:rsid w:val="0050382D"/>
    <w:rsid w:val="0050545F"/>
    <w:rsid w:val="0050650D"/>
    <w:rsid w:val="00514F94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71B"/>
    <w:rsid w:val="00525783"/>
    <w:rsid w:val="00526502"/>
    <w:rsid w:val="00526515"/>
    <w:rsid w:val="00527AE4"/>
    <w:rsid w:val="005300C4"/>
    <w:rsid w:val="005301B1"/>
    <w:rsid w:val="005325F3"/>
    <w:rsid w:val="00534139"/>
    <w:rsid w:val="00534C63"/>
    <w:rsid w:val="0053516A"/>
    <w:rsid w:val="00535545"/>
    <w:rsid w:val="00535E2C"/>
    <w:rsid w:val="00536863"/>
    <w:rsid w:val="0053775A"/>
    <w:rsid w:val="00537A74"/>
    <w:rsid w:val="00540444"/>
    <w:rsid w:val="00540A7C"/>
    <w:rsid w:val="00543FB8"/>
    <w:rsid w:val="005444B1"/>
    <w:rsid w:val="0054536E"/>
    <w:rsid w:val="005468B3"/>
    <w:rsid w:val="00550E3C"/>
    <w:rsid w:val="00552D59"/>
    <w:rsid w:val="005536BC"/>
    <w:rsid w:val="00554F7D"/>
    <w:rsid w:val="005557AF"/>
    <w:rsid w:val="005574EA"/>
    <w:rsid w:val="00557A9C"/>
    <w:rsid w:val="00557AE3"/>
    <w:rsid w:val="00560915"/>
    <w:rsid w:val="005619D0"/>
    <w:rsid w:val="00563C3D"/>
    <w:rsid w:val="00563CE7"/>
    <w:rsid w:val="00564D4F"/>
    <w:rsid w:val="00564ED1"/>
    <w:rsid w:val="0056700C"/>
    <w:rsid w:val="0056725A"/>
    <w:rsid w:val="00567783"/>
    <w:rsid w:val="005711EE"/>
    <w:rsid w:val="00571BDC"/>
    <w:rsid w:val="00572994"/>
    <w:rsid w:val="00573131"/>
    <w:rsid w:val="00573C74"/>
    <w:rsid w:val="0057697B"/>
    <w:rsid w:val="00577086"/>
    <w:rsid w:val="00577AB3"/>
    <w:rsid w:val="005816FA"/>
    <w:rsid w:val="0058193E"/>
    <w:rsid w:val="00581BC9"/>
    <w:rsid w:val="0058466F"/>
    <w:rsid w:val="005847F2"/>
    <w:rsid w:val="00585071"/>
    <w:rsid w:val="005853B4"/>
    <w:rsid w:val="005858F2"/>
    <w:rsid w:val="00586D5F"/>
    <w:rsid w:val="00590436"/>
    <w:rsid w:val="005915DE"/>
    <w:rsid w:val="005918A8"/>
    <w:rsid w:val="005953F2"/>
    <w:rsid w:val="0059748D"/>
    <w:rsid w:val="005A0162"/>
    <w:rsid w:val="005A0AB3"/>
    <w:rsid w:val="005A2750"/>
    <w:rsid w:val="005A2E1A"/>
    <w:rsid w:val="005A4110"/>
    <w:rsid w:val="005A4BB3"/>
    <w:rsid w:val="005A6531"/>
    <w:rsid w:val="005A6C5E"/>
    <w:rsid w:val="005B0309"/>
    <w:rsid w:val="005B1216"/>
    <w:rsid w:val="005B1850"/>
    <w:rsid w:val="005C253A"/>
    <w:rsid w:val="005C25CC"/>
    <w:rsid w:val="005C4392"/>
    <w:rsid w:val="005C5317"/>
    <w:rsid w:val="005C6754"/>
    <w:rsid w:val="005C6C4F"/>
    <w:rsid w:val="005C6EAF"/>
    <w:rsid w:val="005D285D"/>
    <w:rsid w:val="005D2D1F"/>
    <w:rsid w:val="005D36A9"/>
    <w:rsid w:val="005D4A69"/>
    <w:rsid w:val="005D5358"/>
    <w:rsid w:val="005D5530"/>
    <w:rsid w:val="005D5AE1"/>
    <w:rsid w:val="005D5FD6"/>
    <w:rsid w:val="005D67B1"/>
    <w:rsid w:val="005E0703"/>
    <w:rsid w:val="005E12CE"/>
    <w:rsid w:val="005E51AD"/>
    <w:rsid w:val="005F23E9"/>
    <w:rsid w:val="005F26BC"/>
    <w:rsid w:val="005F45F3"/>
    <w:rsid w:val="005F6CBA"/>
    <w:rsid w:val="005F73D5"/>
    <w:rsid w:val="005F75EF"/>
    <w:rsid w:val="00602914"/>
    <w:rsid w:val="00603639"/>
    <w:rsid w:val="00604BB2"/>
    <w:rsid w:val="0060690C"/>
    <w:rsid w:val="00606F25"/>
    <w:rsid w:val="00607D04"/>
    <w:rsid w:val="00611A86"/>
    <w:rsid w:val="00613E59"/>
    <w:rsid w:val="00614B0D"/>
    <w:rsid w:val="00615431"/>
    <w:rsid w:val="0061773C"/>
    <w:rsid w:val="0062560C"/>
    <w:rsid w:val="00625FC7"/>
    <w:rsid w:val="00626366"/>
    <w:rsid w:val="00626CAC"/>
    <w:rsid w:val="00627997"/>
    <w:rsid w:val="0063018E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C33"/>
    <w:rsid w:val="006431DB"/>
    <w:rsid w:val="00644263"/>
    <w:rsid w:val="0064526C"/>
    <w:rsid w:val="00646D6E"/>
    <w:rsid w:val="00647BA7"/>
    <w:rsid w:val="00650BC9"/>
    <w:rsid w:val="00651BF6"/>
    <w:rsid w:val="00653320"/>
    <w:rsid w:val="00654557"/>
    <w:rsid w:val="00655596"/>
    <w:rsid w:val="006555E3"/>
    <w:rsid w:val="00655A7F"/>
    <w:rsid w:val="00655F12"/>
    <w:rsid w:val="00657B51"/>
    <w:rsid w:val="00657DFE"/>
    <w:rsid w:val="00661311"/>
    <w:rsid w:val="006631BA"/>
    <w:rsid w:val="0066469F"/>
    <w:rsid w:val="006648D6"/>
    <w:rsid w:val="00666150"/>
    <w:rsid w:val="006662F6"/>
    <w:rsid w:val="00666947"/>
    <w:rsid w:val="00666D89"/>
    <w:rsid w:val="0066796B"/>
    <w:rsid w:val="00671A09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3333"/>
    <w:rsid w:val="006B342A"/>
    <w:rsid w:val="006C110D"/>
    <w:rsid w:val="006C1926"/>
    <w:rsid w:val="006C1C5C"/>
    <w:rsid w:val="006C492A"/>
    <w:rsid w:val="006C4A61"/>
    <w:rsid w:val="006C5718"/>
    <w:rsid w:val="006D21A7"/>
    <w:rsid w:val="006D355F"/>
    <w:rsid w:val="006D4369"/>
    <w:rsid w:val="006E0C1E"/>
    <w:rsid w:val="006E2847"/>
    <w:rsid w:val="006E4435"/>
    <w:rsid w:val="006E5B09"/>
    <w:rsid w:val="006F0A4C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10DE9"/>
    <w:rsid w:val="00712A0E"/>
    <w:rsid w:val="00712EEB"/>
    <w:rsid w:val="00713D7F"/>
    <w:rsid w:val="007154BB"/>
    <w:rsid w:val="00720075"/>
    <w:rsid w:val="00721382"/>
    <w:rsid w:val="00722866"/>
    <w:rsid w:val="00722AFB"/>
    <w:rsid w:val="00723B51"/>
    <w:rsid w:val="00724DF0"/>
    <w:rsid w:val="0072541F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D6B"/>
    <w:rsid w:val="00752EBE"/>
    <w:rsid w:val="007542A6"/>
    <w:rsid w:val="007574C3"/>
    <w:rsid w:val="00757A08"/>
    <w:rsid w:val="00757AC2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21BF"/>
    <w:rsid w:val="007826AC"/>
    <w:rsid w:val="00782A4D"/>
    <w:rsid w:val="00786199"/>
    <w:rsid w:val="0078701A"/>
    <w:rsid w:val="00787BCF"/>
    <w:rsid w:val="0079038E"/>
    <w:rsid w:val="00791498"/>
    <w:rsid w:val="00794F08"/>
    <w:rsid w:val="007955E4"/>
    <w:rsid w:val="00796146"/>
    <w:rsid w:val="007A12AE"/>
    <w:rsid w:val="007A1A1E"/>
    <w:rsid w:val="007A1B52"/>
    <w:rsid w:val="007A2BC8"/>
    <w:rsid w:val="007A2F6B"/>
    <w:rsid w:val="007A3A03"/>
    <w:rsid w:val="007A3B41"/>
    <w:rsid w:val="007A4F68"/>
    <w:rsid w:val="007A536D"/>
    <w:rsid w:val="007A5537"/>
    <w:rsid w:val="007A562A"/>
    <w:rsid w:val="007A7D6F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EEE"/>
    <w:rsid w:val="007C7694"/>
    <w:rsid w:val="007C78EC"/>
    <w:rsid w:val="007C7FA6"/>
    <w:rsid w:val="007D06CD"/>
    <w:rsid w:val="007D2318"/>
    <w:rsid w:val="007D31F8"/>
    <w:rsid w:val="007D33FC"/>
    <w:rsid w:val="007D346E"/>
    <w:rsid w:val="007D64B1"/>
    <w:rsid w:val="007D7627"/>
    <w:rsid w:val="007E2B61"/>
    <w:rsid w:val="007E535C"/>
    <w:rsid w:val="007F0DED"/>
    <w:rsid w:val="007F35A4"/>
    <w:rsid w:val="007F6E3E"/>
    <w:rsid w:val="007F75F6"/>
    <w:rsid w:val="007F791C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76F4"/>
    <w:rsid w:val="00830C76"/>
    <w:rsid w:val="008329F1"/>
    <w:rsid w:val="00832AB4"/>
    <w:rsid w:val="00837723"/>
    <w:rsid w:val="00842822"/>
    <w:rsid w:val="008431C6"/>
    <w:rsid w:val="008434C1"/>
    <w:rsid w:val="00846C39"/>
    <w:rsid w:val="00851201"/>
    <w:rsid w:val="00851659"/>
    <w:rsid w:val="00851949"/>
    <w:rsid w:val="00851ECD"/>
    <w:rsid w:val="00853253"/>
    <w:rsid w:val="00854644"/>
    <w:rsid w:val="00854F91"/>
    <w:rsid w:val="008557A9"/>
    <w:rsid w:val="00860467"/>
    <w:rsid w:val="00861013"/>
    <w:rsid w:val="00861A00"/>
    <w:rsid w:val="00862C35"/>
    <w:rsid w:val="00864F46"/>
    <w:rsid w:val="00867149"/>
    <w:rsid w:val="008721C9"/>
    <w:rsid w:val="00872DE7"/>
    <w:rsid w:val="00875FCF"/>
    <w:rsid w:val="00877067"/>
    <w:rsid w:val="00883CB0"/>
    <w:rsid w:val="00885B72"/>
    <w:rsid w:val="00887239"/>
    <w:rsid w:val="00887A28"/>
    <w:rsid w:val="008913D6"/>
    <w:rsid w:val="008949DE"/>
    <w:rsid w:val="00895CF2"/>
    <w:rsid w:val="008975D2"/>
    <w:rsid w:val="008A2385"/>
    <w:rsid w:val="008A4BF8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C92"/>
    <w:rsid w:val="008D4731"/>
    <w:rsid w:val="008D4D41"/>
    <w:rsid w:val="008E048B"/>
    <w:rsid w:val="008E1BB9"/>
    <w:rsid w:val="008E20B0"/>
    <w:rsid w:val="008E2483"/>
    <w:rsid w:val="008E2AF5"/>
    <w:rsid w:val="008E31A4"/>
    <w:rsid w:val="008E3347"/>
    <w:rsid w:val="008E3D85"/>
    <w:rsid w:val="008E6BC2"/>
    <w:rsid w:val="008F1C2F"/>
    <w:rsid w:val="008F260F"/>
    <w:rsid w:val="008F4768"/>
    <w:rsid w:val="00902189"/>
    <w:rsid w:val="00902D88"/>
    <w:rsid w:val="00902E66"/>
    <w:rsid w:val="00902F21"/>
    <w:rsid w:val="00903A9A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7902"/>
    <w:rsid w:val="00930A18"/>
    <w:rsid w:val="009319A3"/>
    <w:rsid w:val="00932BF8"/>
    <w:rsid w:val="009339ED"/>
    <w:rsid w:val="00934D79"/>
    <w:rsid w:val="009366A5"/>
    <w:rsid w:val="00937941"/>
    <w:rsid w:val="00941E2F"/>
    <w:rsid w:val="00942459"/>
    <w:rsid w:val="00942608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151E"/>
    <w:rsid w:val="009817CE"/>
    <w:rsid w:val="00981CE8"/>
    <w:rsid w:val="009827E5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63D7"/>
    <w:rsid w:val="00997409"/>
    <w:rsid w:val="00997BAD"/>
    <w:rsid w:val="009A039E"/>
    <w:rsid w:val="009A22B0"/>
    <w:rsid w:val="009A23C5"/>
    <w:rsid w:val="009A361F"/>
    <w:rsid w:val="009A3651"/>
    <w:rsid w:val="009A39D3"/>
    <w:rsid w:val="009A528B"/>
    <w:rsid w:val="009A54DD"/>
    <w:rsid w:val="009A6451"/>
    <w:rsid w:val="009B3C69"/>
    <w:rsid w:val="009B4A3B"/>
    <w:rsid w:val="009B786D"/>
    <w:rsid w:val="009B7C1B"/>
    <w:rsid w:val="009C2F64"/>
    <w:rsid w:val="009C61B5"/>
    <w:rsid w:val="009D0003"/>
    <w:rsid w:val="009D3127"/>
    <w:rsid w:val="009D44A8"/>
    <w:rsid w:val="009D7460"/>
    <w:rsid w:val="009E18E8"/>
    <w:rsid w:val="009E2600"/>
    <w:rsid w:val="009E2965"/>
    <w:rsid w:val="009E6346"/>
    <w:rsid w:val="009F0F72"/>
    <w:rsid w:val="009F177E"/>
    <w:rsid w:val="009F22D3"/>
    <w:rsid w:val="009F37EA"/>
    <w:rsid w:val="009F43D1"/>
    <w:rsid w:val="009F442E"/>
    <w:rsid w:val="009F78F7"/>
    <w:rsid w:val="009F793F"/>
    <w:rsid w:val="009F79ED"/>
    <w:rsid w:val="009F7A19"/>
    <w:rsid w:val="00A01D00"/>
    <w:rsid w:val="00A03EBB"/>
    <w:rsid w:val="00A03F60"/>
    <w:rsid w:val="00A04BA3"/>
    <w:rsid w:val="00A10F17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C7B"/>
    <w:rsid w:val="00A50A1E"/>
    <w:rsid w:val="00A523C1"/>
    <w:rsid w:val="00A52BBD"/>
    <w:rsid w:val="00A560DC"/>
    <w:rsid w:val="00A5673F"/>
    <w:rsid w:val="00A60F5A"/>
    <w:rsid w:val="00A620FC"/>
    <w:rsid w:val="00A63AE7"/>
    <w:rsid w:val="00A63EAA"/>
    <w:rsid w:val="00A657C8"/>
    <w:rsid w:val="00A6638C"/>
    <w:rsid w:val="00A71784"/>
    <w:rsid w:val="00A7216A"/>
    <w:rsid w:val="00A73532"/>
    <w:rsid w:val="00A73D68"/>
    <w:rsid w:val="00A74427"/>
    <w:rsid w:val="00A76D71"/>
    <w:rsid w:val="00A81407"/>
    <w:rsid w:val="00A81B0E"/>
    <w:rsid w:val="00A81BD9"/>
    <w:rsid w:val="00A82C4B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1E18"/>
    <w:rsid w:val="00AA2BF1"/>
    <w:rsid w:val="00AA5771"/>
    <w:rsid w:val="00AA5FE3"/>
    <w:rsid w:val="00AB0083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5A9B"/>
    <w:rsid w:val="00AD6DCE"/>
    <w:rsid w:val="00AE0A1F"/>
    <w:rsid w:val="00AE0BC7"/>
    <w:rsid w:val="00AE2958"/>
    <w:rsid w:val="00AE29D0"/>
    <w:rsid w:val="00AE3A6B"/>
    <w:rsid w:val="00AE4836"/>
    <w:rsid w:val="00AE58C0"/>
    <w:rsid w:val="00AE6359"/>
    <w:rsid w:val="00AE725A"/>
    <w:rsid w:val="00AE7EE7"/>
    <w:rsid w:val="00AF0374"/>
    <w:rsid w:val="00AF179B"/>
    <w:rsid w:val="00AF2050"/>
    <w:rsid w:val="00AF22C4"/>
    <w:rsid w:val="00AF2755"/>
    <w:rsid w:val="00AF2C17"/>
    <w:rsid w:val="00AF776A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355A"/>
    <w:rsid w:val="00B138B9"/>
    <w:rsid w:val="00B13909"/>
    <w:rsid w:val="00B16A57"/>
    <w:rsid w:val="00B1712B"/>
    <w:rsid w:val="00B21DDE"/>
    <w:rsid w:val="00B21FC1"/>
    <w:rsid w:val="00B232EE"/>
    <w:rsid w:val="00B244B0"/>
    <w:rsid w:val="00B261A2"/>
    <w:rsid w:val="00B30A56"/>
    <w:rsid w:val="00B30B65"/>
    <w:rsid w:val="00B34E5D"/>
    <w:rsid w:val="00B35603"/>
    <w:rsid w:val="00B36006"/>
    <w:rsid w:val="00B36E91"/>
    <w:rsid w:val="00B3755C"/>
    <w:rsid w:val="00B40662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179B"/>
    <w:rsid w:val="00B82117"/>
    <w:rsid w:val="00B82910"/>
    <w:rsid w:val="00B84524"/>
    <w:rsid w:val="00B85611"/>
    <w:rsid w:val="00B85E43"/>
    <w:rsid w:val="00B86B17"/>
    <w:rsid w:val="00B8703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B21D8"/>
    <w:rsid w:val="00BB3A6D"/>
    <w:rsid w:val="00BB5D17"/>
    <w:rsid w:val="00BC0173"/>
    <w:rsid w:val="00BC0E63"/>
    <w:rsid w:val="00BC258D"/>
    <w:rsid w:val="00BC2B4E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62CA"/>
    <w:rsid w:val="00BD791A"/>
    <w:rsid w:val="00BD7D24"/>
    <w:rsid w:val="00BE4074"/>
    <w:rsid w:val="00BE5051"/>
    <w:rsid w:val="00BF1D8E"/>
    <w:rsid w:val="00BF236A"/>
    <w:rsid w:val="00BF2B4A"/>
    <w:rsid w:val="00BF2D59"/>
    <w:rsid w:val="00BF4631"/>
    <w:rsid w:val="00BF5564"/>
    <w:rsid w:val="00BF625B"/>
    <w:rsid w:val="00BF731A"/>
    <w:rsid w:val="00C03914"/>
    <w:rsid w:val="00C04B3B"/>
    <w:rsid w:val="00C07682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51155"/>
    <w:rsid w:val="00C52219"/>
    <w:rsid w:val="00C550C6"/>
    <w:rsid w:val="00C5788B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82581"/>
    <w:rsid w:val="00C82B7E"/>
    <w:rsid w:val="00C8318A"/>
    <w:rsid w:val="00C83C71"/>
    <w:rsid w:val="00C849B0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C4A"/>
    <w:rsid w:val="00CA0D84"/>
    <w:rsid w:val="00CA208E"/>
    <w:rsid w:val="00CA5CB1"/>
    <w:rsid w:val="00CA6109"/>
    <w:rsid w:val="00CA63ED"/>
    <w:rsid w:val="00CA7179"/>
    <w:rsid w:val="00CB035C"/>
    <w:rsid w:val="00CB46AF"/>
    <w:rsid w:val="00CB4A3C"/>
    <w:rsid w:val="00CB61FF"/>
    <w:rsid w:val="00CB6556"/>
    <w:rsid w:val="00CB7DB2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4D1"/>
    <w:rsid w:val="00CE144A"/>
    <w:rsid w:val="00CE1542"/>
    <w:rsid w:val="00CE1586"/>
    <w:rsid w:val="00CE17C9"/>
    <w:rsid w:val="00CE2C7C"/>
    <w:rsid w:val="00CE3694"/>
    <w:rsid w:val="00CE739D"/>
    <w:rsid w:val="00CF2D52"/>
    <w:rsid w:val="00CF501A"/>
    <w:rsid w:val="00D0602E"/>
    <w:rsid w:val="00D07D17"/>
    <w:rsid w:val="00D10512"/>
    <w:rsid w:val="00D151BD"/>
    <w:rsid w:val="00D16012"/>
    <w:rsid w:val="00D1611D"/>
    <w:rsid w:val="00D20565"/>
    <w:rsid w:val="00D21836"/>
    <w:rsid w:val="00D21CF7"/>
    <w:rsid w:val="00D234C1"/>
    <w:rsid w:val="00D2495F"/>
    <w:rsid w:val="00D26B86"/>
    <w:rsid w:val="00D26CF9"/>
    <w:rsid w:val="00D2717B"/>
    <w:rsid w:val="00D277FC"/>
    <w:rsid w:val="00D3129E"/>
    <w:rsid w:val="00D324EF"/>
    <w:rsid w:val="00D32C98"/>
    <w:rsid w:val="00D33380"/>
    <w:rsid w:val="00D33796"/>
    <w:rsid w:val="00D33F6F"/>
    <w:rsid w:val="00D35577"/>
    <w:rsid w:val="00D35749"/>
    <w:rsid w:val="00D365E8"/>
    <w:rsid w:val="00D367BE"/>
    <w:rsid w:val="00D41761"/>
    <w:rsid w:val="00D45299"/>
    <w:rsid w:val="00D4558C"/>
    <w:rsid w:val="00D460FE"/>
    <w:rsid w:val="00D51675"/>
    <w:rsid w:val="00D51E4A"/>
    <w:rsid w:val="00D53026"/>
    <w:rsid w:val="00D54BF1"/>
    <w:rsid w:val="00D54DE9"/>
    <w:rsid w:val="00D566EA"/>
    <w:rsid w:val="00D57B01"/>
    <w:rsid w:val="00D613B5"/>
    <w:rsid w:val="00D61D84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BC5"/>
    <w:rsid w:val="00D84BCA"/>
    <w:rsid w:val="00D853AD"/>
    <w:rsid w:val="00D87275"/>
    <w:rsid w:val="00D874BB"/>
    <w:rsid w:val="00D878D1"/>
    <w:rsid w:val="00D90F2B"/>
    <w:rsid w:val="00D91D68"/>
    <w:rsid w:val="00D932A7"/>
    <w:rsid w:val="00D94B01"/>
    <w:rsid w:val="00DA2157"/>
    <w:rsid w:val="00DA2180"/>
    <w:rsid w:val="00DA2BC2"/>
    <w:rsid w:val="00DA2BD0"/>
    <w:rsid w:val="00DA461B"/>
    <w:rsid w:val="00DA7769"/>
    <w:rsid w:val="00DA77CD"/>
    <w:rsid w:val="00DB00EC"/>
    <w:rsid w:val="00DB0DD7"/>
    <w:rsid w:val="00DB35A2"/>
    <w:rsid w:val="00DB3B74"/>
    <w:rsid w:val="00DB45F5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4C24"/>
    <w:rsid w:val="00DD5DC0"/>
    <w:rsid w:val="00DE4A59"/>
    <w:rsid w:val="00DE4F02"/>
    <w:rsid w:val="00DF0E64"/>
    <w:rsid w:val="00DF1E1D"/>
    <w:rsid w:val="00DF1E2F"/>
    <w:rsid w:val="00DF38A2"/>
    <w:rsid w:val="00E0210F"/>
    <w:rsid w:val="00E03940"/>
    <w:rsid w:val="00E03D18"/>
    <w:rsid w:val="00E056DE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1B8"/>
    <w:rsid w:val="00E24AD7"/>
    <w:rsid w:val="00E26DFA"/>
    <w:rsid w:val="00E310C0"/>
    <w:rsid w:val="00E34FA5"/>
    <w:rsid w:val="00E373AA"/>
    <w:rsid w:val="00E40323"/>
    <w:rsid w:val="00E45667"/>
    <w:rsid w:val="00E45EE7"/>
    <w:rsid w:val="00E47BE5"/>
    <w:rsid w:val="00E52032"/>
    <w:rsid w:val="00E521EA"/>
    <w:rsid w:val="00E5276C"/>
    <w:rsid w:val="00E534B7"/>
    <w:rsid w:val="00E558E6"/>
    <w:rsid w:val="00E55B93"/>
    <w:rsid w:val="00E57E7A"/>
    <w:rsid w:val="00E61A5C"/>
    <w:rsid w:val="00E61F58"/>
    <w:rsid w:val="00E633A9"/>
    <w:rsid w:val="00E65786"/>
    <w:rsid w:val="00E66E23"/>
    <w:rsid w:val="00E66F84"/>
    <w:rsid w:val="00E676DC"/>
    <w:rsid w:val="00E703E7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509D"/>
    <w:rsid w:val="00E85261"/>
    <w:rsid w:val="00E8564C"/>
    <w:rsid w:val="00E858B1"/>
    <w:rsid w:val="00E85EE7"/>
    <w:rsid w:val="00E862CA"/>
    <w:rsid w:val="00E877B6"/>
    <w:rsid w:val="00E94F71"/>
    <w:rsid w:val="00E95145"/>
    <w:rsid w:val="00E9554C"/>
    <w:rsid w:val="00E9686A"/>
    <w:rsid w:val="00E96999"/>
    <w:rsid w:val="00EA23A1"/>
    <w:rsid w:val="00EA3142"/>
    <w:rsid w:val="00EA5538"/>
    <w:rsid w:val="00EA5744"/>
    <w:rsid w:val="00EA5E2B"/>
    <w:rsid w:val="00EA66F0"/>
    <w:rsid w:val="00EB0B94"/>
    <w:rsid w:val="00EB0E25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9A5"/>
    <w:rsid w:val="00EC4902"/>
    <w:rsid w:val="00EC4B08"/>
    <w:rsid w:val="00EC5693"/>
    <w:rsid w:val="00ED09A2"/>
    <w:rsid w:val="00ED0CDF"/>
    <w:rsid w:val="00ED16CA"/>
    <w:rsid w:val="00ED2E7B"/>
    <w:rsid w:val="00ED326D"/>
    <w:rsid w:val="00ED41C8"/>
    <w:rsid w:val="00ED42FE"/>
    <w:rsid w:val="00ED4C76"/>
    <w:rsid w:val="00EE003D"/>
    <w:rsid w:val="00EE0478"/>
    <w:rsid w:val="00EE30C9"/>
    <w:rsid w:val="00EE609E"/>
    <w:rsid w:val="00EE7780"/>
    <w:rsid w:val="00EF01A2"/>
    <w:rsid w:val="00EF0DBA"/>
    <w:rsid w:val="00EF14C0"/>
    <w:rsid w:val="00EF1947"/>
    <w:rsid w:val="00EF3CFE"/>
    <w:rsid w:val="00EF41B5"/>
    <w:rsid w:val="00EF4CEC"/>
    <w:rsid w:val="00EF547C"/>
    <w:rsid w:val="00F000FA"/>
    <w:rsid w:val="00F01556"/>
    <w:rsid w:val="00F038A2"/>
    <w:rsid w:val="00F04348"/>
    <w:rsid w:val="00F06D73"/>
    <w:rsid w:val="00F11BFD"/>
    <w:rsid w:val="00F11C64"/>
    <w:rsid w:val="00F12BE0"/>
    <w:rsid w:val="00F1399B"/>
    <w:rsid w:val="00F14810"/>
    <w:rsid w:val="00F1487B"/>
    <w:rsid w:val="00F15662"/>
    <w:rsid w:val="00F2027E"/>
    <w:rsid w:val="00F21173"/>
    <w:rsid w:val="00F216E6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41334"/>
    <w:rsid w:val="00F442DF"/>
    <w:rsid w:val="00F46D16"/>
    <w:rsid w:val="00F4708A"/>
    <w:rsid w:val="00F511C1"/>
    <w:rsid w:val="00F51F01"/>
    <w:rsid w:val="00F52AEA"/>
    <w:rsid w:val="00F5368F"/>
    <w:rsid w:val="00F53E78"/>
    <w:rsid w:val="00F5489F"/>
    <w:rsid w:val="00F54CA5"/>
    <w:rsid w:val="00F557EF"/>
    <w:rsid w:val="00F57261"/>
    <w:rsid w:val="00F57F71"/>
    <w:rsid w:val="00F61823"/>
    <w:rsid w:val="00F61F95"/>
    <w:rsid w:val="00F6200C"/>
    <w:rsid w:val="00F62E8B"/>
    <w:rsid w:val="00F63B4C"/>
    <w:rsid w:val="00F64912"/>
    <w:rsid w:val="00F7001E"/>
    <w:rsid w:val="00F71764"/>
    <w:rsid w:val="00F72805"/>
    <w:rsid w:val="00F7372F"/>
    <w:rsid w:val="00F760B9"/>
    <w:rsid w:val="00F769F1"/>
    <w:rsid w:val="00F76E56"/>
    <w:rsid w:val="00F80B7C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A0424"/>
    <w:rsid w:val="00FA1C39"/>
    <w:rsid w:val="00FA1C90"/>
    <w:rsid w:val="00FA34C7"/>
    <w:rsid w:val="00FA3907"/>
    <w:rsid w:val="00FA5B01"/>
    <w:rsid w:val="00FA600D"/>
    <w:rsid w:val="00FA6890"/>
    <w:rsid w:val="00FA6E3E"/>
    <w:rsid w:val="00FA742B"/>
    <w:rsid w:val="00FB1070"/>
    <w:rsid w:val="00FB29B1"/>
    <w:rsid w:val="00FB30C5"/>
    <w:rsid w:val="00FB623A"/>
    <w:rsid w:val="00FB6AD6"/>
    <w:rsid w:val="00FB6F88"/>
    <w:rsid w:val="00FB77A5"/>
    <w:rsid w:val="00FB77DA"/>
    <w:rsid w:val="00FB7B38"/>
    <w:rsid w:val="00FC0C3E"/>
    <w:rsid w:val="00FC3AA1"/>
    <w:rsid w:val="00FC4CFA"/>
    <w:rsid w:val="00FC4D81"/>
    <w:rsid w:val="00FC5CDC"/>
    <w:rsid w:val="00FC65FB"/>
    <w:rsid w:val="00FC6694"/>
    <w:rsid w:val="00FC775B"/>
    <w:rsid w:val="00FC7919"/>
    <w:rsid w:val="00FD058D"/>
    <w:rsid w:val="00FD1538"/>
    <w:rsid w:val="00FD24EC"/>
    <w:rsid w:val="00FD59D1"/>
    <w:rsid w:val="00FE4763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 September,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4</dc:title>
  <dc:subject>Common-Emitter (CE) Amplifier Biasing and AC Measurements (Mid-band Frequency Range)</dc:subject>
  <dc:creator>Julio Cesar Ortiz</dc:creator>
  <cp:keywords/>
  <dc:description/>
  <cp:lastModifiedBy>Julio C. Ortiz Guzman</cp:lastModifiedBy>
  <cp:revision>46</cp:revision>
  <dcterms:created xsi:type="dcterms:W3CDTF">2021-11-29T07:50:00Z</dcterms:created>
  <dcterms:modified xsi:type="dcterms:W3CDTF">2021-11-29T22:53:00Z</dcterms:modified>
</cp:coreProperties>
</file>