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D5701A">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D5701A">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D5701A">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8E7A06F" w:rsidR="000561C5" w:rsidRPr="00207322" w:rsidRDefault="000D1FD8" w:rsidP="00D5701A">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A57002" w:rsidRPr="00751D42">
        <w:rPr>
          <w:rFonts w:asciiTheme="minorBidi" w:hAnsiTheme="minorBidi" w:cstheme="minorBidi"/>
          <w:color w:val="464646"/>
          <w:spacing w:val="-3"/>
          <w:w w:val="80"/>
          <w:sz w:val="18"/>
          <w:szCs w:val="18"/>
          <w:lang w:val="es-PE"/>
        </w:rPr>
        <w:t xml:space="preserve"> </w:t>
      </w:r>
      <w:bookmarkStart w:id="0" w:name="_Hlk224330719"/>
      <w:r w:rsidR="00A57002" w:rsidRPr="00751D42">
        <w:rPr>
          <w:rFonts w:asciiTheme="minorBidi" w:hAnsiTheme="minorBidi" w:cstheme="minorBidi"/>
          <w:b/>
          <w:color w:val="000000"/>
          <w:sz w:val="18"/>
          <w:szCs w:val="18"/>
        </w:rPr>
        <w:t>ILICH ALEXANDER MERCEDES VALVERDE</w:t>
      </w:r>
      <w:r w:rsidR="00A57002"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A57002" w:rsidRPr="00751D42">
        <w:rPr>
          <w:rFonts w:asciiTheme="minorBidi" w:hAnsiTheme="minorBidi" w:cstheme="minorBidi"/>
          <w:sz w:val="18"/>
          <w:szCs w:val="18"/>
          <w:lang w:val="es-PE"/>
        </w:rPr>
        <w:t xml:space="preserve">QUIEN INTERVIENE EN CALIDAD DE GERENTE GENERAL DE LA EMPRESA DENOMINADA </w:t>
      </w:r>
      <w:bookmarkEnd w:id="0"/>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bookmarkStart w:id="1" w:name="_Hlk224330770"/>
      <w:r w:rsidR="00A57002" w:rsidRPr="00751D42">
        <w:rPr>
          <w:rFonts w:ascii="Arial" w:hAnsi="Arial" w:cs="Arial"/>
          <w:b/>
          <w:bCs/>
          <w:sz w:val="18"/>
          <w:szCs w:val="18"/>
          <w:lang w:val="es-ES_tradnl"/>
        </w:rPr>
        <w:t>«TITULAR»</w:t>
      </w:r>
      <w:r w:rsidR="00A57002" w:rsidRPr="00751D42">
        <w:rPr>
          <w:rFonts w:ascii="Arial" w:hAnsi="Arial" w:cs="Arial"/>
          <w:bCs/>
          <w:color w:val="000000"/>
          <w:sz w:val="18"/>
          <w:szCs w:val="18"/>
        </w:rPr>
        <w:t xml:space="preserve">, QUIEN ME MANIFESTO SER DE NACIONALIDAD: PERUANA; «IDENT» CON DOCUMENTO NACIONAL DE IDENTIDAD NUMERO: </w:t>
      </w:r>
      <w:r w:rsidR="00A57002" w:rsidRPr="00751D42">
        <w:rPr>
          <w:rFonts w:ascii="Arial" w:hAnsi="Arial" w:cs="Arial"/>
          <w:sz w:val="18"/>
          <w:szCs w:val="18"/>
          <w:lang w:val="es-ES_tradnl"/>
        </w:rPr>
        <w:t>«DNI»</w:t>
      </w:r>
      <w:r w:rsidR="00A57002" w:rsidRPr="00751D42">
        <w:rPr>
          <w:rFonts w:ascii="Arial" w:hAnsi="Arial" w:cs="Arial"/>
          <w:bCs/>
          <w:color w:val="000000"/>
          <w:sz w:val="18"/>
          <w:szCs w:val="18"/>
        </w:rPr>
        <w:t>; DE ESTADO CIVIL: «ESTADO_CIVIL»; DE PROFESION U OCUPACION: «OCUPACION»; CON DOMICILIO EN «DIRECCION</w:t>
      </w:r>
      <w:r w:rsidR="001D30D4">
        <w:rPr>
          <w:rFonts w:ascii="Arial" w:hAnsi="Arial" w:cs="Arial"/>
          <w:bCs/>
          <w:color w:val="000000"/>
          <w:sz w:val="18"/>
          <w:szCs w:val="18"/>
        </w:rPr>
        <w:t>», «UBIGEO»</w:t>
      </w:r>
      <w:r w:rsidR="00A57002" w:rsidRPr="00751D42">
        <w:rPr>
          <w:rFonts w:ascii="Arial" w:hAnsi="Arial" w:cs="Arial"/>
          <w:bCs/>
          <w:color w:val="000000"/>
          <w:sz w:val="18"/>
          <w:szCs w:val="18"/>
        </w:rPr>
        <w:t xml:space="preserve"> Y </w:t>
      </w:r>
      <w:r w:rsidR="00A57002" w:rsidRPr="00751D42">
        <w:rPr>
          <w:rFonts w:ascii="Arial" w:hAnsi="Arial" w:cs="Arial"/>
          <w:b/>
          <w:bCs/>
          <w:sz w:val="18"/>
          <w:szCs w:val="18"/>
          <w:lang w:val="es-ES_tradnl"/>
        </w:rPr>
        <w:t>«</w:t>
      </w:r>
      <w:r w:rsidR="00A57002" w:rsidRPr="00517D05">
        <w:rPr>
          <w:rFonts w:ascii="Arial" w:hAnsi="Arial" w:cs="Arial"/>
          <w:b/>
          <w:bCs/>
          <w:sz w:val="18"/>
          <w:szCs w:val="18"/>
          <w:lang w:val="es-ES_tradnl"/>
        </w:rPr>
        <w:t>COPROP</w:t>
      </w:r>
      <w:r w:rsidR="00A57002" w:rsidRPr="00751D42">
        <w:rPr>
          <w:rFonts w:ascii="Arial" w:hAnsi="Arial" w:cs="Arial"/>
          <w:b/>
          <w:bCs/>
          <w:sz w:val="18"/>
          <w:szCs w:val="18"/>
          <w:lang w:val="es-ES_tradnl"/>
        </w:rPr>
        <w:t>»</w:t>
      </w:r>
      <w:r w:rsidR="00A57002" w:rsidRPr="00751D42">
        <w:rPr>
          <w:rFonts w:ascii="Arial" w:hAnsi="Arial" w:cs="Arial"/>
          <w:bCs/>
          <w:color w:val="000000"/>
          <w:sz w:val="18"/>
          <w:szCs w:val="18"/>
        </w:rPr>
        <w:t xml:space="preserve">, QUIEN ME MANIFESTO SER DE NACIONALIDAD: PERUANA; «IDENT2» CON DOCUMENTO NACIONAL DE IDENTIDAD NUMERO: </w:t>
      </w:r>
      <w:r w:rsidR="00A57002" w:rsidRPr="00751D42">
        <w:rPr>
          <w:rFonts w:ascii="Arial" w:hAnsi="Arial" w:cs="Arial"/>
          <w:sz w:val="18"/>
          <w:szCs w:val="18"/>
          <w:lang w:val="es-ES_tradnl"/>
        </w:rPr>
        <w:t>«DNI2»</w:t>
      </w:r>
      <w:r w:rsidR="00A57002" w:rsidRPr="00751D42">
        <w:rPr>
          <w:rFonts w:ascii="Arial" w:hAnsi="Arial" w:cs="Arial"/>
          <w:bCs/>
          <w:color w:val="000000"/>
          <w:sz w:val="18"/>
          <w:szCs w:val="18"/>
        </w:rPr>
        <w:t>; DE ESTADO CIVIL: «ESTADO_CIVIL2»; DE PROFESION U OCUPACION: «OCUPACION2»; CON DOMICILIO EN «DIRECCION2</w:t>
      </w:r>
      <w:r w:rsidR="001D30D4">
        <w:rPr>
          <w:rFonts w:ascii="Arial" w:hAnsi="Arial" w:cs="Arial"/>
          <w:bCs/>
          <w:color w:val="000000"/>
          <w:sz w:val="18"/>
          <w:szCs w:val="18"/>
        </w:rPr>
        <w:t>», «UBIGEO2»</w:t>
      </w:r>
      <w:r w:rsidR="00A57002" w:rsidRPr="00751D42">
        <w:rPr>
          <w:rFonts w:ascii="Arial" w:hAnsi="Arial" w:cs="Arial"/>
          <w:sz w:val="18"/>
          <w:szCs w:val="18"/>
        </w:rPr>
        <w:t xml:space="preserve">; A QUIENES EN ADELANTE SE LES DENOMINARA </w:t>
      </w:r>
      <w:r w:rsidR="00A57002" w:rsidRPr="00A57002">
        <w:rPr>
          <w:rFonts w:ascii="Arial" w:hAnsi="Arial" w:cs="Arial"/>
          <w:b/>
          <w:bCs/>
          <w:sz w:val="18"/>
          <w:szCs w:val="18"/>
        </w:rPr>
        <w:t>«COMPRADOR»</w:t>
      </w:r>
      <w:r w:rsidR="00A57002" w:rsidRPr="00751D42">
        <w:rPr>
          <w:rFonts w:ascii="Arial" w:hAnsi="Arial" w:cs="Arial"/>
          <w:sz w:val="18"/>
          <w:szCs w:val="18"/>
        </w:rPr>
        <w:t>; EN LOS TÉRMINOS Y CONDICIONES SIGUIENTES:</w:t>
      </w:r>
      <w:bookmarkEnd w:id="1"/>
    </w:p>
    <w:p w14:paraId="37B7C8C5" w14:textId="77777777" w:rsidR="00FC4D23" w:rsidRPr="005D6B0F" w:rsidRDefault="00FC4D23" w:rsidP="00FC4D23">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267E908B" w14:textId="77777777" w:rsidR="005C6CEE" w:rsidRDefault="005C6CEE" w:rsidP="005C6CEE">
      <w:pPr>
        <w:pStyle w:val="NormalWeb"/>
        <w:spacing w:before="0" w:beforeAutospacing="0" w:after="0" w:afterAutospacing="0" w:line="336" w:lineRule="auto"/>
        <w:jc w:val="both"/>
        <w:rPr>
          <w:rFonts w:asciiTheme="minorBidi" w:hAnsiTheme="minorBidi" w:cstheme="minorBidi"/>
          <w:sz w:val="18"/>
          <w:szCs w:val="18"/>
        </w:rPr>
      </w:pPr>
      <w:r>
        <w:rPr>
          <w:rFonts w:asciiTheme="minorBidi" w:hAnsiTheme="minorBidi" w:cstheme="minorBidi"/>
          <w:b/>
          <w:sz w:val="18"/>
          <w:szCs w:val="18"/>
        </w:rPr>
        <w:t>LA VENDEDORA</w:t>
      </w:r>
      <w:r>
        <w:rPr>
          <w:rFonts w:asciiTheme="minorBidi" w:hAnsiTheme="minorBidi" w:cstheme="minorBidi"/>
          <w:sz w:val="18"/>
          <w:szCs w:val="18"/>
        </w:rPr>
        <w:t xml:space="preserve"> ES PROPIETARIA DEL</w:t>
      </w:r>
      <w:r>
        <w:rPr>
          <w:rFonts w:asciiTheme="minorBidi" w:eastAsia="Calibri" w:hAnsiTheme="minorBidi" w:cstheme="minorBidi"/>
          <w:sz w:val="18"/>
          <w:szCs w:val="18"/>
          <w:lang w:val="es-PE" w:eastAsia="en-US"/>
        </w:rPr>
        <w:t xml:space="preserve"> PREDIO </w:t>
      </w:r>
      <w:bookmarkStart w:id="2" w:name="_Hlk227656025"/>
      <w:r>
        <w:rPr>
          <w:rFonts w:asciiTheme="minorBidi" w:hAnsiTheme="minorBidi" w:cstheme="minorBidi"/>
          <w:b/>
          <w:bCs/>
          <w:caps/>
          <w:sz w:val="18"/>
          <w:szCs w:val="18"/>
        </w:rPr>
        <w:t>LOTE VD 80-III U.C. 10399-B (ACUMULADO), DISTRITO DE HUANCHACO, PROVINCIA DE TRUJILLO, DEPARTAMENTO DE LA LIBERTAD</w:t>
      </w:r>
      <w:bookmarkEnd w:id="2"/>
      <w:r>
        <w:rPr>
          <w:rFonts w:asciiTheme="minorBidi" w:hAnsiTheme="minorBidi" w:cstheme="minorBidi"/>
          <w:b/>
          <w:sz w:val="18"/>
          <w:szCs w:val="18"/>
        </w:rPr>
        <w:t>,</w:t>
      </w:r>
      <w:r>
        <w:rPr>
          <w:rFonts w:asciiTheme="minorBidi" w:hAnsiTheme="minorBidi" w:cstheme="minorBidi"/>
          <w:sz w:val="18"/>
          <w:szCs w:val="18"/>
        </w:rPr>
        <w:t xml:space="preserve"> CUYO DERECHO DE PROPIEDAD, ÁREA, LINDEROS, MEDIDAS PERIMETRICAS SE ENCUENTRAN INSCRITOS EN LA </w:t>
      </w:r>
      <w:r>
        <w:rPr>
          <w:rFonts w:asciiTheme="minorBidi" w:hAnsiTheme="minorBidi" w:cstheme="minorBidi"/>
          <w:b/>
          <w:sz w:val="18"/>
          <w:szCs w:val="18"/>
        </w:rPr>
        <w:t>PARTIDA ELECTRONICA Nº 11633080</w:t>
      </w:r>
      <w:r>
        <w:rPr>
          <w:rFonts w:asciiTheme="minorBidi" w:hAnsiTheme="minorBidi" w:cstheme="minorBidi"/>
          <w:sz w:val="18"/>
          <w:szCs w:val="18"/>
        </w:rPr>
        <w:t>,</w:t>
      </w:r>
      <w:r>
        <w:rPr>
          <w:rFonts w:asciiTheme="minorBidi" w:hAnsiTheme="minorBidi" w:cstheme="minorBidi"/>
          <w:b/>
          <w:sz w:val="18"/>
          <w:szCs w:val="18"/>
        </w:rPr>
        <w:t xml:space="preserve"> </w:t>
      </w:r>
      <w:r>
        <w:rPr>
          <w:rFonts w:asciiTheme="minorBidi" w:hAnsiTheme="minorBidi" w:cstheme="minorBidi"/>
          <w:sz w:val="18"/>
          <w:szCs w:val="18"/>
        </w:rPr>
        <w:t>DEL REGISTRO DE PREDIOS DE LA ZONA REGISTRAL Nº V – SEDE TRUJILLO, OFICINA REGISTRAL DE TRUJILLO</w:t>
      </w:r>
      <w:r>
        <w:rPr>
          <w:rFonts w:asciiTheme="minorBidi" w:hAnsiTheme="minorBidi" w:cstheme="minorBidi"/>
          <w:bCs/>
          <w:caps/>
          <w:sz w:val="18"/>
          <w:szCs w:val="18"/>
        </w:rPr>
        <w:t>;</w:t>
      </w:r>
      <w:r>
        <w:rPr>
          <w:rFonts w:asciiTheme="minorBidi" w:hAnsiTheme="minorBidi" w:cstheme="minorBidi"/>
          <w:sz w:val="18"/>
          <w:szCs w:val="18"/>
        </w:rPr>
        <w:t xml:space="preserve"> AL QUE EN ADELANTE SE LE DENOMINARA EL </w:t>
      </w:r>
      <w:r>
        <w:rPr>
          <w:rFonts w:asciiTheme="minorBidi" w:hAnsiTheme="minorBidi" w:cstheme="minorBidi"/>
          <w:b/>
          <w:bCs/>
          <w:sz w:val="18"/>
          <w:szCs w:val="18"/>
        </w:rPr>
        <w:t>PREDIO MATRIZ</w:t>
      </w:r>
      <w:r>
        <w:rPr>
          <w:rFonts w:asciiTheme="minorBidi" w:hAnsiTheme="minorBidi" w:cstheme="minorBidi"/>
          <w:sz w:val="18"/>
          <w:szCs w:val="18"/>
        </w:rPr>
        <w:t xml:space="preserve">. </w:t>
      </w:r>
    </w:p>
    <w:p w14:paraId="6A77C7FA" w14:textId="77777777" w:rsidR="00FC4D23" w:rsidRPr="00751D42" w:rsidRDefault="00FC4D23" w:rsidP="00FC4D23">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730E2C40" w14:textId="77777777" w:rsidR="00603CBC" w:rsidRDefault="00603CBC" w:rsidP="00603CBC">
      <w:pPr>
        <w:pStyle w:val="NormalWeb"/>
        <w:spacing w:before="0" w:beforeAutospacing="0" w:after="0" w:afterAutospacing="0" w:line="336" w:lineRule="auto"/>
        <w:jc w:val="both"/>
        <w:rPr>
          <w:rFonts w:asciiTheme="minorBidi" w:hAnsiTheme="minorBidi" w:cstheme="minorBidi"/>
          <w:sz w:val="18"/>
          <w:szCs w:val="18"/>
        </w:rPr>
      </w:pPr>
      <w:bookmarkStart w:id="3" w:name="_Hlk224330181"/>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01C494E1" w14:textId="77777777" w:rsidR="00603CBC" w:rsidRDefault="00603CBC" w:rsidP="00603CBC">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6D903881" w14:textId="77777777" w:rsidR="00603CBC" w:rsidRDefault="00603CBC" w:rsidP="00603CBC">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lastRenderedPageBreak/>
        <w:t>ASIMISMO, LAS PARTES ACUERDAN QUE, EN CASO DE DISCREPANCIA O DISCONFORMIDAD ENTRE LO ESTABLECIDO EN DICHOS DOCUMENTOS Y EL PRESENTE CONTRATO DEFINITIVO DE COMPRAVENTA, PREVALECERÁ LO DISPUESTO EN ESTE ÚLTIMO.</w:t>
      </w:r>
    </w:p>
    <w:p w14:paraId="6A9740CA" w14:textId="77777777" w:rsidR="00A57002" w:rsidRPr="005D6B0F" w:rsidRDefault="00A57002"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xml:space="preserve">.- IMPORTE DE VENTA Y FORMA DE PAGO: </w:t>
      </w:r>
    </w:p>
    <w:p w14:paraId="479D8848" w14:textId="31206948" w:rsidR="00A57002" w:rsidRPr="005D6B0F" w:rsidRDefault="00A57002"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w:t>
      </w:r>
      <w:r w:rsidRPr="005D6B0F">
        <w:rPr>
          <w:rFonts w:asciiTheme="minorBidi" w:hAnsiTheme="minorBidi" w:cstheme="minorBidi"/>
          <w:sz w:val="18"/>
          <w:szCs w:val="18"/>
        </w:rPr>
        <w:t xml:space="preserve">. </w:t>
      </w:r>
    </w:p>
    <w:p w14:paraId="01821883" w14:textId="77777777" w:rsidR="00A57002" w:rsidRPr="00994188" w:rsidRDefault="00A57002" w:rsidP="00D5701A">
      <w:pPr>
        <w:pStyle w:val="NormalWeb"/>
        <w:spacing w:before="0" w:beforeAutospacing="0" w:after="0" w:afterAutospacing="0" w:line="336"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INDEPENDIZARSE, Y TRATANDOSE DE BIEN FUTURO, EL PRECIO TOTAL ANTES INDICADO, </w:t>
      </w:r>
      <w:r>
        <w:rPr>
          <w:rFonts w:ascii="Arial" w:hAnsi="Arial" w:cs="Arial"/>
          <w:sz w:val="18"/>
          <w:szCs w:val="18"/>
        </w:rPr>
        <w:t>HA SIDO CANCELADO</w:t>
      </w:r>
      <w:r w:rsidRPr="00994188">
        <w:rPr>
          <w:rFonts w:ascii="Arial" w:hAnsi="Arial" w:cs="Arial"/>
          <w:sz w:val="18"/>
          <w:szCs w:val="18"/>
        </w:rPr>
        <w:t xml:space="preserve"> DE LA SIGUIENTE MANERA: </w:t>
      </w:r>
    </w:p>
    <w:p w14:paraId="76F311B5" w14:textId="438CAE85" w:rsidR="00A57002" w:rsidRPr="006F57AC" w:rsidRDefault="00A57002" w:rsidP="00D5701A">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w:t>
      </w:r>
      <w:r w:rsidRPr="00A57002">
        <w:rPr>
          <w:rFonts w:ascii="Arial" w:hAnsi="Arial" w:cs="Arial"/>
          <w:bCs/>
          <w:sz w:val="18"/>
          <w:szCs w:val="18"/>
        </w:rPr>
        <w:t>TC_TEXTO</w:t>
      </w:r>
      <w:r w:rsidRPr="006F57AC">
        <w:rPr>
          <w:rFonts w:ascii="Arial" w:hAnsi="Arial" w:cs="Arial"/>
          <w:bCs/>
          <w:sz w:val="18"/>
          <w:szCs w:val="18"/>
        </w:rPr>
        <w:t xml:space="preserve">»)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65FB4ED4" w14:textId="070FEC8D" w:rsidR="00A57002" w:rsidRPr="00994188" w:rsidRDefault="00A57002" w:rsidP="00D5701A">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PAGO_TEXTO»</w:t>
      </w:r>
      <w:r w:rsidRPr="006F57AC">
        <w:rPr>
          <w:rFonts w:ascii="Arial" w:hAnsi="Arial" w:cs="Arial"/>
          <w:b/>
          <w:bCs/>
          <w:sz w:val="18"/>
          <w:szCs w:val="18"/>
        </w:rPr>
        <w:t>)</w:t>
      </w:r>
      <w:r w:rsidRPr="006F57AC">
        <w:rPr>
          <w:rFonts w:ascii="Arial" w:hAnsi="Arial" w:cs="Arial"/>
          <w:sz w:val="18"/>
          <w:szCs w:val="18"/>
        </w:rPr>
        <w:t>,</w:t>
      </w:r>
      <w:r w:rsidRPr="00994188">
        <w:rPr>
          <w:rFonts w:ascii="Arial" w:hAnsi="Arial" w:cs="Arial"/>
          <w:sz w:val="18"/>
          <w:szCs w:val="18"/>
        </w:rPr>
        <w:t xml:space="preserve"> HA SIDO CANCELADO CON RECURSOS PROPIOS DE «</w:t>
      </w:r>
      <w:r>
        <w:rPr>
          <w:rFonts w:ascii="Arial" w:hAnsi="Arial" w:cs="Arial"/>
          <w:sz w:val="18"/>
          <w:szCs w:val="18"/>
        </w:rPr>
        <w:t>COMPRADOR</w:t>
      </w:r>
      <w:r w:rsidRPr="00994188">
        <w:rPr>
          <w:rFonts w:ascii="Arial" w:hAnsi="Arial" w:cs="Arial"/>
          <w:sz w:val="18"/>
          <w:szCs w:val="18"/>
        </w:rPr>
        <w:t>» EN EL CUAL SE INCLUYE LA SUMA ENTREGADA POR «</w:t>
      </w:r>
      <w:r>
        <w:rPr>
          <w:rFonts w:ascii="Arial" w:hAnsi="Arial" w:cs="Arial"/>
          <w:sz w:val="18"/>
          <w:szCs w:val="18"/>
        </w:rPr>
        <w:t>COMPRADOR</w:t>
      </w:r>
      <w:r w:rsidRPr="00994188">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bookmarkEnd w:id="3"/>
    <w:p w14:paraId="718C6393" w14:textId="77777777" w:rsidR="008026DB" w:rsidRPr="005D6B0F" w:rsidRDefault="008026D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D5701A">
      <w:pPr>
        <w:spacing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45CDBD22" w:rsidR="00856FF1" w:rsidRPr="005D6B0F" w:rsidRDefault="00ED7365" w:rsidP="00D5701A">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A57002" w:rsidRPr="00A57002">
        <w:rPr>
          <w:rFonts w:asciiTheme="minorBidi" w:hAnsiTheme="minorBidi" w:cstheme="minorBidi"/>
          <w:b/>
          <w:sz w:val="18"/>
          <w:szCs w:val="18"/>
        </w:rPr>
        <w:t>«COMPRADOR»</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A57002" w:rsidRPr="00A57002">
        <w:rPr>
          <w:rFonts w:asciiTheme="minorBidi" w:hAnsiTheme="minorBidi" w:cstheme="minorBidi"/>
          <w:bCs/>
          <w:sz w:val="18"/>
          <w:szCs w:val="18"/>
        </w:rPr>
        <w:t>«COMPRADOR»</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A57002" w:rsidRPr="00A57002">
        <w:rPr>
          <w:rFonts w:ascii="Arial" w:hAnsi="Arial" w:cs="Arial"/>
          <w:b/>
          <w:bCs/>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3958E0F6" w14:textId="77777777" w:rsidR="00DA1E14" w:rsidRPr="00DA1E14" w:rsidRDefault="00DA1E14" w:rsidP="00D5701A">
      <w:pPr>
        <w:spacing w:line="336" w:lineRule="auto"/>
        <w:jc w:val="both"/>
        <w:rPr>
          <w:rFonts w:asciiTheme="minorBidi" w:hAnsiTheme="minorBidi" w:cstheme="minorBidi"/>
          <w:bCs/>
          <w:sz w:val="18"/>
          <w:szCs w:val="18"/>
        </w:rPr>
      </w:pPr>
      <w:r w:rsidRPr="00DA1E14">
        <w:rPr>
          <w:rFonts w:asciiTheme="minorBidi" w:hAnsiTheme="minorBidi" w:cstheme="minorBidi"/>
          <w:b/>
          <w:bCs/>
          <w:sz w:val="18"/>
          <w:szCs w:val="18"/>
          <w:u w:val="single"/>
        </w:rPr>
        <w:t>QUINTA</w:t>
      </w:r>
      <w:r w:rsidRPr="00DA1E14">
        <w:rPr>
          <w:rFonts w:asciiTheme="minorBidi" w:hAnsiTheme="minorBidi" w:cstheme="minorBidi"/>
          <w:sz w:val="18"/>
          <w:szCs w:val="18"/>
        </w:rPr>
        <w:t xml:space="preserve">.- </w:t>
      </w:r>
      <w:r w:rsidRPr="00DA1E14">
        <w:rPr>
          <w:rFonts w:asciiTheme="minorBidi" w:hAnsiTheme="minorBidi" w:cstheme="minorBidi"/>
          <w:b/>
          <w:sz w:val="18"/>
          <w:szCs w:val="18"/>
        </w:rPr>
        <w:t xml:space="preserve">LA VENDEDORA </w:t>
      </w:r>
      <w:r w:rsidRPr="00DA1E14">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6B20658F" w:rsidR="008026DB" w:rsidRPr="005D6B0F" w:rsidRDefault="00F209AB" w:rsidP="00D5701A">
      <w:pPr>
        <w:spacing w:line="336"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05DBD8C8"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A57002" w:rsidRPr="00A57002">
        <w:rPr>
          <w:rFonts w:asciiTheme="minorBidi" w:hAnsiTheme="minorBidi" w:cstheme="minorBidi"/>
          <w:sz w:val="18"/>
          <w:szCs w:val="18"/>
        </w:rPr>
        <w:t>«COMPRADOR»</w:t>
      </w:r>
      <w:r w:rsidRPr="005D6B0F">
        <w:rPr>
          <w:rFonts w:asciiTheme="minorBidi" w:hAnsiTheme="minorBidi" w:cstheme="minorBidi"/>
          <w:sz w:val="18"/>
          <w:szCs w:val="18"/>
        </w:rPr>
        <w:t xml:space="preserve">, </w:t>
      </w:r>
      <w:r w:rsidR="00C633F8" w:rsidRPr="00C633F8">
        <w:rPr>
          <w:rFonts w:asciiTheme="minorBidi" w:hAnsiTheme="minorBidi" w:cstheme="minorBidi"/>
          <w:sz w:val="18"/>
          <w:szCs w:val="18"/>
        </w:rPr>
        <w:t>«MODALIDAD_ENTREGA»</w:t>
      </w:r>
      <w:r w:rsidRPr="005D6B0F">
        <w:rPr>
          <w:rFonts w:asciiTheme="minorBidi" w:hAnsiTheme="minorBidi" w:cstheme="minorBidi"/>
          <w:sz w:val="18"/>
          <w:szCs w:val="18"/>
        </w:rPr>
        <w:t xml:space="preserve">,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CA7478">
        <w:rPr>
          <w:rFonts w:asciiTheme="minorBidi" w:hAnsiTheme="minorBidi" w:cstheme="minorBidi"/>
          <w:b/>
          <w:bCs/>
          <w:sz w:val="18"/>
          <w:szCs w:val="18"/>
        </w:rPr>
        <w:t>«ENTREGA» («ENTREGA_TEXTO»)</w:t>
      </w:r>
      <w:r w:rsidR="005678F3" w:rsidRPr="005D6B0F">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w:t>
      </w:r>
      <w:r w:rsidRPr="005D6B0F">
        <w:rPr>
          <w:rFonts w:asciiTheme="minorBidi" w:hAnsiTheme="minorBidi" w:cstheme="minorBidi"/>
          <w:sz w:val="18"/>
          <w:szCs w:val="18"/>
        </w:rPr>
        <w:lastRenderedPageBreak/>
        <w:t>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72271156"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A57002" w:rsidRPr="00A57002">
        <w:rPr>
          <w:rFonts w:ascii="Arial" w:hAnsi="Arial" w:cs="Arial"/>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19C803A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A57002" w:rsidRPr="00A57002">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118C2BD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A57002" w:rsidRPr="00A57002">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2B103552" w:rsidR="004F60AA" w:rsidRPr="005D6B0F" w:rsidRDefault="002539C6"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A57002" w:rsidRPr="00A57002">
        <w:rPr>
          <w:rFonts w:asciiTheme="minorBidi" w:hAnsiTheme="minorBidi" w:cstheme="minorBidi"/>
          <w:sz w:val="18"/>
          <w:szCs w:val="18"/>
        </w:rPr>
        <w:t>«COMPRADOR»</w:t>
      </w:r>
      <w:r w:rsidR="004F60AA" w:rsidRPr="005D6B0F">
        <w:rPr>
          <w:rFonts w:asciiTheme="minorBidi" w:hAnsiTheme="minorBidi" w:cstheme="minorBidi"/>
          <w:sz w:val="18"/>
          <w:szCs w:val="18"/>
        </w:rPr>
        <w:t xml:space="preserve">. </w:t>
      </w:r>
    </w:p>
    <w:p w14:paraId="50E94BF0" w14:textId="77777777" w:rsidR="006A52AD" w:rsidRPr="005D6B0F" w:rsidRDefault="004F60AA" w:rsidP="00D5701A">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w:t>
      </w:r>
      <w:r w:rsidRPr="005D6B0F">
        <w:rPr>
          <w:rFonts w:asciiTheme="minorBidi" w:hAnsiTheme="minorBidi" w:cstheme="minorBidi"/>
          <w:bCs/>
          <w:sz w:val="18"/>
          <w:szCs w:val="18"/>
        </w:rPr>
        <w:lastRenderedPageBreak/>
        <w:t xml:space="preserve">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49571168" w14:textId="77777777" w:rsidR="00A57002" w:rsidRPr="00751D42" w:rsidRDefault="00A57002" w:rsidP="00D5701A">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60017F6"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p>
    <w:p w14:paraId="5B83DDCF" w14:textId="260CAE07" w:rsidR="00404509" w:rsidRPr="005D6B0F" w:rsidRDefault="000D1FD8" w:rsidP="00D5701A">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D5701A">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D5701A">
      <w:pPr>
        <w:widowControl w:val="0"/>
        <w:autoSpaceDE w:val="0"/>
        <w:autoSpaceDN w:val="0"/>
        <w:adjustRightInd w:val="0"/>
        <w:spacing w:line="336" w:lineRule="auto"/>
        <w:jc w:val="both"/>
        <w:rPr>
          <w:rFonts w:asciiTheme="minorBidi" w:hAnsiTheme="minorBidi" w:cstheme="minorBidi"/>
          <w:b/>
          <w:bCs/>
          <w:sz w:val="18"/>
          <w:szCs w:val="18"/>
        </w:rPr>
      </w:pPr>
    </w:p>
    <w:p w14:paraId="7DB7F4E0" w14:textId="77777777" w:rsidR="002F3573" w:rsidRDefault="002F3573" w:rsidP="00D5701A">
      <w:pPr>
        <w:widowControl w:val="0"/>
        <w:autoSpaceDE w:val="0"/>
        <w:autoSpaceDN w:val="0"/>
        <w:adjustRightInd w:val="0"/>
        <w:spacing w:line="336" w:lineRule="auto"/>
        <w:jc w:val="both"/>
        <w:rPr>
          <w:rFonts w:asciiTheme="minorBidi" w:hAnsiTheme="minorBidi" w:cstheme="minorBidi"/>
          <w:b/>
          <w:bCs/>
          <w:sz w:val="18"/>
          <w:szCs w:val="18"/>
        </w:rPr>
        <w:sectPr w:rsidR="002F3573" w:rsidSect="002609D6">
          <w:pgSz w:w="11906" w:h="16838"/>
          <w:pgMar w:top="2835" w:right="737" w:bottom="567" w:left="2381" w:header="709" w:footer="709" w:gutter="0"/>
          <w:cols w:space="708"/>
          <w:docGrid w:linePitch="360"/>
        </w:sectPr>
      </w:pPr>
    </w:p>
    <w:p w14:paraId="08DCC65A" w14:textId="5B6646D3" w:rsidR="00404509" w:rsidRPr="005D6B0F" w:rsidRDefault="00404509" w:rsidP="00D5701A">
      <w:pPr>
        <w:widowControl w:val="0"/>
        <w:autoSpaceDE w:val="0"/>
        <w:autoSpaceDN w:val="0"/>
        <w:adjustRightInd w:val="0"/>
        <w:spacing w:line="336" w:lineRule="auto"/>
        <w:jc w:val="both"/>
        <w:rPr>
          <w:rFonts w:asciiTheme="minorBidi" w:hAnsiTheme="minorBidi" w:cstheme="minorBidi"/>
          <w:b/>
          <w:bCs/>
          <w:sz w:val="18"/>
          <w:szCs w:val="18"/>
        </w:rPr>
      </w:pPr>
    </w:p>
    <w:p w14:paraId="72175C75" w14:textId="77777777" w:rsidR="00A5700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sectPr w:rsidR="00A57002" w:rsidSect="002F3573">
          <w:type w:val="continuous"/>
          <w:pgSz w:w="11906" w:h="16838"/>
          <w:pgMar w:top="2835" w:right="737" w:bottom="567" w:left="2381" w:header="709" w:footer="709" w:gutter="0"/>
          <w:cols w:num="2" w:space="708"/>
          <w:docGrid w:linePitch="360"/>
        </w:sectPr>
      </w:pPr>
    </w:p>
    <w:p w14:paraId="1C350F53" w14:textId="3D2FE956" w:rsidR="00A57002" w:rsidRPr="00751D4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3A9996EE" w14:textId="77777777" w:rsidR="00A57002" w:rsidRPr="00751D42" w:rsidRDefault="00A57002" w:rsidP="00D5701A">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13FEFA5" w14:textId="77777777" w:rsidR="00A5700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pPr>
    </w:p>
    <w:p w14:paraId="7CD955D8" w14:textId="77777777" w:rsidR="00A5700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pPr>
    </w:p>
    <w:p w14:paraId="38BF358E" w14:textId="77777777"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1A766C9E" w14:textId="77777777"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4C31AFAE" w14:textId="70ECF1B5"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4D01937B" w14:textId="77777777"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292D8E96" w14:textId="77777777" w:rsidR="00A57002" w:rsidRPr="00751D42"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53C3EB4E" w14:textId="77777777" w:rsidR="00A57002" w:rsidRPr="007B4F51"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56A6AB31" w14:textId="77777777" w:rsidR="00A57002" w:rsidRPr="00751D42"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530249E5" w14:textId="77777777" w:rsidR="00A57002" w:rsidRPr="00751D42"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p>
    <w:p w14:paraId="76DF19F1" w14:textId="77777777" w:rsidR="001639D0" w:rsidRPr="00AB5B2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3138EEAD" w:rsidR="001639D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0292635" w14:textId="75ABA467" w:rsidR="00A57002"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54CF0C03" w14:textId="77777777" w:rsidR="00A57002" w:rsidRPr="00AB5B20"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5083B0B9" w:rsidR="001639D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pPr>
    </w:p>
    <w:p w14:paraId="75A40AA2" w14:textId="77777777" w:rsidR="00A57002"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sectPr w:rsidR="00A57002" w:rsidSect="002F3573">
          <w:type w:val="continuous"/>
          <w:pgSz w:w="11906" w:h="16838"/>
          <w:pgMar w:top="2835" w:right="737" w:bottom="567" w:left="2381" w:header="709" w:footer="709" w:gutter="0"/>
          <w:cols w:num="2" w:space="708"/>
          <w:docGrid w:linePitch="360"/>
        </w:sectPr>
      </w:pPr>
    </w:p>
    <w:p w14:paraId="7334F6F5" w14:textId="77777777" w:rsidR="002F3573" w:rsidRDefault="002F3573"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sectPr w:rsidR="002F3573" w:rsidSect="00A57002">
          <w:type w:val="continuous"/>
          <w:pgSz w:w="11906" w:h="16838"/>
          <w:pgMar w:top="2835" w:right="737" w:bottom="567" w:left="2381" w:header="709" w:footer="709" w:gutter="0"/>
          <w:cols w:space="708"/>
          <w:docGrid w:linePitch="360"/>
        </w:sectPr>
      </w:pPr>
    </w:p>
    <w:p w14:paraId="671F7748" w14:textId="153A289E" w:rsidR="00A57002" w:rsidRPr="00AB5B20"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A57002" w:rsidRPr="00AB5B20" w:rsidSect="00A57002">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C6E16"/>
    <w:rsid w:val="001D30D4"/>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2F3573"/>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6CEE"/>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3CBC"/>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120"/>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4881"/>
    <w:rsid w:val="008C60C0"/>
    <w:rsid w:val="008C667B"/>
    <w:rsid w:val="008D0AE2"/>
    <w:rsid w:val="008D4C13"/>
    <w:rsid w:val="008D74EA"/>
    <w:rsid w:val="008E18A9"/>
    <w:rsid w:val="008E1FAB"/>
    <w:rsid w:val="008E41A2"/>
    <w:rsid w:val="008F0E6F"/>
    <w:rsid w:val="008F647F"/>
    <w:rsid w:val="008F7032"/>
    <w:rsid w:val="008F7ACB"/>
    <w:rsid w:val="009003D4"/>
    <w:rsid w:val="0090085D"/>
    <w:rsid w:val="00905509"/>
    <w:rsid w:val="0090610C"/>
    <w:rsid w:val="00911E23"/>
    <w:rsid w:val="00921AE4"/>
    <w:rsid w:val="00925B3F"/>
    <w:rsid w:val="00925EBC"/>
    <w:rsid w:val="00930EFA"/>
    <w:rsid w:val="00931989"/>
    <w:rsid w:val="009334A8"/>
    <w:rsid w:val="009342E1"/>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57002"/>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633F8"/>
    <w:rsid w:val="00C71EB0"/>
    <w:rsid w:val="00C72245"/>
    <w:rsid w:val="00C72BFC"/>
    <w:rsid w:val="00C72E11"/>
    <w:rsid w:val="00C838E3"/>
    <w:rsid w:val="00C84BB1"/>
    <w:rsid w:val="00C92BAA"/>
    <w:rsid w:val="00C93367"/>
    <w:rsid w:val="00C94E3C"/>
    <w:rsid w:val="00C961F6"/>
    <w:rsid w:val="00C9705F"/>
    <w:rsid w:val="00CA7478"/>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01A"/>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1E14"/>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6F56"/>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C4D23"/>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816306">
      <w:bodyDiv w:val="1"/>
      <w:marLeft w:val="0"/>
      <w:marRight w:val="0"/>
      <w:marTop w:val="0"/>
      <w:marBottom w:val="0"/>
      <w:divBdr>
        <w:top w:val="none" w:sz="0" w:space="0" w:color="auto"/>
        <w:left w:val="none" w:sz="0" w:space="0" w:color="auto"/>
        <w:bottom w:val="none" w:sz="0" w:space="0" w:color="auto"/>
        <w:right w:val="none" w:sz="0" w:space="0" w:color="auto"/>
      </w:divBdr>
    </w:div>
    <w:div w:id="1149859577">
      <w:bodyDiv w:val="1"/>
      <w:marLeft w:val="0"/>
      <w:marRight w:val="0"/>
      <w:marTop w:val="0"/>
      <w:marBottom w:val="0"/>
      <w:divBdr>
        <w:top w:val="none" w:sz="0" w:space="0" w:color="auto"/>
        <w:left w:val="none" w:sz="0" w:space="0" w:color="auto"/>
        <w:bottom w:val="none" w:sz="0" w:space="0" w:color="auto"/>
        <w:right w:val="none" w:sz="0" w:space="0" w:color="auto"/>
      </w:divBdr>
    </w:div>
    <w:div w:id="199807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4</Pages>
  <Words>1507</Words>
  <Characters>8596</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16</cp:revision>
  <cp:lastPrinted>2019-12-26T23:35:00Z</cp:lastPrinted>
  <dcterms:created xsi:type="dcterms:W3CDTF">2025-10-15T14:13:00Z</dcterms:created>
  <dcterms:modified xsi:type="dcterms:W3CDTF">2026-04-27T21:28:00Z</dcterms:modified>
</cp:coreProperties>
</file>