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1BBAACAB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01170F06" w14:textId="77777777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C79B62F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>dinheiro que lhe foi pago por outros utilizadores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749F8F84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>Qualquer morador autenticado deverá poder registar um pagamento que fez a outro utilizador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39785905" w:rsidR="00253652" w:rsidRDefault="005D6D34" w:rsidP="005D6D34">
      <w:pPr>
        <w:pStyle w:val="Legenda"/>
        <w:jc w:val="center"/>
      </w:pPr>
      <w:r>
        <w:t xml:space="preserve">Figura </w:t>
      </w:r>
      <w:r w:rsidR="00B521E9">
        <w:fldChar w:fldCharType="begin"/>
      </w:r>
      <w:r w:rsidR="00B521E9">
        <w:instrText xml:space="preserve"> SEQ Figura \* ARABIC </w:instrText>
      </w:r>
      <w:r w:rsidR="00B521E9">
        <w:fldChar w:fldCharType="separate"/>
      </w:r>
      <w:r>
        <w:rPr>
          <w:noProof/>
        </w:rPr>
        <w:t>1</w:t>
      </w:r>
      <w:r w:rsidR="00B521E9">
        <w:rPr>
          <w:noProof/>
        </w:rPr>
        <w:fldChar w:fldCharType="end"/>
      </w:r>
      <w:r>
        <w:t>-</w:t>
      </w:r>
      <w:r w:rsidRPr="00A86B49">
        <w:t>Modelo de domínio da partilha de despesas num apartamento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r w:rsidR="00B521E9">
        <w:fldChar w:fldCharType="begin"/>
      </w:r>
      <w:r w:rsidR="00B521E9">
        <w:instrText xml:space="preserve"> SEQ Figura \* ARABIC </w:instrText>
      </w:r>
      <w:r w:rsidR="00B521E9">
        <w:fldChar w:fldCharType="separate"/>
      </w:r>
      <w:r w:rsidR="005D6D34">
        <w:rPr>
          <w:noProof/>
        </w:rPr>
        <w:t>2</w:t>
      </w:r>
      <w:r w:rsidR="00B521E9">
        <w:rPr>
          <w:noProof/>
        </w:rPr>
        <w:fldChar w:fldCharType="end"/>
      </w:r>
      <w:r>
        <w:t>-Modelo de use cases do gestor de despesas de um apartament</w:t>
      </w:r>
      <w:r w:rsidR="00D70663">
        <w:t>o</w:t>
      </w:r>
    </w:p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FF5340D" w14:textId="5E9B77F0" w:rsidR="00770816" w:rsidRDefault="00770816" w:rsidP="004773FA"/>
    <w:p w14:paraId="20E07955" w14:textId="1E185CFF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13A88F5A" w14:textId="77777777" w:rsidTr="00E82BED">
        <w:tc>
          <w:tcPr>
            <w:tcW w:w="5000" w:type="pct"/>
            <w:gridSpan w:val="3"/>
          </w:tcPr>
          <w:p w14:paraId="09F19332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e-mail</w:t>
            </w:r>
          </w:p>
        </w:tc>
      </w:tr>
      <w:tr w:rsidR="00770816" w14:paraId="6A262F32" w14:textId="77777777" w:rsidTr="00E82BED">
        <w:tc>
          <w:tcPr>
            <w:tcW w:w="5000" w:type="pct"/>
            <w:gridSpan w:val="3"/>
          </w:tcPr>
          <w:p w14:paraId="44902D49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o e-mail a ele associado </w:t>
            </w:r>
          </w:p>
        </w:tc>
      </w:tr>
      <w:tr w:rsidR="00770816" w14:paraId="12FA96D6" w14:textId="77777777" w:rsidTr="00E82BED">
        <w:tc>
          <w:tcPr>
            <w:tcW w:w="5000" w:type="pct"/>
            <w:gridSpan w:val="3"/>
          </w:tcPr>
          <w:p w14:paraId="55ED7DA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72761D1B" w14:textId="77777777" w:rsidTr="00E82BED">
        <w:tc>
          <w:tcPr>
            <w:tcW w:w="5000" w:type="pct"/>
            <w:gridSpan w:val="3"/>
          </w:tcPr>
          <w:p w14:paraId="32794C6F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Morador fica com um e-mail novo associado a ele</w:t>
            </w:r>
          </w:p>
        </w:tc>
      </w:tr>
      <w:tr w:rsidR="00770816" w14:paraId="562E7557" w14:textId="77777777" w:rsidTr="00E82BED">
        <w:tc>
          <w:tcPr>
            <w:tcW w:w="1666" w:type="pct"/>
          </w:tcPr>
          <w:p w14:paraId="38478C65" w14:textId="77777777" w:rsidR="00770816" w:rsidRDefault="00770816" w:rsidP="00E82BED"/>
        </w:tc>
        <w:tc>
          <w:tcPr>
            <w:tcW w:w="1666" w:type="pct"/>
          </w:tcPr>
          <w:p w14:paraId="2BE1D4A3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A731CE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7219C88F" w14:textId="77777777" w:rsidTr="00E82BED">
        <w:tc>
          <w:tcPr>
            <w:tcW w:w="1666" w:type="pct"/>
            <w:vMerge w:val="restart"/>
          </w:tcPr>
          <w:p w14:paraId="4F586BB6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E290E8B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81FB3C6" w14:textId="77777777" w:rsidR="00770816" w:rsidRDefault="00770816" w:rsidP="00E82BED">
            <w:r>
              <w:t>1. Fornece novo e-mail a associar à conta</w:t>
            </w:r>
          </w:p>
        </w:tc>
        <w:tc>
          <w:tcPr>
            <w:tcW w:w="1668" w:type="pct"/>
          </w:tcPr>
          <w:p w14:paraId="5340A57F" w14:textId="77777777" w:rsidR="00770816" w:rsidRDefault="00770816" w:rsidP="00E82BED"/>
        </w:tc>
      </w:tr>
      <w:tr w:rsidR="00770816" w14:paraId="4C7D9C66" w14:textId="77777777" w:rsidTr="00E82BED">
        <w:trPr>
          <w:trHeight w:val="206"/>
        </w:trPr>
        <w:tc>
          <w:tcPr>
            <w:tcW w:w="1666" w:type="pct"/>
            <w:vMerge/>
          </w:tcPr>
          <w:p w14:paraId="62300477" w14:textId="77777777" w:rsidR="00770816" w:rsidRDefault="00770816" w:rsidP="00E82BED"/>
        </w:tc>
        <w:tc>
          <w:tcPr>
            <w:tcW w:w="1666" w:type="pct"/>
          </w:tcPr>
          <w:p w14:paraId="6728466F" w14:textId="77777777" w:rsidR="00770816" w:rsidRDefault="00770816" w:rsidP="00E82BED"/>
        </w:tc>
        <w:tc>
          <w:tcPr>
            <w:tcW w:w="1668" w:type="pct"/>
          </w:tcPr>
          <w:p w14:paraId="0F22FE2C" w14:textId="77777777" w:rsidR="00770816" w:rsidRDefault="00770816" w:rsidP="00E82BED">
            <w:r>
              <w:t>2. Regista novo e-mail associado à conta</w:t>
            </w:r>
          </w:p>
        </w:tc>
      </w:tr>
      <w:tr w:rsidR="00770816" w14:paraId="7669B351" w14:textId="77777777" w:rsidTr="00E82BED">
        <w:trPr>
          <w:trHeight w:val="654"/>
        </w:trPr>
        <w:tc>
          <w:tcPr>
            <w:tcW w:w="1666" w:type="pct"/>
            <w:vMerge w:val="restart"/>
          </w:tcPr>
          <w:p w14:paraId="09E5DAA9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5202448F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3C0D0082" w14:textId="77777777" w:rsidR="00770816" w:rsidRDefault="00770816" w:rsidP="00E82BED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59D95DE8" w14:textId="77777777" w:rsidR="00770816" w:rsidRDefault="00770816" w:rsidP="00E82BED"/>
        </w:tc>
        <w:tc>
          <w:tcPr>
            <w:tcW w:w="1668" w:type="pct"/>
          </w:tcPr>
          <w:p w14:paraId="02F46F97" w14:textId="77777777" w:rsidR="00770816" w:rsidRDefault="00770816" w:rsidP="00E82BED">
            <w:r>
              <w:t>2.1. Notifica o morador que o e-mail dado já se encontra em uso</w:t>
            </w:r>
          </w:p>
        </w:tc>
      </w:tr>
      <w:tr w:rsidR="00770816" w14:paraId="2D471F75" w14:textId="77777777" w:rsidTr="00E82BED">
        <w:trPr>
          <w:trHeight w:val="128"/>
        </w:trPr>
        <w:tc>
          <w:tcPr>
            <w:tcW w:w="1666" w:type="pct"/>
            <w:vMerge/>
          </w:tcPr>
          <w:p w14:paraId="501124DC" w14:textId="77777777" w:rsidR="00770816" w:rsidRPr="00F17FCE" w:rsidRDefault="00770816" w:rsidP="00E82BED">
            <w:pPr>
              <w:rPr>
                <w:b/>
              </w:rPr>
            </w:pPr>
          </w:p>
        </w:tc>
        <w:tc>
          <w:tcPr>
            <w:tcW w:w="1666" w:type="pct"/>
          </w:tcPr>
          <w:p w14:paraId="3CBFF532" w14:textId="77777777" w:rsidR="00770816" w:rsidRDefault="00770816" w:rsidP="00E82BED"/>
        </w:tc>
        <w:tc>
          <w:tcPr>
            <w:tcW w:w="1668" w:type="pct"/>
          </w:tcPr>
          <w:p w14:paraId="2B2E60DF" w14:textId="77777777" w:rsidR="00770816" w:rsidRDefault="00770816" w:rsidP="00E82BED">
            <w:r>
              <w:t>2.2. Cancela alteração de e-mail</w:t>
            </w:r>
          </w:p>
        </w:tc>
      </w:tr>
    </w:tbl>
    <w:p w14:paraId="1C8E9A2E" w14:textId="77777777" w:rsidR="00770816" w:rsidRDefault="00770816" w:rsidP="0077081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7792B541" w14:textId="77777777" w:rsidTr="00E82BED">
        <w:tc>
          <w:tcPr>
            <w:tcW w:w="5000" w:type="pct"/>
            <w:gridSpan w:val="3"/>
          </w:tcPr>
          <w:p w14:paraId="25BDA5E9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770816" w14:paraId="10B259A4" w14:textId="77777777" w:rsidTr="00E82BED">
        <w:tc>
          <w:tcPr>
            <w:tcW w:w="5000" w:type="pct"/>
            <w:gridSpan w:val="3"/>
          </w:tcPr>
          <w:p w14:paraId="5240881B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770816" w14:paraId="2E0340B8" w14:textId="77777777" w:rsidTr="00E82BED">
        <w:tc>
          <w:tcPr>
            <w:tcW w:w="5000" w:type="pct"/>
            <w:gridSpan w:val="3"/>
          </w:tcPr>
          <w:p w14:paraId="2525964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3B6A1843" w14:textId="77777777" w:rsidTr="00E82BED">
        <w:tc>
          <w:tcPr>
            <w:tcW w:w="5000" w:type="pct"/>
            <w:gridSpan w:val="3"/>
          </w:tcPr>
          <w:p w14:paraId="4DD69049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Conta do Morador fica com uma password de conta diferente</w:t>
            </w:r>
          </w:p>
        </w:tc>
      </w:tr>
      <w:tr w:rsidR="00770816" w14:paraId="327A2959" w14:textId="77777777" w:rsidTr="00E82BED">
        <w:tc>
          <w:tcPr>
            <w:tcW w:w="1666" w:type="pct"/>
          </w:tcPr>
          <w:p w14:paraId="703190B6" w14:textId="77777777" w:rsidR="00770816" w:rsidRDefault="00770816" w:rsidP="00E82BED"/>
        </w:tc>
        <w:tc>
          <w:tcPr>
            <w:tcW w:w="1666" w:type="pct"/>
          </w:tcPr>
          <w:p w14:paraId="3889962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52D9C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22923671" w14:textId="77777777" w:rsidTr="00E82BED">
        <w:tc>
          <w:tcPr>
            <w:tcW w:w="1666" w:type="pct"/>
            <w:vMerge w:val="restart"/>
          </w:tcPr>
          <w:p w14:paraId="139104B1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D6DA71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2B0A87A" w14:textId="77777777" w:rsidR="00770816" w:rsidRDefault="00770816" w:rsidP="00E82BED">
            <w:r>
              <w:t>1. Fornece nova password</w:t>
            </w:r>
          </w:p>
        </w:tc>
        <w:tc>
          <w:tcPr>
            <w:tcW w:w="1668" w:type="pct"/>
          </w:tcPr>
          <w:p w14:paraId="3E3C18DA" w14:textId="77777777" w:rsidR="00770816" w:rsidRDefault="00770816" w:rsidP="00E82BED"/>
        </w:tc>
      </w:tr>
      <w:tr w:rsidR="00770816" w14:paraId="669CB992" w14:textId="77777777" w:rsidTr="00E82BED">
        <w:tc>
          <w:tcPr>
            <w:tcW w:w="1666" w:type="pct"/>
            <w:vMerge/>
          </w:tcPr>
          <w:p w14:paraId="5E3F5F52" w14:textId="77777777" w:rsidR="00770816" w:rsidRDefault="00770816" w:rsidP="00E82BED"/>
        </w:tc>
        <w:tc>
          <w:tcPr>
            <w:tcW w:w="1666" w:type="pct"/>
          </w:tcPr>
          <w:p w14:paraId="4038B790" w14:textId="77777777" w:rsidR="00770816" w:rsidRDefault="00770816" w:rsidP="00E82BED"/>
        </w:tc>
        <w:tc>
          <w:tcPr>
            <w:tcW w:w="1668" w:type="pct"/>
          </w:tcPr>
          <w:p w14:paraId="5AE6E2EE" w14:textId="77777777" w:rsidR="00770816" w:rsidRDefault="00770816" w:rsidP="00E82BED">
            <w:r>
              <w:t>2. Regista nova password</w:t>
            </w:r>
          </w:p>
        </w:tc>
      </w:tr>
    </w:tbl>
    <w:p w14:paraId="3F4B6356" w14:textId="77777777" w:rsidR="00770816" w:rsidRDefault="00770816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0C854C47" w:rsidR="00770816" w:rsidRDefault="00770816" w:rsidP="004773FA"/>
    <w:p w14:paraId="3E8EEF76" w14:textId="369D72A8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107087C" w14:textId="716867A2" w:rsidR="00770816" w:rsidRDefault="00770816" w:rsidP="004773FA"/>
    <w:p w14:paraId="1B038740" w14:textId="2DC91A52" w:rsidR="00F17FCE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89D7C4B" w:rsidR="005030BA" w:rsidRDefault="005030BA" w:rsidP="004773FA"/>
    <w:p w14:paraId="4D600B47" w14:textId="6139233E" w:rsidR="00194448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53DA506C" w14:textId="29261D1C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71AEAF65" w14:textId="5F9BA789" w:rsidR="005030BA" w:rsidRDefault="005030BA" w:rsidP="004773FA"/>
    <w:p w14:paraId="7A1A577F" w14:textId="27628830" w:rsidR="00E248C3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2E5EBBC3" w14:textId="40886A3F" w:rsidR="00770816" w:rsidRDefault="00770816">
      <w:r>
        <w:br w:type="page"/>
      </w:r>
    </w:p>
    <w:p w14:paraId="27089335" w14:textId="12F1D840" w:rsidR="00DB0B6F" w:rsidRDefault="00770816" w:rsidP="00770816">
      <w:pPr>
        <w:pStyle w:val="Cabealho1"/>
        <w:numPr>
          <w:ilvl w:val="0"/>
          <w:numId w:val="6"/>
        </w:numPr>
      </w:pPr>
      <w:r>
        <w:t>Conclusões</w:t>
      </w:r>
    </w:p>
    <w:p w14:paraId="6301DBE6" w14:textId="3FD3B0C3" w:rsidR="00770816" w:rsidRDefault="00770816" w:rsidP="00770816"/>
    <w:p w14:paraId="3730F6C4" w14:textId="28AD5B0B" w:rsidR="00770816" w:rsidRPr="00770816" w:rsidRDefault="008A4EA2" w:rsidP="008A4EA2">
      <w:pPr>
        <w:jc w:val="both"/>
      </w:pPr>
      <w:r>
        <w:rPr>
          <w:rStyle w:val="5yl5"/>
        </w:rPr>
        <w:t>Nesta fase do trabalho, foi concebido um mo</w:t>
      </w:r>
      <w:r>
        <w:rPr>
          <w:rStyle w:val="5yl5"/>
        </w:rPr>
        <w:t xml:space="preserve">delo de domínio, um modelo de </w:t>
      </w:r>
      <w:r w:rsidRPr="008A4EA2">
        <w:rPr>
          <w:rStyle w:val="5yl5"/>
          <w:i/>
        </w:rPr>
        <w:t>use c</w:t>
      </w:r>
      <w:r w:rsidRPr="008A4EA2">
        <w:rPr>
          <w:rStyle w:val="5yl5"/>
          <w:i/>
        </w:rPr>
        <w:t>ases</w:t>
      </w:r>
      <w:r>
        <w:rPr>
          <w:rStyle w:val="5yl5"/>
        </w:rPr>
        <w:t xml:space="preserve"> </w:t>
      </w:r>
      <w:r>
        <w:rPr>
          <w:rStyle w:val="5yl5"/>
        </w:rPr>
        <w:t xml:space="preserve">e as especificações de </w:t>
      </w:r>
      <w:r>
        <w:rPr>
          <w:rStyle w:val="5yl5"/>
          <w:i/>
        </w:rPr>
        <w:t xml:space="preserve">use cases </w:t>
      </w:r>
      <w:r>
        <w:rPr>
          <w:rStyle w:val="5yl5"/>
        </w:rPr>
        <w:t>que nos guiarão</w:t>
      </w:r>
      <w:r>
        <w:rPr>
          <w:rStyle w:val="5yl5"/>
        </w:rPr>
        <w:t xml:space="preserve"> durante o processo de desenvolvimento da nossa aplicação. Esta fase revelou-se mais trabalhosa do que esperávamos devido a</w:t>
      </w:r>
      <w:r w:rsidR="00CE3A96">
        <w:rPr>
          <w:rStyle w:val="5yl5"/>
        </w:rPr>
        <w:t xml:space="preserve"> várias</w:t>
      </w:r>
      <w:r>
        <w:rPr>
          <w:rStyle w:val="5yl5"/>
        </w:rPr>
        <w:t xml:space="preserve"> </w:t>
      </w:r>
      <w:r>
        <w:rPr>
          <w:rStyle w:val="5yl5"/>
        </w:rPr>
        <w:t xml:space="preserve">dificuldades </w:t>
      </w:r>
      <w:r>
        <w:rPr>
          <w:rStyle w:val="5yl5"/>
        </w:rPr>
        <w:t>que encont</w:t>
      </w:r>
      <w:r>
        <w:rPr>
          <w:rStyle w:val="5yl5"/>
        </w:rPr>
        <w:t>rá</w:t>
      </w:r>
      <w:r>
        <w:rPr>
          <w:rStyle w:val="5yl5"/>
        </w:rPr>
        <w:t xml:space="preserve">mos </w:t>
      </w:r>
      <w:r>
        <w:rPr>
          <w:rStyle w:val="5yl5"/>
        </w:rPr>
        <w:t xml:space="preserve">durante a modelação do domínio, identificação de </w:t>
      </w:r>
      <w:r>
        <w:rPr>
          <w:rStyle w:val="5yl5"/>
          <w:i/>
        </w:rPr>
        <w:t xml:space="preserve">use cases </w:t>
      </w:r>
      <w:r>
        <w:rPr>
          <w:rStyle w:val="5yl5"/>
        </w:rPr>
        <w:t xml:space="preserve">e especificação de </w:t>
      </w:r>
      <w:r>
        <w:rPr>
          <w:rStyle w:val="5yl5"/>
          <w:i/>
        </w:rPr>
        <w:t xml:space="preserve">use </w:t>
      </w:r>
      <w:r w:rsidRPr="008A4EA2">
        <w:rPr>
          <w:rStyle w:val="5yl5"/>
          <w:i/>
        </w:rPr>
        <w:t>cases</w:t>
      </w:r>
      <w:r>
        <w:rPr>
          <w:rStyle w:val="5yl5"/>
        </w:rPr>
        <w:t xml:space="preserve">. Apesar de tudo, conseguimos arranjar uma solução adequada ao problema em causa, solução esta que vai ser melhorada e implementada na próxima fase do projeto. A nosso ver, a maior limitação da nossa solução é o facto de não </w:t>
      </w:r>
      <w:r w:rsidR="00CE3A96">
        <w:rPr>
          <w:rStyle w:val="5yl5"/>
        </w:rPr>
        <w:t>contemplar</w:t>
      </w:r>
      <w:r>
        <w:rPr>
          <w:rStyle w:val="5yl5"/>
        </w:rPr>
        <w:t xml:space="preserve"> </w:t>
      </w:r>
      <w:r w:rsidR="00CE3A96">
        <w:rPr>
          <w:rStyle w:val="5yl5"/>
        </w:rPr>
        <w:t xml:space="preserve">a possibilidade de </w:t>
      </w:r>
      <w:r>
        <w:rPr>
          <w:rStyle w:val="5yl5"/>
        </w:rPr>
        <w:t xml:space="preserve">editar as despesas depois de criadas. No entanto, consideramos </w:t>
      </w:r>
      <w:r w:rsidR="00CE3A96">
        <w:rPr>
          <w:rStyle w:val="5yl5"/>
        </w:rPr>
        <w:t>ter u</w:t>
      </w:r>
      <w:bookmarkStart w:id="0" w:name="_GoBack"/>
      <w:bookmarkEnd w:id="0"/>
      <w:r w:rsidR="00CE3A96">
        <w:rPr>
          <w:rStyle w:val="5yl5"/>
        </w:rPr>
        <w:t>m bom modelo</w:t>
      </w:r>
      <w:r>
        <w:rPr>
          <w:rStyle w:val="5yl5"/>
        </w:rPr>
        <w:t>, que se aproxima de soluções já postas em prática no mercado de software.</w:t>
      </w:r>
    </w:p>
    <w:sectPr w:rsidR="00770816" w:rsidRPr="00770816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4D43D" w14:textId="77777777" w:rsidR="00B521E9" w:rsidRDefault="00B521E9" w:rsidP="00FC67AA">
      <w:pPr>
        <w:spacing w:after="0" w:line="240" w:lineRule="auto"/>
      </w:pPr>
      <w:r>
        <w:separator/>
      </w:r>
    </w:p>
  </w:endnote>
  <w:endnote w:type="continuationSeparator" w:id="0">
    <w:p w14:paraId="2579C09C" w14:textId="77777777" w:rsidR="00B521E9" w:rsidRDefault="00B521E9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22F7952F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A96">
          <w:rPr>
            <w:noProof/>
          </w:rPr>
          <w:t>14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E948F" w14:textId="77777777" w:rsidR="00B521E9" w:rsidRDefault="00B521E9" w:rsidP="00FC67AA">
      <w:pPr>
        <w:spacing w:after="0" w:line="240" w:lineRule="auto"/>
      </w:pPr>
      <w:r>
        <w:separator/>
      </w:r>
    </w:p>
  </w:footnote>
  <w:footnote w:type="continuationSeparator" w:id="0">
    <w:p w14:paraId="07832059" w14:textId="77777777" w:rsidR="00B521E9" w:rsidRDefault="00B521E9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45885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30BA"/>
    <w:rsid w:val="0050516A"/>
    <w:rsid w:val="0052113F"/>
    <w:rsid w:val="005422B0"/>
    <w:rsid w:val="0054349A"/>
    <w:rsid w:val="00543D64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816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A4EA2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21E9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CE3A9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8A4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C27B04-DCE3-46D9-9D7F-09240534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14</Pages>
  <Words>2199</Words>
  <Characters>11877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211</cp:revision>
  <dcterms:created xsi:type="dcterms:W3CDTF">2016-10-23T15:18:00Z</dcterms:created>
  <dcterms:modified xsi:type="dcterms:W3CDTF">2016-11-13T20:15:00Z</dcterms:modified>
</cp:coreProperties>
</file>