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Cover_Letter_Style_Content"/>
        </w:rPr>
        <w:t>January 5, 2024</w:t>
        <w:br/>
        <w:br/>
        <w:t>Example Company</w:t>
        <w:br/>
        <w:br/>
        <w:t>Dear recruiter:</w:t>
        <w:br/>
        <w:br/>
        <w:t>asdf</w:t>
        <w:br/>
        <w:br/>
        <w:t>Sincerely,</w:t>
        <w:br/>
        <w:t>Jan C. Rubio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rPr>
        <w:rStyle w:val="Cover_Letter_Style_Header_Name"/>
      </w:rPr>
      <w:t>Jan C. Rubio</w:t>
    </w:r>
    <w:r>
      <w:br/>
      <w:t xml:space="preserve">+1 830-421-0344 | </w:t>
    </w:r>
    <w:hyperlink r:id="rId1">
      <w:r>
        <w:rPr>
          <w:u w:val="single"/>
        </w:rPr>
        <w:t>jcaj750@gmail.com</w:t>
      </w:r>
    </w:hyperlink>
    <w:r>
      <w:t xml:space="preserve"> | </w:t>
    </w:r>
    <w:hyperlink r:id="rId2">
      <w:r>
        <w:rPr>
          <w:u w:val="single"/>
        </w:rPr>
        <w:t xml:space="preserve"> https://www.linkedin.com/in/jan-carlos-rubio-sanchez/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b w:val="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ver_Letter_Style_Header_Name">
    <w:name w:val="Cover_Letter_Style_Header_Name"/>
    <w:rPr>
      <w:rFonts w:ascii="Calibri" w:hAnsi="Calibri"/>
      <w:b/>
      <w:sz w:val="26"/>
    </w:rPr>
  </w:style>
  <w:style w:type="character" w:customStyle="1" w:styleId="Cover_Letter_Style_Content">
    <w:name w:val="Cover_Letter_Style_Content"/>
    <w:rPr>
      <w:rFonts w:ascii="Calibri" w:hAnsi="Calibri"/>
      <w:b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jcaj750@gmail.com" TargetMode="External"/><Relationship Id="rId2" Type="http://schemas.openxmlformats.org/officeDocument/2006/relationships/hyperlink" Target=" https://www.linkedin.com/in/jan-carlos-rubio-sanche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