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Questionnaire</w:t>
      </w:r>
      <w:r>
        <w:t xml:space="preserve"> </w:t>
      </w:r>
      <w:r>
        <w:t xml:space="preserve">à</w:t>
      </w:r>
      <w:r>
        <w:t xml:space="preserve"> </w:t>
      </w:r>
      <w:r>
        <w:t xml:space="preserve">distanc</w:t>
      </w:r>
    </w:p>
    <w:p>
      <w:pPr>
        <w:pStyle w:val="Authors"/>
      </w:pPr>
      <w:r>
        <w:t xml:space="preserve">JcB</w:t>
      </w:r>
    </w:p>
    <w:p>
      <w:pPr>
        <w:pStyle w:val="Date"/>
      </w:pPr>
      <w:r>
        <w:t xml:space="preserve">09/11/2014</w:t>
      </w:r>
    </w:p>
    <w:p>
      <w:r>
        <w:t xml:space="preserve">L'analyse suivante exploite la librairie</w:t>
      </w:r>
      <w:r>
        <w:t xml:space="preserve"> </w:t>
      </w:r>
      <w:r>
        <w:rPr>
          <w:b/>
        </w:rPr>
        <w:t xml:space="preserve">Likert</w:t>
      </w:r>
      <w:r>
        <w:t xml:space="preserve">. On trouve une aide à son utilisation aux adresses suivantes:</w:t>
      </w:r>
    </w:p>
    <w:p>
      <w:pPr>
        <w:pStyle w:val="Compact"/>
        <w:numPr>
          <w:numId w:val="2"/>
          <w:ilvl w:val="0"/>
        </w:numPr>
      </w:pPr>
      <w:r>
        <w:t xml:space="preserve">CESU/cours stat/Likert (+++)</w:t>
      </w:r>
    </w:p>
    <w:p>
      <w:pPr>
        <w:pStyle w:val="Compact"/>
        <w:numPr>
          <w:numId w:val="2"/>
          <w:ilvl w:val="0"/>
        </w:numPr>
      </w:pPr>
      <w:r>
        <w:t xml:space="preserve">voir aussi la package</w:t>
      </w:r>
      <w:r>
        <w:t xml:space="preserve"> </w:t>
      </w:r>
      <w:r>
        <w:rPr>
          <w:b/>
        </w:rPr>
        <w:t xml:space="preserve">HH</w:t>
      </w:r>
      <w:r>
        <w:t xml:space="preserve"> </w:t>
      </w:r>
      <w:r>
        <w:t xml:space="preserve">(pages 71 à 91)</w:t>
      </w:r>
    </w:p>
    <w:p>
      <w:pPr>
        <w:pStyle w:val="Compact"/>
        <w:numPr>
          <w:numId w:val="2"/>
          <w:ilvl w:val="0"/>
        </w:numPr>
      </w:pPr>
      <w:hyperlink r:id="rId21">
        <w:r>
          <w:rPr>
            <w:rStyle w:val="Link"/>
          </w:rPr>
          <w:t xml:space="preserve">https://github.com/jbryer/likert/blob/master/demo/likert.R</w:t>
        </w:r>
      </w:hyperlink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"likert"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Loading required package: ggplot2</w:t>
      </w:r>
      <w:r>
        <w:br w:type="textWrapping"/>
      </w:r>
      <w:r>
        <w:rPr>
          <w:rStyle w:val="VerbatimChar"/>
        </w:rPr>
        <w:t xml:space="preserve">Loading required package: xtable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(reshape)</w:t>
      </w:r>
    </w:p>
    <w:p>
      <w:pPr>
        <w:pStyle w:val="SourceCode"/>
      </w:pPr>
      <w:r>
        <w:rPr>
          <w:rStyle w:val="VerbatimChar"/>
        </w:rPr>
        <w:t xml:space="preserve">Loading required package: plyr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Attaching package: 'reshape'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The following objects are masked from 'package:plyr':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rename, round_any</w:t>
      </w:r>
    </w:p>
    <w:p>
      <w:pPr>
        <w:pStyle w:val="SourceCode"/>
      </w:pPr>
      <w:r>
        <w:rPr>
          <w:rStyle w:val="NormalTok"/>
        </w:rPr>
        <w:t xml:space="preserve">file &lt;-</w:t>
      </w:r>
      <w:r>
        <w:rPr>
          <w:rStyle w:val="StringTok"/>
        </w:rPr>
        <w:t xml:space="preserve"> "data/qestionnaire_distance.csv"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(file)</w:t>
      </w:r>
      <w:r>
        <w:br w:type="textWrapping"/>
      </w:r>
      <w:r>
        <w:br w:type="textWrapping"/>
      </w:r>
      <w:r>
        <w:rPr>
          <w:rStyle w:val="CommentTok"/>
        </w:rPr>
        <w:t xml:space="preserve"># on fait une copie sans a colonne 1 qui ne sert à rien</w:t>
      </w:r>
      <w:r>
        <w:br w:type="textWrapping"/>
      </w:r>
      <w:r>
        <w:rPr>
          <w:rStyle w:val="NormalTok"/>
        </w:rPr>
        <w:t xml:space="preserve">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KeywordTok"/>
        </w:rPr>
        <w:t xml:space="preserve">likert</w:t>
      </w:r>
      <w:r>
        <w:rPr>
          <w:rStyle w:val="NormalTok"/>
        </w:rPr>
        <w:t xml:space="preserve">(d2, </w:t>
      </w:r>
      <w:r>
        <w:rPr>
          <w:rStyle w:val="DataTypeTok"/>
        </w:rPr>
        <w:t xml:space="preserve">nlevels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Item 1 2 3 4        5        6        7        8</w:t>
      </w:r>
      <w:r>
        <w:br w:type="textWrapping"/>
      </w:r>
      <w:r>
        <w:rPr>
          <w:rStyle w:val="VerbatimChar"/>
        </w:rPr>
        <w:t xml:space="preserve">1    q1 0 0 0 0  0.00000 16.66667 16.66667 66.66667</w:t>
      </w:r>
      <w:r>
        <w:br w:type="textWrapping"/>
      </w:r>
      <w:r>
        <w:rPr>
          <w:rStyle w:val="VerbatimChar"/>
        </w:rPr>
        <w:t xml:space="preserve">2    q2 0 0 0 0  0.00000  0.00000 33.33333 66.66667</w:t>
      </w:r>
      <w:r>
        <w:br w:type="textWrapping"/>
      </w:r>
      <w:r>
        <w:rPr>
          <w:rStyle w:val="VerbatimChar"/>
        </w:rPr>
        <w:t xml:space="preserve">3    q3 0 0 0 0  0.00000 16.66667  0.00000 83.33333</w:t>
      </w:r>
      <w:r>
        <w:br w:type="textWrapping"/>
      </w:r>
      <w:r>
        <w:rPr>
          <w:rStyle w:val="VerbatimChar"/>
        </w:rPr>
        <w:t xml:space="preserve">4    q4 0 0 0 0  0.00000 16.66667 50.00000 33.33333</w:t>
      </w:r>
      <w:r>
        <w:br w:type="textWrapping"/>
      </w:r>
      <w:r>
        <w:rPr>
          <w:rStyle w:val="VerbatimChar"/>
        </w:rPr>
        <w:t xml:space="preserve">5    q5 0 0 0 0  0.00000 33.33333 33.33333 33.33333</w:t>
      </w:r>
      <w:r>
        <w:br w:type="textWrapping"/>
      </w:r>
      <w:r>
        <w:rPr>
          <w:rStyle w:val="VerbatimChar"/>
        </w:rPr>
        <w:t xml:space="preserve">6    q6 0 0 0 0 40.00000 60.00000  0.00000  0.00000</w:t>
      </w:r>
      <w:r>
        <w:br w:type="textWrapping"/>
      </w:r>
      <w:r>
        <w:rPr>
          <w:rStyle w:val="VerbatimChar"/>
        </w:rPr>
        <w:t xml:space="preserve">7    q7 0 0 0 0  0.00000 33.33333 33.33333 33.33333</w:t>
      </w:r>
      <w:r>
        <w:br w:type="textWrapping"/>
      </w:r>
      <w:r>
        <w:rPr>
          <w:rStyle w:val="VerbatimChar"/>
        </w:rPr>
        <w:t xml:space="preserve">8    q8 0 0 0 0 33.33333 16.66667 33.33333 16.66667</w:t>
      </w:r>
      <w:r>
        <w:br w:type="textWrapping"/>
      </w:r>
      <w:r>
        <w:rPr>
          <w:rStyle w:val="VerbatimChar"/>
        </w:rPr>
        <w:t xml:space="preserve">9    q9 0 0 0 0  0.00000 40.00000 60.00000  0.00000</w:t>
      </w:r>
      <w:r>
        <w:br w:type="textWrapping"/>
      </w:r>
      <w:r>
        <w:rPr>
          <w:rStyle w:val="VerbatimChar"/>
        </w:rPr>
        <w:t xml:space="preserve">10  q10 0 0 0 0  0.00000  0.00000 66.66667 33.33333</w:t>
      </w:r>
      <w:r>
        <w:br w:type="textWrapping"/>
      </w:r>
      <w:r>
        <w:rPr>
          <w:rStyle w:val="VerbatimChar"/>
        </w:rPr>
        <w:t xml:space="preserve">11  q11 0 0 0 0  0.00000 50.00000 50.00000  0.00000</w:t>
      </w:r>
      <w:r>
        <w:br w:type="textWrapping"/>
      </w:r>
      <w:r>
        <w:rPr>
          <w:rStyle w:val="VerbatimChar"/>
        </w:rPr>
        <w:t xml:space="preserve">12  q12 0 0 0 0  0.00000 16.66667 66.66667 16.66667</w:t>
      </w:r>
      <w:r>
        <w:br w:type="textWrapping"/>
      </w:r>
      <w:r>
        <w:rPr>
          <w:rStyle w:val="VerbatimChar"/>
        </w:rPr>
        <w:t xml:space="preserve">13  q13 0 0 0 0  0.00000 50.00000 50.00000  0.00000</w:t>
      </w:r>
      <w:r>
        <w:br w:type="textWrapping"/>
      </w:r>
      <w:r>
        <w:rPr>
          <w:rStyle w:val="VerbatimChar"/>
        </w:rPr>
        <w:t xml:space="preserve">14  q14 0 0 0 0  0.00000 33.33333 66.66667  0.00000</w:t>
      </w:r>
      <w:r>
        <w:br w:type="textWrapping"/>
      </w:r>
      <w:r>
        <w:rPr>
          <w:rStyle w:val="VerbatimChar"/>
        </w:rPr>
        <w:t xml:space="preserve">15  q15 0 0 0 0  0.00000 50.00000 50.00000  0.00000</w:t>
      </w:r>
      <w:r>
        <w:br w:type="textWrapping"/>
      </w:r>
      <w:r>
        <w:rPr>
          <w:rStyle w:val="VerbatimChar"/>
        </w:rPr>
        <w:t xml:space="preserve">16  q16 0 0 0 0 16.66667 66.66667 16.66667  0.00000</w:t>
      </w:r>
    </w:p>
    <w:p>
      <w:pPr>
        <w:pStyle w:val="SourceCode"/>
      </w:pPr>
      <w:r>
        <w:rPr>
          <w:rStyle w:val="CommentTok"/>
        </w:rPr>
        <w:t xml:space="preserve"># on fait une copie de d2 et on modifiel'intitulé de colonnes pour qu'il corresponde à celui des questions</w:t>
      </w:r>
      <w:r>
        <w:br w:type="textWrapping"/>
      </w:r>
      <w:r>
        <w:rPr>
          <w:rStyle w:val="NormalTok"/>
        </w:rPr>
        <w:t xml:space="preserve">d3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d2</w:t>
      </w:r>
      <w:r>
        <w:br w:type="textWrapping"/>
      </w:r>
      <w:r>
        <w:br w:type="textWrapping"/>
      </w:r>
      <w:r>
        <w:rPr>
          <w:rStyle w:val="NormalTok"/>
        </w:rPr>
        <w:t xml:space="preserve">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(d3,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q1=</w:t>
      </w:r>
      <w:r>
        <w:rPr>
          <w:rStyle w:val="StringTok"/>
        </w:rPr>
        <w:t xml:space="preserve">"Je garde un bon souvenir de la formation"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q2=</w:t>
      </w:r>
      <w:r>
        <w:rPr>
          <w:rStyle w:val="StringTok"/>
        </w:rPr>
        <w:t xml:space="preserve">"Je conseille à mes collègues de suivre cette formation"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q3=</w:t>
      </w:r>
      <w:r>
        <w:rPr>
          <w:rStyle w:val="StringTok"/>
        </w:rPr>
        <w:t xml:space="preserve">"Je connais le numéro d’appel d’urgence"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q4=</w:t>
      </w:r>
      <w:r>
        <w:rPr>
          <w:rStyle w:val="StringTok"/>
        </w:rPr>
        <w:t xml:space="preserve">"je connais les informations utiles à transmettre au médecin"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q5=</w:t>
      </w:r>
      <w:r>
        <w:rPr>
          <w:rStyle w:val="StringTok"/>
        </w:rPr>
        <w:t xml:space="preserve">"je sais utiliser le matériel du chariot d’urgence"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q6=</w:t>
      </w:r>
      <w:r>
        <w:rPr>
          <w:rStyle w:val="StringTok"/>
        </w:rPr>
        <w:t xml:space="preserve">"Je connais les médicaments du chariot d’urgence"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q7=</w:t>
      </w:r>
      <w:r>
        <w:rPr>
          <w:rStyle w:val="StringTok"/>
        </w:rPr>
        <w:t xml:space="preserve">"Je peux donner l’indication du défibrillateur automatisé externe"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q8=</w:t>
      </w:r>
      <w:r>
        <w:rPr>
          <w:rStyle w:val="StringTok"/>
        </w:rPr>
        <w:t xml:space="preserve">"Je peux prendre en charge un arrêt cardio-respiratoire"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q9=</w:t>
      </w:r>
      <w:r>
        <w:rPr>
          <w:rStyle w:val="StringTok"/>
        </w:rPr>
        <w:t xml:space="preserve">"Je connais le matériel à préparer pour une intubation"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q10=</w:t>
      </w:r>
      <w:r>
        <w:rPr>
          <w:rStyle w:val="StringTok"/>
        </w:rPr>
        <w:t xml:space="preserve">"Je sais mettre en place une oxygénothérapie"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q11=</w:t>
      </w:r>
      <w:r>
        <w:rPr>
          <w:rStyle w:val="StringTok"/>
        </w:rPr>
        <w:t xml:space="preserve">"Je sais comment agir lors d’une hémorragie externe"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q12=</w:t>
      </w:r>
      <w:r>
        <w:rPr>
          <w:rStyle w:val="StringTok"/>
        </w:rPr>
        <w:t xml:space="preserve">"Je me sers des acquis de la formation dans ma pratique"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q13=</w:t>
      </w:r>
      <w:r>
        <w:rPr>
          <w:rStyle w:val="StringTok"/>
        </w:rPr>
        <w:t xml:space="preserve">"Je pense que j’arrive à prioriser les actions"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q14=</w:t>
      </w:r>
      <w:r>
        <w:rPr>
          <w:rStyle w:val="StringTok"/>
        </w:rPr>
        <w:t xml:space="preserve">"je sais expliquer l'IDM"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q15=</w:t>
      </w:r>
      <w:r>
        <w:rPr>
          <w:rStyle w:val="StringTok"/>
        </w:rPr>
        <w:t xml:space="preserve">"je sais expliquer l'OAP"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q16=</w:t>
      </w:r>
      <w:r>
        <w:rPr>
          <w:rStyle w:val="StringTok"/>
        </w:rPr>
        <w:t xml:space="preserve">"je sais expliquer l'insuffisance cardiaque"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likert</w:t>
      </w:r>
      <w:r>
        <w:rPr>
          <w:rStyle w:val="NormalTok"/>
        </w:rPr>
        <w:t xml:space="preserve">(d3, </w:t>
      </w:r>
      <w:r>
        <w:rPr>
          <w:rStyle w:val="DataTypeTok"/>
        </w:rPr>
        <w:t xml:space="preserve">nlevels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Item 1 2 3</w:t>
      </w:r>
      <w:r>
        <w:br w:type="textWrapping"/>
      </w:r>
      <w:r>
        <w:rPr>
          <w:rStyle w:val="VerbatimChar"/>
        </w:rPr>
        <w:t xml:space="preserve">1                          Je garde un bon souvenir de la formation 0 0 0</w:t>
      </w:r>
      <w:r>
        <w:br w:type="textWrapping"/>
      </w:r>
      <w:r>
        <w:rPr>
          <w:rStyle w:val="VerbatimChar"/>
        </w:rPr>
        <w:t xml:space="preserve">2            Je conseille à mes collègues de suivre cette formation 0 0 0</w:t>
      </w:r>
      <w:r>
        <w:br w:type="textWrapping"/>
      </w:r>
      <w:r>
        <w:rPr>
          <w:rStyle w:val="VerbatimChar"/>
        </w:rPr>
        <w:t xml:space="preserve">3                            Je connais le numéro d’appel d’urgence 0 0 0</w:t>
      </w:r>
      <w:r>
        <w:br w:type="textWrapping"/>
      </w:r>
      <w:r>
        <w:rPr>
          <w:rStyle w:val="VerbatimChar"/>
        </w:rPr>
        <w:t xml:space="preserve">4       je connais les informations utiles à transmettre au médecin 0 0 0</w:t>
      </w:r>
      <w:r>
        <w:br w:type="textWrapping"/>
      </w:r>
      <w:r>
        <w:rPr>
          <w:rStyle w:val="VerbatimChar"/>
        </w:rPr>
        <w:t xml:space="preserve">5                 je sais utiliser le matériel du chariot d’urgence 0 0 0</w:t>
      </w:r>
      <w:r>
        <w:br w:type="textWrapping"/>
      </w:r>
      <w:r>
        <w:rPr>
          <w:rStyle w:val="VerbatimChar"/>
        </w:rPr>
        <w:t xml:space="preserve">6                   Je connais les médicaments du chariot d’urgence 0 0 0</w:t>
      </w:r>
      <w:r>
        <w:br w:type="textWrapping"/>
      </w:r>
      <w:r>
        <w:rPr>
          <w:rStyle w:val="VerbatimChar"/>
        </w:rPr>
        <w:t xml:space="preserve">7  Je peux donner l’indication du défibrillateur automatisé externe 0 0 0</w:t>
      </w:r>
      <w:r>
        <w:br w:type="textWrapping"/>
      </w:r>
      <w:r>
        <w:rPr>
          <w:rStyle w:val="VerbatimChar"/>
        </w:rPr>
        <w:t xml:space="preserve">8            Je peux prendre en charge un arrêt cardio-respiratoire 0 0 0</w:t>
      </w:r>
      <w:r>
        <w:br w:type="textWrapping"/>
      </w:r>
      <w:r>
        <w:rPr>
          <w:rStyle w:val="VerbatimChar"/>
        </w:rPr>
        <w:t xml:space="preserve">9             Je connais le matériel à préparer pour une intubation 0 0 0</w:t>
      </w:r>
      <w:r>
        <w:br w:type="textWrapping"/>
      </w:r>
      <w:r>
        <w:rPr>
          <w:rStyle w:val="VerbatimChar"/>
        </w:rPr>
        <w:t xml:space="preserve">10                      Je sais mettre en place une oxygénothérapie 0 0 0</w:t>
      </w:r>
      <w:r>
        <w:br w:type="textWrapping"/>
      </w:r>
      <w:r>
        <w:rPr>
          <w:rStyle w:val="VerbatimChar"/>
        </w:rPr>
        <w:t xml:space="preserve">11               Je sais comment agir lors d’une hémorragie externe 0 0 0</w:t>
      </w:r>
      <w:r>
        <w:br w:type="textWrapping"/>
      </w:r>
      <w:r>
        <w:rPr>
          <w:rStyle w:val="VerbatimChar"/>
        </w:rPr>
        <w:t xml:space="preserve">12           Je me sers des acquis de la formation dans ma pratique 0 0 0</w:t>
      </w:r>
      <w:r>
        <w:br w:type="textWrapping"/>
      </w:r>
      <w:r>
        <w:rPr>
          <w:rStyle w:val="VerbatimChar"/>
        </w:rPr>
        <w:t xml:space="preserve">13                    Je pense que j’arrive à prioriser les actions 0 0 0</w:t>
      </w:r>
      <w:r>
        <w:br w:type="textWrapping"/>
      </w:r>
      <w:r>
        <w:rPr>
          <w:rStyle w:val="VerbatimChar"/>
        </w:rPr>
        <w:t xml:space="preserve">14                                          je sais expliquer l'IDM 0 0 0</w:t>
      </w:r>
      <w:r>
        <w:br w:type="textWrapping"/>
      </w:r>
      <w:r>
        <w:rPr>
          <w:rStyle w:val="VerbatimChar"/>
        </w:rPr>
        <w:t xml:space="preserve">15                                          je sais expliquer l'OAP 0 0 0</w:t>
      </w:r>
      <w:r>
        <w:br w:type="textWrapping"/>
      </w:r>
      <w:r>
        <w:rPr>
          <w:rStyle w:val="VerbatimChar"/>
        </w:rPr>
        <w:t xml:space="preserve">16                       je sais expliquer l'insuffisance cardiaque 0 0 0</w:t>
      </w:r>
      <w:r>
        <w:br w:type="textWrapping"/>
      </w:r>
      <w:r>
        <w:rPr>
          <w:rStyle w:val="VerbatimChar"/>
        </w:rPr>
        <w:t xml:space="preserve">   4        5        6        7        8</w:t>
      </w:r>
      <w:r>
        <w:br w:type="textWrapping"/>
      </w:r>
      <w:r>
        <w:rPr>
          <w:rStyle w:val="VerbatimChar"/>
        </w:rPr>
        <w:t xml:space="preserve">1  0  0.00000 16.66667 16.66667 66.66667</w:t>
      </w:r>
      <w:r>
        <w:br w:type="textWrapping"/>
      </w:r>
      <w:r>
        <w:rPr>
          <w:rStyle w:val="VerbatimChar"/>
        </w:rPr>
        <w:t xml:space="preserve">2  0  0.00000  0.00000 33.33333 66.66667</w:t>
      </w:r>
      <w:r>
        <w:br w:type="textWrapping"/>
      </w:r>
      <w:r>
        <w:rPr>
          <w:rStyle w:val="VerbatimChar"/>
        </w:rPr>
        <w:t xml:space="preserve">3  0  0.00000 16.66667  0.00000 83.33333</w:t>
      </w:r>
      <w:r>
        <w:br w:type="textWrapping"/>
      </w:r>
      <w:r>
        <w:rPr>
          <w:rStyle w:val="VerbatimChar"/>
        </w:rPr>
        <w:t xml:space="preserve">4  0  0.00000 16.66667 50.00000 33.33333</w:t>
      </w:r>
      <w:r>
        <w:br w:type="textWrapping"/>
      </w:r>
      <w:r>
        <w:rPr>
          <w:rStyle w:val="VerbatimChar"/>
        </w:rPr>
        <w:t xml:space="preserve">5  0  0.00000 33.33333 33.33333 33.33333</w:t>
      </w:r>
      <w:r>
        <w:br w:type="textWrapping"/>
      </w:r>
      <w:r>
        <w:rPr>
          <w:rStyle w:val="VerbatimChar"/>
        </w:rPr>
        <w:t xml:space="preserve">6  0 40.00000 60.00000  0.00000  0.00000</w:t>
      </w:r>
      <w:r>
        <w:br w:type="textWrapping"/>
      </w:r>
      <w:r>
        <w:rPr>
          <w:rStyle w:val="VerbatimChar"/>
        </w:rPr>
        <w:t xml:space="preserve">7  0  0.00000 33.33333 33.33333 33.33333</w:t>
      </w:r>
      <w:r>
        <w:br w:type="textWrapping"/>
      </w:r>
      <w:r>
        <w:rPr>
          <w:rStyle w:val="VerbatimChar"/>
        </w:rPr>
        <w:t xml:space="preserve">8  0 33.33333 16.66667 33.33333 16.66667</w:t>
      </w:r>
      <w:r>
        <w:br w:type="textWrapping"/>
      </w:r>
      <w:r>
        <w:rPr>
          <w:rStyle w:val="VerbatimChar"/>
        </w:rPr>
        <w:t xml:space="preserve">9  0  0.00000 40.00000 60.00000  0.00000</w:t>
      </w:r>
      <w:r>
        <w:br w:type="textWrapping"/>
      </w:r>
      <w:r>
        <w:rPr>
          <w:rStyle w:val="VerbatimChar"/>
        </w:rPr>
        <w:t xml:space="preserve">10 0  0.00000  0.00000 66.66667 33.33333</w:t>
      </w:r>
      <w:r>
        <w:br w:type="textWrapping"/>
      </w:r>
      <w:r>
        <w:rPr>
          <w:rStyle w:val="VerbatimChar"/>
        </w:rPr>
        <w:t xml:space="preserve">11 0  0.00000 50.00000 50.00000  0.00000</w:t>
      </w:r>
      <w:r>
        <w:br w:type="textWrapping"/>
      </w:r>
      <w:r>
        <w:rPr>
          <w:rStyle w:val="VerbatimChar"/>
        </w:rPr>
        <w:t xml:space="preserve">12 0  0.00000 16.66667 66.66667 16.66667</w:t>
      </w:r>
      <w:r>
        <w:br w:type="textWrapping"/>
      </w:r>
      <w:r>
        <w:rPr>
          <w:rStyle w:val="VerbatimChar"/>
        </w:rPr>
        <w:t xml:space="preserve">13 0  0.00000 50.00000 50.00000  0.00000</w:t>
      </w:r>
      <w:r>
        <w:br w:type="textWrapping"/>
      </w:r>
      <w:r>
        <w:rPr>
          <w:rStyle w:val="VerbatimChar"/>
        </w:rPr>
        <w:t xml:space="preserve">14 0  0.00000 33.33333 66.66667  0.00000</w:t>
      </w:r>
      <w:r>
        <w:br w:type="textWrapping"/>
      </w:r>
      <w:r>
        <w:rPr>
          <w:rStyle w:val="VerbatimChar"/>
        </w:rPr>
        <w:t xml:space="preserve">15 0  0.00000 50.00000 50.00000  0.00000</w:t>
      </w:r>
      <w:r>
        <w:br w:type="textWrapping"/>
      </w:r>
      <w:r>
        <w:rPr>
          <w:rStyle w:val="VerbatimChar"/>
        </w:rPr>
        <w:t xml:space="preserve">16 0 16.66667 66.66667 16.66667  0.00000</w:t>
      </w:r>
    </w:p>
    <w:p>
      <w:pPr>
        <w:pStyle w:val="SourceCode"/>
      </w:pPr>
      <w:r>
        <w:rPr>
          <w:rStyle w:val="CommentTok"/>
        </w:rPr>
        <w:t xml:space="preserve"># plot(likert(d3, nlevels = 8))</w:t>
      </w:r>
      <w:r>
        <w:br w:type="textWrapping"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likert</w:t>
      </w:r>
      <w:r>
        <w:rPr>
          <w:rStyle w:val="NormalTok"/>
        </w:rPr>
        <w:t xml:space="preserve">(d3, </w:t>
      </w:r>
      <w:r>
        <w:rPr>
          <w:rStyle w:val="DataTypeTok"/>
        </w:rPr>
        <w:t xml:space="preserve">nlevels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Item low</w:t>
      </w:r>
      <w:r>
        <w:br w:type="textWrapping"/>
      </w:r>
      <w:r>
        <w:rPr>
          <w:rStyle w:val="VerbatimChar"/>
        </w:rPr>
        <w:t xml:space="preserve">3                            Je connais le numéro d’appel d’urgence   0</w:t>
      </w:r>
      <w:r>
        <w:br w:type="textWrapping"/>
      </w:r>
      <w:r>
        <w:rPr>
          <w:rStyle w:val="VerbatimChar"/>
        </w:rPr>
        <w:t xml:space="preserve">4       je connais les informations utiles à transmettre au médecin   0</w:t>
      </w:r>
      <w:r>
        <w:br w:type="textWrapping"/>
      </w:r>
      <w:r>
        <w:rPr>
          <w:rStyle w:val="VerbatimChar"/>
        </w:rPr>
        <w:t xml:space="preserve">6                   Je connais les médicaments du chariot d’urgence   0</w:t>
      </w:r>
      <w:r>
        <w:br w:type="textWrapping"/>
      </w:r>
      <w:r>
        <w:rPr>
          <w:rStyle w:val="VerbatimChar"/>
        </w:rPr>
        <w:t xml:space="preserve">9             Je connais le matériel à préparer pour une intubation   0</w:t>
      </w:r>
      <w:r>
        <w:br w:type="textWrapping"/>
      </w:r>
      <w:r>
        <w:rPr>
          <w:rStyle w:val="VerbatimChar"/>
        </w:rPr>
        <w:t xml:space="preserve">11               Je sais comment agir lors d’une hémorragie externe   0</w:t>
      </w:r>
      <w:r>
        <w:br w:type="textWrapping"/>
      </w:r>
      <w:r>
        <w:rPr>
          <w:rStyle w:val="VerbatimChar"/>
        </w:rPr>
        <w:t xml:space="preserve">13                    Je pense que j’arrive à prioriser les actions   0</w:t>
      </w:r>
      <w:r>
        <w:br w:type="textWrapping"/>
      </w:r>
      <w:r>
        <w:rPr>
          <w:rStyle w:val="VerbatimChar"/>
        </w:rPr>
        <w:t xml:space="preserve">15                                          je sais expliquer l'OAP   0</w:t>
      </w:r>
      <w:r>
        <w:br w:type="textWrapping"/>
      </w:r>
      <w:r>
        <w:rPr>
          <w:rStyle w:val="VerbatimChar"/>
        </w:rPr>
        <w:t xml:space="preserve">1                          Je garde un bon souvenir de la formation   0</w:t>
      </w:r>
      <w:r>
        <w:br w:type="textWrapping"/>
      </w:r>
      <w:r>
        <w:rPr>
          <w:rStyle w:val="VerbatimChar"/>
        </w:rPr>
        <w:t xml:space="preserve">2            Je conseille à mes collègues de suivre cette formation   0</w:t>
      </w:r>
      <w:r>
        <w:br w:type="textWrapping"/>
      </w:r>
      <w:r>
        <w:rPr>
          <w:rStyle w:val="VerbatimChar"/>
        </w:rPr>
        <w:t xml:space="preserve">5                 je sais utiliser le matériel du chariot d’urgence   0</w:t>
      </w:r>
      <w:r>
        <w:br w:type="textWrapping"/>
      </w:r>
      <w:r>
        <w:rPr>
          <w:rStyle w:val="VerbatimChar"/>
        </w:rPr>
        <w:t xml:space="preserve">7  Je peux donner l’indication du défibrillateur automatisé externe   0</w:t>
      </w:r>
      <w:r>
        <w:br w:type="textWrapping"/>
      </w:r>
      <w:r>
        <w:rPr>
          <w:rStyle w:val="VerbatimChar"/>
        </w:rPr>
        <w:t xml:space="preserve">8            Je peux prendre en charge un arrêt cardio-respiratoire   0</w:t>
      </w:r>
      <w:r>
        <w:br w:type="textWrapping"/>
      </w:r>
      <w:r>
        <w:rPr>
          <w:rStyle w:val="VerbatimChar"/>
        </w:rPr>
        <w:t xml:space="preserve">10                      Je sais mettre en place une oxygénothérapie   0</w:t>
      </w:r>
      <w:r>
        <w:br w:type="textWrapping"/>
      </w:r>
      <w:r>
        <w:rPr>
          <w:rStyle w:val="VerbatimChar"/>
        </w:rPr>
        <w:t xml:space="preserve">12           Je me sers des acquis de la formation dans ma pratique   0</w:t>
      </w:r>
      <w:r>
        <w:br w:type="textWrapping"/>
      </w:r>
      <w:r>
        <w:rPr>
          <w:rStyle w:val="VerbatimChar"/>
        </w:rPr>
        <w:t xml:space="preserve">14                                          je sais expliquer l'IDM   0</w:t>
      </w:r>
      <w:r>
        <w:br w:type="textWrapping"/>
      </w:r>
      <w:r>
        <w:rPr>
          <w:rStyle w:val="VerbatimChar"/>
        </w:rPr>
        <w:t xml:space="preserve">16                       je sais expliquer l'insuffisance cardiaque   0</w:t>
      </w:r>
      <w:r>
        <w:br w:type="textWrapping"/>
      </w:r>
      <w:r>
        <w:rPr>
          <w:rStyle w:val="VerbatimChar"/>
        </w:rPr>
        <w:t xml:space="preserve">   neutral high     mean        sd</w:t>
      </w:r>
      <w:r>
        <w:br w:type="textWrapping"/>
      </w:r>
      <w:r>
        <w:rPr>
          <w:rStyle w:val="VerbatimChar"/>
        </w:rPr>
        <w:t xml:space="preserve">3        0  100 7.666667 0.8164966</w:t>
      </w:r>
      <w:r>
        <w:br w:type="textWrapping"/>
      </w:r>
      <w:r>
        <w:rPr>
          <w:rStyle w:val="VerbatimChar"/>
        </w:rPr>
        <w:t xml:space="preserve">4        0  100 7.166667 0.7527727</w:t>
      </w:r>
      <w:r>
        <w:br w:type="textWrapping"/>
      </w:r>
      <w:r>
        <w:rPr>
          <w:rStyle w:val="VerbatimChar"/>
        </w:rPr>
        <w:t xml:space="preserve">6        0  100 5.600000 0.5477226</w:t>
      </w:r>
      <w:r>
        <w:br w:type="textWrapping"/>
      </w:r>
      <w:r>
        <w:rPr>
          <w:rStyle w:val="VerbatimChar"/>
        </w:rPr>
        <w:t xml:space="preserve">9        0  100 6.600000 0.5477226</w:t>
      </w:r>
      <w:r>
        <w:br w:type="textWrapping"/>
      </w:r>
      <w:r>
        <w:rPr>
          <w:rStyle w:val="VerbatimChar"/>
        </w:rPr>
        <w:t xml:space="preserve">11       0  100 6.500000 0.5477226</w:t>
      </w:r>
      <w:r>
        <w:br w:type="textWrapping"/>
      </w:r>
      <w:r>
        <w:rPr>
          <w:rStyle w:val="VerbatimChar"/>
        </w:rPr>
        <w:t xml:space="preserve">13       0  100 6.500000 0.5477226</w:t>
      </w:r>
      <w:r>
        <w:br w:type="textWrapping"/>
      </w:r>
      <w:r>
        <w:rPr>
          <w:rStyle w:val="VerbatimChar"/>
        </w:rPr>
        <w:t xml:space="preserve">15       0  100 6.500000 0.5477226</w:t>
      </w:r>
      <w:r>
        <w:br w:type="textWrapping"/>
      </w:r>
      <w:r>
        <w:rPr>
          <w:rStyle w:val="VerbatimChar"/>
        </w:rPr>
        <w:t xml:space="preserve">1        0  100 7.500000 0.8366600</w:t>
      </w:r>
      <w:r>
        <w:br w:type="textWrapping"/>
      </w:r>
      <w:r>
        <w:rPr>
          <w:rStyle w:val="VerbatimChar"/>
        </w:rPr>
        <w:t xml:space="preserve">2        0  100 7.666667 0.5163978</w:t>
      </w:r>
      <w:r>
        <w:br w:type="textWrapping"/>
      </w:r>
      <w:r>
        <w:rPr>
          <w:rStyle w:val="VerbatimChar"/>
        </w:rPr>
        <w:t xml:space="preserve">5        0  100 7.000000 0.8944272</w:t>
      </w:r>
      <w:r>
        <w:br w:type="textWrapping"/>
      </w:r>
      <w:r>
        <w:rPr>
          <w:rStyle w:val="VerbatimChar"/>
        </w:rPr>
        <w:t xml:space="preserve">7        0  100 7.000000 0.8944272</w:t>
      </w:r>
      <w:r>
        <w:br w:type="textWrapping"/>
      </w:r>
      <w:r>
        <w:rPr>
          <w:rStyle w:val="VerbatimChar"/>
        </w:rPr>
        <w:t xml:space="preserve">8        0  100 6.333333 1.2110601</w:t>
      </w:r>
      <w:r>
        <w:br w:type="textWrapping"/>
      </w:r>
      <w:r>
        <w:rPr>
          <w:rStyle w:val="VerbatimChar"/>
        </w:rPr>
        <w:t xml:space="preserve">10       0  100 7.333333 0.5163978</w:t>
      </w:r>
      <w:r>
        <w:br w:type="textWrapping"/>
      </w:r>
      <w:r>
        <w:rPr>
          <w:rStyle w:val="VerbatimChar"/>
        </w:rPr>
        <w:t xml:space="preserve">12       0  100 7.000000 0.6324555</w:t>
      </w:r>
      <w:r>
        <w:br w:type="textWrapping"/>
      </w:r>
      <w:r>
        <w:rPr>
          <w:rStyle w:val="VerbatimChar"/>
        </w:rPr>
        <w:t xml:space="preserve">14       0  100 6.666667 0.5163978</w:t>
      </w:r>
      <w:r>
        <w:br w:type="textWrapping"/>
      </w:r>
      <w:r>
        <w:rPr>
          <w:rStyle w:val="VerbatimChar"/>
        </w:rPr>
        <w:t xml:space="preserve">16       0  100 6.000000 0.6324555</w:t>
      </w:r>
    </w:p>
    <w:p>
      <w:pPr>
        <w:pStyle w:val="SourceCode"/>
      </w:pPr>
      <w:r>
        <w:rPr>
          <w:rStyle w:val="KeywordTok"/>
        </w:rPr>
        <w:t xml:space="preserve">likert.histogram.plot</w:t>
      </w:r>
      <w:r>
        <w:rPr>
          <w:rStyle w:val="NormalTok"/>
        </w:rPr>
        <w:t xml:space="preserve">(l, </w:t>
      </w:r>
      <w:r>
        <w:rPr>
          <w:rStyle w:val="DataTypeTok"/>
        </w:rPr>
        <w:t xml:space="preserve">label.completed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"manqant"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"nombre de réponses"</w:t>
      </w:r>
      <w:r>
        <w:rPr>
          <w:rStyle w:val="NormalTok"/>
        </w:rPr>
        <w:t xml:space="preserve">)</w:t>
      </w:r>
    </w:p>
    <w:p>
      <w:r>
        <w:drawing>
          <wp:inline>
            <wp:extent cx="83058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questionaire_distance_files/figure-docx/t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likert.heat.plot</w:t>
      </w:r>
      <w:r>
        <w:rPr>
          <w:rStyle w:val="NormalTok"/>
        </w:rPr>
        <w:t xml:space="preserve">(l, </w:t>
      </w:r>
      <w:r>
        <w:rPr>
          <w:rStyle w:val="DataTypeTok"/>
        </w:rPr>
        <w:t xml:space="preserve">text.size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p>
      <w:r>
        <w:drawing>
          <wp:inline>
            <wp:extent cx="83058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questionaire_distance_files/figure-docx/tes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likert.density.plot</w:t>
      </w:r>
      <w:r>
        <w:rPr>
          <w:rStyle w:val="NormalTok"/>
        </w:rPr>
        <w:t xml:space="preserve">(l)</w:t>
      </w:r>
    </w:p>
    <w:p>
      <w:r>
        <w:drawing>
          <wp:inline>
            <wp:extent cx="83058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questionaire_distance_files/figure-docx/tes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5" w:name="rotation-image"/>
    <w:p>
      <w:pPr>
        <w:pStyle w:val="Heading2"/>
      </w:pPr>
      <w:r>
        <w:t xml:space="preserve">Rotation image</w:t>
      </w:r>
    </w:p>
    <w:bookmarkEnd w:id="25"/>
    <w:bookmarkStart w:id="26" w:name="utilisation-de-heat-plot"/>
    <w:p>
      <w:pPr>
        <w:pStyle w:val="Heading4"/>
      </w:pPr>
      <w:r>
        <w:t xml:space="preserve">utilisation de heat plot</w:t>
      </w:r>
    </w:p>
    <w:bookmarkEnd w:id="26"/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28075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7e2aca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1" Target="https://github.com/jbryer/likert/blob/master/demo/likert.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jbryer/likert/blob/master/demo/likert.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Questionnaire à distanc</dc:title>
  <dc:creator>JcB</dc:creator>
  <dcterms:created xsi:type="dcterms:W3CDTF">2014-09-11</dcterms:created>
  <dcterms:modified xsi:type="dcterms:W3CDTF">2014-09-11</dcterms:modified>
</cp:coreProperties>
</file>