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Questions Mr Bartier 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/>
        <w:t xml:space="preserve">Pour la question ou je demande qu’elle est la formation qu’ils ont fait : puis-je le coder dans le tableur ? </w:t>
      </w:r>
      <w:r>
        <w:rPr>
          <w:color w:val="FF0000"/>
        </w:rPr>
        <w:t>Pas compris la QS</w:t>
      </w:r>
    </w:p>
    <w:p>
      <w:pPr>
        <w:pStyle w:val="Normal"/>
        <w:rPr/>
      </w:pPr>
      <w:r>
        <w:rPr/>
        <w:t xml:space="preserve">Demande d’analyse 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L’ordre d’utilisation des méthodes </w:t>
      </w:r>
    </w:p>
    <w:p>
      <w:pPr>
        <w:pStyle w:val="ListParagraph"/>
        <w:numPr>
          <w:ilvl w:val="1"/>
          <w:numId w:val="1"/>
        </w:numPr>
        <w:rPr/>
      </w:pPr>
      <w:r>
        <w:rPr/>
        <w:t>Simple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/>
        <w:t xml:space="preserve">Comparer avec l’année de diplôme </w:t>
      </w:r>
      <w:r>
        <w:rPr>
          <w:color w:val="FF0000"/>
        </w:rPr>
        <w:t>ok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/>
        <w:t xml:space="preserve">Comparer avec le sexe </w:t>
      </w:r>
      <w:r>
        <w:rPr>
          <w:color w:val="FF0000"/>
        </w:rPr>
        <w:t>ok mais 3 garçons pour 131 filles...</w:t>
      </w:r>
    </w:p>
    <w:p>
      <w:pPr>
        <w:pStyle w:val="ListParagraph"/>
        <w:numPr>
          <w:ilvl w:val="1"/>
          <w:numId w:val="1"/>
        </w:numPr>
        <w:rPr>
          <w:color w:val="FF0000"/>
        </w:rPr>
      </w:pPr>
      <w:r>
        <w:rPr/>
        <w:t xml:space="preserve">Comparer avec la formation </w:t>
      </w:r>
      <w:r>
        <w:rPr>
          <w:color w:val="FF0000"/>
        </w:rPr>
        <w:t>cad ?</w:t>
      </w:r>
    </w:p>
    <w:p>
      <w:pPr>
        <w:pStyle w:val="ListParagraph"/>
        <w:numPr>
          <w:ilvl w:val="1"/>
          <w:numId w:val="1"/>
        </w:numPr>
        <w:rPr/>
      </w:pPr>
      <w:r>
        <w:rPr/>
        <w:t>Comparer</w:t>
      </w:r>
      <w:bookmarkStart w:id="0" w:name="_GoBack"/>
      <w:bookmarkEnd w:id="0"/>
      <w:r>
        <w:rPr/>
        <w:t xml:space="preserve"> avec les formations les plus demandées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/>
        <w:t xml:space="preserve">Les sages femmes ayant des formations particulières sont-elles plus satisfaites de leur prise en charge </w:t>
      </w:r>
      <w:r>
        <w:rPr>
          <w:color w:val="FF0000"/>
        </w:rPr>
        <w:t>C</w:t>
      </w:r>
      <w:r>
        <w:rPr>
          <w:color w:val="FF0000"/>
        </w:rPr>
        <w:t>omment est mesurée la satisfaction ?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Les sages femmes ayant des formations particulières sont-elles </w:t>
      </w:r>
      <w:r>
        <w:rPr>
          <w:strike/>
        </w:rPr>
        <w:t>moins</w:t>
      </w:r>
      <w:r>
        <w:rPr/>
        <w:t xml:space="preserve"> favorables à la pose de la péridurale précoce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/>
        <w:t xml:space="preserve">Taux de sages-femmes ayant une formation : </w:t>
      </w:r>
      <w:r>
        <w:rPr>
          <w:color w:val="FF0000"/>
        </w:rPr>
        <w:t>56 %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/>
        <w:t xml:space="preserve">Le taux de sages femmes pour la pose de péridurale précoce </w:t>
      </w:r>
      <w:r>
        <w:rPr>
          <w:color w:val="FF0000"/>
        </w:rPr>
        <w:t>22,4 %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/>
        <w:t xml:space="preserve">Pourquoi poser une péridurale précoce : les situations qui reviennent </w:t>
      </w:r>
      <w:r>
        <w:rPr>
          <w:color w:val="FF0000"/>
        </w:rPr>
        <w:t>(</w:t>
      </w:r>
      <w:r>
        <w:rPr>
          <w:color w:val="FF0000"/>
        </w:rPr>
        <w:t>?)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/>
        <w:t xml:space="preserve">Le taux de sage femme pensant qu’une formation pourrait les aider </w:t>
      </w:r>
      <w:r>
        <w:rPr>
          <w:color w:val="FF0000"/>
        </w:rPr>
        <w:t>88 %</w:t>
      </w:r>
    </w:p>
    <w:p>
      <w:pPr>
        <w:pStyle w:val="ListParagraph"/>
        <w:numPr>
          <w:ilvl w:val="0"/>
          <w:numId w:val="1"/>
        </w:numPr>
        <w:rPr/>
      </w:pPr>
      <w:r>
        <w:rPr/>
        <w:t>Les formations les plus demandées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/>
        <w:t xml:space="preserve">Similitudes entre les types  </w:t>
      </w:r>
      <w:r>
        <w:rPr>
          <w:color w:val="FF0000"/>
        </w:rPr>
        <w:t>Pas compris la QS (types?)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/>
        <w:t xml:space="preserve">Similitudes entre les années d’obtention du diplôme </w:t>
      </w:r>
      <w:r>
        <w:rPr>
          <w:color w:val="FF0000"/>
        </w:rPr>
        <w:t xml:space="preserve">Pas compris la QS </w:t>
      </w:r>
    </w:p>
    <w:p>
      <w:pPr>
        <w:pStyle w:val="Normal"/>
        <w:ind w:left="360" w:right="0" w:hanging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4"/>
        <w:szCs w:val="24"/>
        <w:lang w:val="fr-FR" w:eastAsia="fr-FR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unhideWhenUsed="1" w:semiHidden="1" w:name="Note Level 1"/>
    <w:lsdException w:unhideWhenUsed="1" w:semiHidden="1" w:name="Note Level 2"/>
    <w:lsdException w:unhideWhenUsed="1" w:semiHidden="1" w:name="Note Level 3"/>
    <w:lsdException w:unhideWhenUsed="1" w:semiHidden="1" w:name="Note Level 4"/>
    <w:lsdException w:unhideWhenUsed="1" w:semiHidden="1" w:name="Note Level 5"/>
    <w:lsdException w:unhideWhenUsed="1" w:semiHidden="1" w:name="Note Level 6"/>
    <w:lsdException w:unhideWhenUsed="1" w:semiHidden="1" w:name="Note Level 7"/>
    <w:lsdException w:unhideWhenUsed="1" w:semiHidden="1" w:name="Note Level 8"/>
    <w:lsdException w:unhideWhenUsed="1" w:semiHidden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"/>
      <w:color w:val="auto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81cff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2016-01-28T15:59:00Z</dcterms:created>
  <dc:creator>Utilisateur de Microsoft Office</dc:creator>
  <dc:language>fr-FR</dc:language>
  <cp:lastModifiedBy>Utilisateur de Microsoft Office</cp:lastModifiedBy>
  <dcterms:modified xsi:type="dcterms:W3CDTF">2016-02-02T18:29:00Z</dcterms:modified>
  <cp:revision>2</cp:revision>
</cp:coreProperties>
</file>