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70" w:line="259" w:lineRule="auto"/>
        <w:ind w:right="370"/>
        <w:jc w:val="center"/>
        <w:rPr>
          <w:sz w:val="58"/>
          <w:szCs w:val="58"/>
          <w:u w:val="single"/>
        </w:rPr>
      </w:pPr>
      <w:bookmarkStart w:colFirst="0" w:colLast="0" w:name="_pnq9etmbognx" w:id="0"/>
      <w:bookmarkEnd w:id="0"/>
      <w:r w:rsidDel="00000000" w:rsidR="00000000" w:rsidRPr="00000000">
        <w:rPr>
          <w:rtl w:val="0"/>
        </w:rPr>
      </w:r>
    </w:p>
    <w:p w:rsidR="00000000" w:rsidDel="00000000" w:rsidP="00000000" w:rsidRDefault="00000000" w:rsidRPr="00000000" w14:paraId="00000002">
      <w:pPr>
        <w:pStyle w:val="Title"/>
        <w:spacing w:after="370" w:line="259" w:lineRule="auto"/>
        <w:ind w:right="370"/>
        <w:jc w:val="center"/>
        <w:rPr>
          <w:sz w:val="58"/>
          <w:szCs w:val="58"/>
          <w:u w:val="single"/>
        </w:rPr>
      </w:pPr>
      <w:bookmarkStart w:colFirst="0" w:colLast="0" w:name="_235np1q3twm0" w:id="1"/>
      <w:bookmarkEnd w:id="1"/>
      <w:r w:rsidDel="00000000" w:rsidR="00000000" w:rsidRPr="00000000">
        <w:rPr>
          <w:rtl w:val="0"/>
        </w:rPr>
      </w:r>
    </w:p>
    <w:p w:rsidR="00000000" w:rsidDel="00000000" w:rsidP="00000000" w:rsidRDefault="00000000" w:rsidRPr="00000000" w14:paraId="00000003">
      <w:pPr>
        <w:pStyle w:val="Title"/>
        <w:spacing w:after="370" w:line="259" w:lineRule="auto"/>
        <w:ind w:right="370"/>
        <w:jc w:val="center"/>
        <w:rPr>
          <w:sz w:val="62"/>
          <w:szCs w:val="62"/>
          <w:u w:val="single"/>
        </w:rPr>
      </w:pPr>
      <w:bookmarkStart w:colFirst="0" w:colLast="0" w:name="_w3f73nuxtekk" w:id="2"/>
      <w:bookmarkEnd w:id="2"/>
      <w:r w:rsidDel="00000000" w:rsidR="00000000" w:rsidRPr="00000000">
        <w:rPr>
          <w:sz w:val="62"/>
          <w:szCs w:val="62"/>
          <w:u w:val="single"/>
          <w:rtl w:val="0"/>
        </w:rPr>
        <w:t xml:space="preserve">Laboratorio Integrado III: Momento de Inercia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40" w:lineRule="auto"/>
        <w:rPr>
          <w:b w:val="1"/>
          <w:sz w:val="32"/>
          <w:szCs w:val="32"/>
        </w:rPr>
      </w:pPr>
      <w:r w:rsidDel="00000000" w:rsidR="00000000" w:rsidRPr="00000000">
        <w:rPr>
          <w:rtl w:val="0"/>
        </w:rPr>
      </w:r>
    </w:p>
    <w:p w:rsidR="00000000" w:rsidDel="00000000" w:rsidP="00000000" w:rsidRDefault="00000000" w:rsidRPr="00000000" w14:paraId="0000001D">
      <w:pPr>
        <w:pStyle w:val="Subtitle"/>
        <w:rPr/>
      </w:pPr>
      <w:bookmarkStart w:colFirst="0" w:colLast="0" w:name="_hg6b1h6fhlf9" w:id="3"/>
      <w:bookmarkEnd w:id="3"/>
      <w:r w:rsidDel="00000000" w:rsidR="00000000" w:rsidRPr="00000000">
        <w:rPr>
          <w:rtl w:val="0"/>
        </w:rPr>
        <w:t xml:space="preserve">Alumnos:</w:t>
      </w:r>
    </w:p>
    <w:p w:rsidR="00000000" w:rsidDel="00000000" w:rsidP="00000000" w:rsidRDefault="00000000" w:rsidRPr="00000000" w14:paraId="0000001E">
      <w:pPr>
        <w:spacing w:line="240" w:lineRule="auto"/>
        <w:rPr>
          <w:sz w:val="30"/>
          <w:szCs w:val="30"/>
        </w:rPr>
      </w:pPr>
      <w:r w:rsidDel="00000000" w:rsidR="00000000" w:rsidRPr="00000000">
        <w:rPr>
          <w:sz w:val="30"/>
          <w:szCs w:val="30"/>
          <w:rtl w:val="0"/>
        </w:rPr>
        <w:t xml:space="preserve">  </w:t>
      </w:r>
      <w:r w:rsidDel="00000000" w:rsidR="00000000" w:rsidRPr="00000000">
        <w:rPr>
          <w:sz w:val="30"/>
          <w:szCs w:val="30"/>
          <w:rtl w:val="0"/>
        </w:rPr>
        <w:t xml:space="preserve">Alvarez Santiago  </w:t>
        <w:tab/>
        <w:t xml:space="preserve">    77634/9</w:t>
      </w:r>
    </w:p>
    <w:p w:rsidR="00000000" w:rsidDel="00000000" w:rsidP="00000000" w:rsidRDefault="00000000" w:rsidRPr="00000000" w14:paraId="0000001F">
      <w:pPr>
        <w:spacing w:line="240" w:lineRule="auto"/>
        <w:rPr>
          <w:sz w:val="30"/>
          <w:szCs w:val="30"/>
        </w:rPr>
      </w:pPr>
      <w:r w:rsidDel="00000000" w:rsidR="00000000" w:rsidRPr="00000000">
        <w:rPr>
          <w:sz w:val="30"/>
          <w:szCs w:val="30"/>
          <w:rtl w:val="0"/>
        </w:rPr>
        <w:t xml:space="preserve">  Obregon Julian</w:t>
        <w:tab/>
        <w:t xml:space="preserve">    75791/3</w:t>
      </w:r>
    </w:p>
    <w:p w:rsidR="00000000" w:rsidDel="00000000" w:rsidP="00000000" w:rsidRDefault="00000000" w:rsidRPr="00000000" w14:paraId="00000020">
      <w:pPr>
        <w:spacing w:line="240" w:lineRule="auto"/>
        <w:rPr>
          <w:sz w:val="26"/>
          <w:szCs w:val="26"/>
        </w:rPr>
      </w:pPr>
      <w:r w:rsidDel="00000000" w:rsidR="00000000" w:rsidRPr="00000000">
        <w:rPr>
          <w:sz w:val="30"/>
          <w:szCs w:val="30"/>
          <w:rtl w:val="0"/>
        </w:rPr>
        <w:t xml:space="preserve">  Rodriguez Juan Cruz   03493/7</w:t>
      </w:r>
      <w:r w:rsidDel="00000000" w:rsidR="00000000" w:rsidRPr="00000000">
        <w:br w:type="page"/>
      </w:r>
      <w:r w:rsidDel="00000000" w:rsidR="00000000" w:rsidRPr="00000000">
        <w:rPr>
          <w:rtl w:val="0"/>
        </w:rPr>
      </w:r>
    </w:p>
    <w:p w:rsidR="00000000" w:rsidDel="00000000" w:rsidP="00000000" w:rsidRDefault="00000000" w:rsidRPr="00000000" w14:paraId="00000021">
      <w:pPr>
        <w:pStyle w:val="Subtitle"/>
        <w:rPr/>
      </w:pPr>
      <w:bookmarkStart w:colFirst="0" w:colLast="0" w:name="_5iyfrdiustrx" w:id="4"/>
      <w:bookmarkEnd w:id="4"/>
      <w:r w:rsidDel="00000000" w:rsidR="00000000" w:rsidRPr="00000000">
        <w:rPr>
          <w:rtl w:val="0"/>
        </w:rPr>
        <w:t xml:space="preserve">Objetivo</w:t>
      </w:r>
    </w:p>
    <w:p w:rsidR="00000000" w:rsidDel="00000000" w:rsidP="00000000" w:rsidRDefault="00000000" w:rsidRPr="00000000" w14:paraId="00000022">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3">
      <w:pPr>
        <w:spacing w:line="240" w:lineRule="auto"/>
        <w:ind w:firstLine="720"/>
        <w:rPr>
          <w:sz w:val="24"/>
          <w:szCs w:val="24"/>
        </w:rPr>
      </w:pPr>
      <w:r w:rsidDel="00000000" w:rsidR="00000000" w:rsidRPr="00000000">
        <w:rPr>
          <w:sz w:val="24"/>
          <w:szCs w:val="24"/>
          <w:rtl w:val="0"/>
        </w:rPr>
        <w:t xml:space="preserve">Calcular de manera experimental el momento de inercia de un cuerpo rígido regular y compararlo con uno teórico.</w:t>
      </w:r>
    </w:p>
    <w:p w:rsidR="00000000" w:rsidDel="00000000" w:rsidP="00000000" w:rsidRDefault="00000000" w:rsidRPr="00000000" w14:paraId="00000024">
      <w:pPr>
        <w:spacing w:line="240" w:lineRule="auto"/>
        <w:ind w:firstLine="720"/>
        <w:rPr>
          <w:sz w:val="24"/>
          <w:szCs w:val="24"/>
        </w:rPr>
      </w:pPr>
      <w:r w:rsidDel="00000000" w:rsidR="00000000" w:rsidRPr="00000000">
        <w:rPr>
          <w:rtl w:val="0"/>
        </w:rPr>
      </w:r>
    </w:p>
    <w:p w:rsidR="00000000" w:rsidDel="00000000" w:rsidP="00000000" w:rsidRDefault="00000000" w:rsidRPr="00000000" w14:paraId="00000025">
      <w:pPr>
        <w:spacing w:line="240" w:lineRule="auto"/>
        <w:ind w:firstLine="720"/>
        <w:rPr>
          <w:sz w:val="24"/>
          <w:szCs w:val="24"/>
        </w:rPr>
      </w:pPr>
      <w:r w:rsidDel="00000000" w:rsidR="00000000" w:rsidRPr="00000000">
        <w:rPr>
          <w:rtl w:val="0"/>
        </w:rPr>
      </w:r>
    </w:p>
    <w:p w:rsidR="00000000" w:rsidDel="00000000" w:rsidP="00000000" w:rsidRDefault="00000000" w:rsidRPr="00000000" w14:paraId="00000026">
      <w:pPr>
        <w:pStyle w:val="Subtitle"/>
        <w:spacing w:line="240" w:lineRule="auto"/>
        <w:rPr/>
      </w:pPr>
      <w:bookmarkStart w:colFirst="0" w:colLast="0" w:name="_rbe9rnnojz29" w:id="5"/>
      <w:bookmarkEnd w:id="5"/>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27">
      <w:pPr>
        <w:spacing w:line="240" w:lineRule="auto"/>
        <w:ind w:left="0" w:firstLine="0"/>
        <w:rPr>
          <w:sz w:val="24"/>
          <w:szCs w:val="24"/>
        </w:rPr>
      </w:pPr>
      <w:r w:rsidDel="00000000" w:rsidR="00000000" w:rsidRPr="00000000">
        <w:rPr>
          <w:sz w:val="24"/>
          <w:szCs w:val="24"/>
          <w:rtl w:val="0"/>
        </w:rPr>
        <w:tab/>
        <w:t xml:space="preserve">Un péndulo físico es un sistema físico modelado como cuerpo rígido que puede oscilar libremente alrededor de un eje horizontal fijo que no pasa por su centro de masa.</w:t>
      </w:r>
    </w:p>
    <w:p w:rsidR="00000000" w:rsidDel="00000000" w:rsidP="00000000" w:rsidRDefault="00000000" w:rsidRPr="00000000" w14:paraId="00000028">
      <w:pPr>
        <w:spacing w:line="24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Si se aparta el péndulo de su posición de equilibrio y se lo libera, el mismo oscilará repitiendo el movimiento en forma periódica. Si el ángulo de apartamiento respecto de la posición de equilibrio es ≤ 14°, el cuerpo realiza un Movimiento Armónico Simple. Se llama período (T) de dicho movimiento al tiempo requerido para realizar una oscilación completa, es decir pasar consecutivamente por la misma posición moviéndose en la misma dirección.</w:t>
      </w:r>
    </w:p>
    <w:p w:rsidR="00000000" w:rsidDel="00000000" w:rsidP="00000000" w:rsidRDefault="00000000" w:rsidRPr="00000000" w14:paraId="00000029">
      <w:pPr>
        <w:spacing w:line="240" w:lineRule="auto"/>
        <w:ind w:firstLine="720"/>
        <w:rPr>
          <w:sz w:val="24"/>
          <w:szCs w:val="24"/>
        </w:rPr>
      </w:pPr>
      <w:r w:rsidDel="00000000" w:rsidR="00000000" w:rsidRPr="00000000">
        <w:rPr>
          <w:sz w:val="24"/>
          <w:szCs w:val="24"/>
          <w:rtl w:val="0"/>
        </w:rPr>
        <w:t xml:space="preserve">De acuerdo a lo estudiado en la clase Teórico-Práctica, el período de un péndulo simple está dado por:</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ab/>
        <w:tab/>
        <w:tab/>
        <w:tab/>
        <w:tab/>
      </w:r>
      <m:oMath>
        <m:r>
          <w:rPr>
            <w:sz w:val="24"/>
            <w:szCs w:val="24"/>
          </w:rPr>
          <m:t xml:space="preserve">T=2</m:t>
        </m:r>
        <m:r>
          <w:rPr>
            <w:sz w:val="24"/>
            <w:szCs w:val="24"/>
          </w:rPr>
          <m:t>π</m:t>
        </m:r>
        <m:rad>
          <m:radPr>
            <m:degHide m:val="1"/>
            <m:ctrlPr>
              <w:rPr>
                <w:sz w:val="24"/>
                <w:szCs w:val="24"/>
              </w:rPr>
            </m:ctrlPr>
          </m:radPr>
          <m:e>
            <m:f>
              <m:fPr>
                <m:ctrlPr>
                  <w:rPr>
                    <w:sz w:val="24"/>
                    <w:szCs w:val="24"/>
                  </w:rPr>
                </m:ctrlPr>
              </m:fPr>
              <m:num>
                <m:r>
                  <w:rPr>
                    <w:sz w:val="24"/>
                    <w:szCs w:val="24"/>
                  </w:rPr>
                  <m:t xml:space="preserve">Io</m:t>
                </m:r>
              </m:num>
              <m:den>
                <m:r>
                  <w:rPr>
                    <w:sz w:val="24"/>
                    <w:szCs w:val="24"/>
                  </w:rPr>
                  <m:t xml:space="preserve">m g d</m:t>
                </m:r>
              </m:den>
            </m:f>
          </m:e>
        </m:rad>
      </m:oMath>
      <w:r w:rsidDel="00000000" w:rsidR="00000000" w:rsidRPr="00000000">
        <w:rPr>
          <w:rtl w:val="0"/>
        </w:rPr>
      </w:r>
    </w:p>
    <w:p w:rsidR="00000000" w:rsidDel="00000000" w:rsidP="00000000" w:rsidRDefault="00000000" w:rsidRPr="00000000" w14:paraId="0000002B">
      <w:pPr>
        <w:spacing w:line="240" w:lineRule="auto"/>
        <w:ind w:left="0" w:firstLine="0"/>
        <w:rPr>
          <w:sz w:val="24"/>
          <w:szCs w:val="24"/>
        </w:rPr>
      </w:pPr>
      <w:r w:rsidDel="00000000" w:rsidR="00000000" w:rsidRPr="00000000">
        <w:rPr>
          <w:sz w:val="24"/>
          <w:szCs w:val="24"/>
          <w:rtl w:val="0"/>
        </w:rPr>
        <w:t xml:space="preserve">Donde g es la aceleración de la gravedad, d es la distancia entre el eje y el centro de masas, m es la masa del cuerpo e Io, es el momento de inercia respecto de "o".</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Se supone además que el movimiento está restringido a un plano y se desprecia el efecto del rozamiento de las partes móviles con el aire.</w:t>
      </w:r>
    </w:p>
    <w:p w:rsidR="00000000" w:rsidDel="00000000" w:rsidP="00000000" w:rsidRDefault="00000000" w:rsidRPr="00000000" w14:paraId="0000002D">
      <w:pPr>
        <w:spacing w:line="240" w:lineRule="auto"/>
        <w:ind w:firstLine="720"/>
        <w:rPr>
          <w:sz w:val="24"/>
          <w:szCs w:val="24"/>
        </w:rPr>
      </w:pPr>
      <w:r w:rsidDel="00000000" w:rsidR="00000000" w:rsidRPr="00000000">
        <w:rPr>
          <w:sz w:val="24"/>
          <w:szCs w:val="24"/>
          <w:rtl w:val="0"/>
        </w:rPr>
        <w:t xml:space="preserve">A partir de la expresión anterior, si se mide el período (T), la masa del cuerpo (m) y la longitud (d) se puede calcular el momento de inercia del cuerpo rigido respecto de “o”.</w:t>
      </w:r>
    </w:p>
    <w:p w:rsidR="00000000" w:rsidDel="00000000" w:rsidP="00000000" w:rsidRDefault="00000000" w:rsidRPr="00000000" w14:paraId="0000002E">
      <w:pPr>
        <w:spacing w:line="240" w:lineRule="auto"/>
        <w:ind w:firstLine="720"/>
        <w:rPr>
          <w:sz w:val="24"/>
          <w:szCs w:val="24"/>
        </w:rPr>
      </w:pPr>
      <w:r w:rsidDel="00000000" w:rsidR="00000000" w:rsidRPr="00000000">
        <w:rPr>
          <w:rtl w:val="0"/>
        </w:rPr>
      </w:r>
    </w:p>
    <w:p w:rsidR="00000000" w:rsidDel="00000000" w:rsidP="00000000" w:rsidRDefault="00000000" w:rsidRPr="00000000" w14:paraId="0000002F">
      <w:pPr>
        <w:pStyle w:val="Subtitle"/>
        <w:rPr/>
      </w:pPr>
      <w:bookmarkStart w:colFirst="0" w:colLast="0" w:name="_8l0mxr1u89fv"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Subtitle"/>
        <w:rPr>
          <w:sz w:val="24"/>
          <w:szCs w:val="24"/>
        </w:rPr>
      </w:pPr>
      <w:bookmarkStart w:colFirst="0" w:colLast="0" w:name="_gyhtmakycqzb" w:id="7"/>
      <w:bookmarkEnd w:id="7"/>
      <w:r w:rsidDel="00000000" w:rsidR="00000000" w:rsidRPr="00000000">
        <w:rPr>
          <w:rtl w:val="0"/>
        </w:rPr>
        <w:t xml:space="preserve">Procedimiento</w:t>
      </w:r>
      <w:r w:rsidDel="00000000" w:rsidR="00000000" w:rsidRPr="00000000">
        <w:rPr>
          <w:rtl w:val="0"/>
        </w:rPr>
      </w:r>
    </w:p>
    <w:p w:rsidR="00000000" w:rsidDel="00000000" w:rsidP="00000000" w:rsidRDefault="00000000" w:rsidRPr="00000000" w14:paraId="00000031">
      <w:pPr>
        <w:spacing w:line="240" w:lineRule="auto"/>
        <w:ind w:left="0" w:firstLine="0"/>
        <w:rPr>
          <w:sz w:val="24"/>
          <w:szCs w:val="24"/>
        </w:rPr>
      </w:pPr>
      <w:r w:rsidDel="00000000" w:rsidR="00000000" w:rsidRPr="00000000">
        <w:rPr>
          <w:sz w:val="24"/>
          <w:szCs w:val="24"/>
          <w:rtl w:val="0"/>
        </w:rPr>
        <w:tab/>
        <w:t xml:space="preserve">Para realizar el laboratorio integrado N°3 se dispuso de los siguientes elementos:</w:t>
      </w:r>
    </w:p>
    <w:p w:rsidR="00000000" w:rsidDel="00000000" w:rsidP="00000000" w:rsidRDefault="00000000" w:rsidRPr="00000000" w14:paraId="00000032">
      <w:pPr>
        <w:numPr>
          <w:ilvl w:val="0"/>
          <w:numId w:val="1"/>
        </w:numPr>
        <w:spacing w:line="240" w:lineRule="auto"/>
        <w:ind w:left="1440" w:hanging="360"/>
        <w:rPr>
          <w:sz w:val="24"/>
          <w:szCs w:val="24"/>
          <w:u w:val="none"/>
        </w:rPr>
      </w:pPr>
      <w:r w:rsidDel="00000000" w:rsidR="00000000" w:rsidRPr="00000000">
        <w:rPr>
          <w:sz w:val="24"/>
          <w:szCs w:val="24"/>
          <w:rtl w:val="0"/>
        </w:rPr>
        <w:t xml:space="preserve">Soporte.</w:t>
      </w:r>
    </w:p>
    <w:p w:rsidR="00000000" w:rsidDel="00000000" w:rsidP="00000000" w:rsidRDefault="00000000" w:rsidRPr="00000000" w14:paraId="00000033">
      <w:pPr>
        <w:numPr>
          <w:ilvl w:val="0"/>
          <w:numId w:val="1"/>
        </w:numPr>
        <w:spacing w:line="240" w:lineRule="auto"/>
        <w:ind w:left="1440" w:hanging="360"/>
        <w:rPr>
          <w:sz w:val="24"/>
          <w:szCs w:val="24"/>
          <w:u w:val="none"/>
        </w:rPr>
      </w:pPr>
      <w:r w:rsidDel="00000000" w:rsidR="00000000" w:rsidRPr="00000000">
        <w:rPr>
          <w:sz w:val="24"/>
          <w:szCs w:val="24"/>
          <w:rtl w:val="0"/>
        </w:rPr>
        <w:t xml:space="preserve">Cuerpo rígido regular.</w:t>
      </w:r>
    </w:p>
    <w:p w:rsidR="00000000" w:rsidDel="00000000" w:rsidP="00000000" w:rsidRDefault="00000000" w:rsidRPr="00000000" w14:paraId="00000034">
      <w:pPr>
        <w:numPr>
          <w:ilvl w:val="0"/>
          <w:numId w:val="1"/>
        </w:numPr>
        <w:spacing w:line="240" w:lineRule="auto"/>
        <w:ind w:left="1440" w:hanging="360"/>
        <w:rPr>
          <w:sz w:val="24"/>
          <w:szCs w:val="24"/>
          <w:u w:val="none"/>
        </w:rPr>
      </w:pPr>
      <w:r w:rsidDel="00000000" w:rsidR="00000000" w:rsidRPr="00000000">
        <w:rPr>
          <w:sz w:val="24"/>
          <w:szCs w:val="24"/>
          <w:rtl w:val="0"/>
        </w:rPr>
        <w:t xml:space="preserve">Sensor Photogate “Vernier” conectado a PC.</w:t>
      </w:r>
    </w:p>
    <w:p w:rsidR="00000000" w:rsidDel="00000000" w:rsidP="00000000" w:rsidRDefault="00000000" w:rsidRPr="00000000" w14:paraId="00000035">
      <w:pPr>
        <w:numPr>
          <w:ilvl w:val="0"/>
          <w:numId w:val="1"/>
        </w:numPr>
        <w:spacing w:line="240" w:lineRule="auto"/>
        <w:ind w:left="1440" w:hanging="360"/>
        <w:rPr>
          <w:sz w:val="24"/>
          <w:szCs w:val="24"/>
          <w:u w:val="none"/>
        </w:rPr>
      </w:pPr>
      <w:r w:rsidDel="00000000" w:rsidR="00000000" w:rsidRPr="00000000">
        <w:rPr>
          <w:sz w:val="24"/>
          <w:szCs w:val="24"/>
          <w:rtl w:val="0"/>
        </w:rPr>
        <w:t xml:space="preserve">Cinta métrica.</w:t>
      </w:r>
    </w:p>
    <w:p w:rsidR="00000000" w:rsidDel="00000000" w:rsidP="00000000" w:rsidRDefault="00000000" w:rsidRPr="00000000" w14:paraId="00000036">
      <w:pPr>
        <w:numPr>
          <w:ilvl w:val="0"/>
          <w:numId w:val="1"/>
        </w:numPr>
        <w:spacing w:line="240" w:lineRule="auto"/>
        <w:ind w:left="1440" w:hanging="360"/>
        <w:rPr>
          <w:sz w:val="24"/>
          <w:szCs w:val="24"/>
          <w:u w:val="none"/>
        </w:rPr>
      </w:pPr>
      <w:r w:rsidDel="00000000" w:rsidR="00000000" w:rsidRPr="00000000">
        <w:rPr>
          <w:sz w:val="24"/>
          <w:szCs w:val="24"/>
          <w:rtl w:val="0"/>
        </w:rPr>
        <w:t xml:space="preserve">Balanza.</w:t>
      </w:r>
    </w:p>
    <w:p w:rsidR="00000000" w:rsidDel="00000000" w:rsidP="00000000" w:rsidRDefault="00000000" w:rsidRPr="00000000" w14:paraId="0000003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720"/>
        <w:rPr>
          <w:sz w:val="24"/>
          <w:szCs w:val="24"/>
        </w:rPr>
      </w:pPr>
      <w:r w:rsidDel="00000000" w:rsidR="00000000" w:rsidRPr="00000000">
        <w:rPr>
          <w:sz w:val="24"/>
          <w:szCs w:val="24"/>
          <w:rtl w:val="0"/>
        </w:rPr>
        <w:t xml:space="preserve">Comenzamos el laboratorio midiendo el peso y las longitudes del cuerpo rígido regular para posteriormente calcular su centro de masa (CM). Luego lo colocamos en el soporte y medimos la distancia del CM al eje fijo. Dicho soporte ya estaba preparado cuando ingresamos al laboratorio al igual que el sensor de “Vernier” y el software a utilizar en la PC.</w:t>
      </w:r>
    </w:p>
    <w:p w:rsidR="00000000" w:rsidDel="00000000" w:rsidP="00000000" w:rsidRDefault="00000000" w:rsidRPr="00000000" w14:paraId="00000039">
      <w:pPr>
        <w:spacing w:line="240" w:lineRule="auto"/>
        <w:ind w:left="0" w:firstLine="0"/>
        <w:rPr/>
      </w:pPr>
      <w:r w:rsidDel="00000000" w:rsidR="00000000" w:rsidRPr="00000000">
        <w:rPr>
          <w:sz w:val="24"/>
          <w:szCs w:val="24"/>
          <w:rtl w:val="0"/>
        </w:rPr>
        <w:tab/>
        <w:t xml:space="preserve">Terminadas las preparaciones procedimos a tomar los tiempos. Para ello fue muy importante procurar apartar el cuerpo rígido regular en un ángulo aproximado de 14° en cada una de las mediciones. Se tomaron cinco muestras compuestas por diez períodos. En cada una de ellas se extrajo el </w:t>
      </w:r>
      <m:oMath>
        <m:r>
          <w:rPr/>
          <m:t xml:space="preserve">Ti = Ti</m:t>
        </m:r>
        <m:r>
          <w:rPr/>
          <m:t>±</m:t>
        </m:r>
        <m:r>
          <w:rPr>
            <w:color w:val="e8eaed"/>
            <w:sz w:val="30"/>
            <w:szCs w:val="30"/>
            <w:shd w:fill="202124" w:val="clear"/>
          </w:rPr>
          <m:t xml:space="preserve">Δ</m:t>
        </m:r>
        <m:r>
          <w:rPr/>
          <m:t xml:space="preserve">Ti </m:t>
        </m:r>
      </m:oMath>
      <w:r w:rsidDel="00000000" w:rsidR="00000000" w:rsidRPr="00000000">
        <w:rPr>
          <w:rtl w:val="0"/>
        </w:rPr>
        <w:t xml:space="preserve">donde el subíndice </w:t>
      </w:r>
      <m:oMath>
        <m:r>
          <w:rPr/>
          <m:t xml:space="preserve">i</m:t>
        </m:r>
      </m:oMath>
      <w:r w:rsidDel="00000000" w:rsidR="00000000" w:rsidRPr="00000000">
        <w:rPr>
          <w:rtl w:val="0"/>
        </w:rPr>
        <w:t xml:space="preserve"> indica el número de la medida y el </w:t>
      </w:r>
      <m:oMath>
        <m:r>
          <w:rPr>
            <w:color w:val="e8eaed"/>
            <w:sz w:val="30"/>
            <w:szCs w:val="30"/>
            <w:shd w:fill="202124" w:val="clear"/>
          </w:rPr>
          <m:t xml:space="preserve">Δ</m:t>
        </m:r>
        <m:r>
          <w:rPr/>
          <m:t xml:space="preserve">Ti</m:t>
        </m:r>
      </m:oMath>
      <w:r w:rsidDel="00000000" w:rsidR="00000000" w:rsidRPr="00000000">
        <w:rPr>
          <w:rtl w:val="0"/>
        </w:rPr>
        <w:t xml:space="preserve"> la incerteza asociada al número de medida.</w:t>
      </w:r>
    </w:p>
    <w:p w:rsidR="00000000" w:rsidDel="00000000" w:rsidP="00000000" w:rsidRDefault="00000000" w:rsidRPr="00000000" w14:paraId="0000003A">
      <w:pPr>
        <w:numPr>
          <w:ilvl w:val="0"/>
          <w:numId w:val="2"/>
        </w:numPr>
        <w:spacing w:line="240" w:lineRule="auto"/>
        <w:ind w:left="720" w:hanging="360"/>
        <w:rPr>
          <w:u w:val="none"/>
        </w:rPr>
      </w:pPr>
      <w:r w:rsidDel="00000000" w:rsidR="00000000" w:rsidRPr="00000000">
        <w:rPr>
          <w:rtl w:val="0"/>
        </w:rPr>
        <w:t xml:space="preserve">se calculó el </w:t>
      </w:r>
      <m:oMath>
        <m:r>
          <w:rPr/>
          <m:t xml:space="preserve">ΔT =</m:t>
        </m:r>
        <m:f>
          <m:fPr>
            <m:ctrlPr>
              <w:rPr/>
            </m:ctrlPr>
          </m:fPr>
          <m:num>
            <m:r>
              <w:rPr/>
              <m:t xml:space="preserve">Tmax - Tmin</m:t>
            </m:r>
          </m:num>
          <m:den>
            <m:r>
              <w:rPr/>
              <m:t xml:space="preserve">2</m:t>
            </m:r>
          </m:den>
        </m:f>
      </m:oMath>
      <w:r w:rsidDel="00000000" w:rsidR="00000000" w:rsidRPr="00000000">
        <w:rPr>
          <w:rtl w:val="0"/>
        </w:rPr>
      </w:r>
    </w:p>
    <w:p w:rsidR="00000000" w:rsidDel="00000000" w:rsidP="00000000" w:rsidRDefault="00000000" w:rsidRPr="00000000" w14:paraId="0000003B">
      <w:pPr>
        <w:numPr>
          <w:ilvl w:val="0"/>
          <w:numId w:val="2"/>
        </w:numPr>
        <w:spacing w:line="240" w:lineRule="auto"/>
        <w:ind w:left="720" w:hanging="360"/>
        <w:rPr>
          <w:u w:val="none"/>
        </w:rPr>
      </w:pPr>
      <w:r w:rsidDel="00000000" w:rsidR="00000000" w:rsidRPr="00000000">
        <w:rPr>
          <w:rtl w:val="0"/>
        </w:rPr>
        <w:t xml:space="preserve">se calculó el valor promedio del periodo </w:t>
      </w:r>
      <m:oMath>
        <m:r>
          <w:rPr/>
          <m:t xml:space="preserve">Tp</m:t>
        </m:r>
        <m:r>
          <w:rPr/>
          <m:t xml:space="preserve">=</m:t>
        </m:r>
        <m:f>
          <m:fPr>
            <m:ctrlPr>
              <w:rPr/>
            </m:ctrlPr>
          </m:fPr>
          <m:num>
            <m:r>
              <w:rPr/>
              <m:t xml:space="preserve">∑Ti</m:t>
            </m:r>
          </m:num>
          <m:den>
            <m:r>
              <w:rPr/>
              <m:t xml:space="preserve">5</m:t>
            </m:r>
          </m:den>
        </m:f>
      </m:oMath>
      <w:r w:rsidDel="00000000" w:rsidR="00000000" w:rsidRPr="00000000">
        <w:rPr>
          <w:rtl w:val="0"/>
        </w:rPr>
      </w:r>
    </w:p>
    <w:p w:rsidR="00000000" w:rsidDel="00000000" w:rsidP="00000000" w:rsidRDefault="00000000" w:rsidRPr="00000000" w14:paraId="0000003C">
      <w:pPr>
        <w:numPr>
          <w:ilvl w:val="0"/>
          <w:numId w:val="2"/>
        </w:numPr>
        <w:spacing w:line="240" w:lineRule="auto"/>
        <w:ind w:left="720" w:hanging="360"/>
        <w:rPr>
          <w:u w:val="none"/>
        </w:rPr>
      </w:pPr>
      <w:r w:rsidDel="00000000" w:rsidR="00000000" w:rsidRPr="00000000">
        <w:rPr>
          <w:rtl w:val="0"/>
        </w:rPr>
        <w:t xml:space="preserve">se expresó t de la siguiente manera </w:t>
      </w:r>
      <m:oMath>
        <m:r>
          <w:rPr/>
          <m:t xml:space="preserve">T=Tp+ΔT</m:t>
        </m:r>
      </m:oMath>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reemplazamos por los resultados teóricos en la primer ecuación </w:t>
      </w:r>
      <m:oMath>
        <m:r>
          <w:rPr/>
          <m:t xml:space="preserve">Tp</m:t>
        </m:r>
        <m:r>
          <w:rPr/>
          <m:t xml:space="preserve">=2π</m:t>
        </m:r>
        <m:rad>
          <m:radPr>
            <m:degHide m:val="1"/>
            <m:ctrlPr>
              <w:rPr/>
            </m:ctrlPr>
          </m:radPr>
          <m:e>
            <m:f>
              <m:fPr>
                <m:ctrlPr>
                  <w:rPr/>
                </m:ctrlPr>
              </m:fPr>
              <m:num>
                <m:r>
                  <w:rPr>
                    <w:sz w:val="24"/>
                    <w:szCs w:val="24"/>
                  </w:rPr>
                  <m:t xml:space="preserve">Io</m:t>
                </m:r>
                <m:r>
                  <w:rPr/>
                  <m:t xml:space="preserve">E</m:t>
                </m:r>
              </m:num>
              <m:den>
                <m:r>
                  <w:rPr/>
                  <m:t xml:space="preserve">m g D</m:t>
                </m:r>
              </m:den>
            </m:f>
          </m:e>
        </m:rad>
      </m:oMath>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despejamos </w:t>
      </w:r>
      <m:oMath>
        <m:r>
          <w:rPr>
            <w:sz w:val="24"/>
            <w:szCs w:val="24"/>
          </w:rPr>
          <m:t xml:space="preserve">Io</m:t>
        </m:r>
        <m:r>
          <w:rPr/>
          <m:t xml:space="preserve">E (experimental)</m:t>
        </m:r>
      </m:oMath>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calculamos las incertezas asociadas a mediciones indirectas </w:t>
      </w:r>
      <m:oMath>
        <m:r>
          <w:rPr/>
          <m:t xml:space="preserve">ΔIoE=(</m:t>
        </m:r>
        <m:sSup>
          <m:sSupPr>
            <m:ctrlPr>
              <w:rPr>
                <w:sz w:val="24"/>
                <w:szCs w:val="24"/>
              </w:rPr>
            </m:ctrlPr>
          </m:sSupPr>
          <m:e>
            <m:d>
              <m:dPr>
                <m:begChr m:val="("/>
                <m:endChr m:val=")"/>
                <m:ctrlPr>
                  <w:rPr/>
                </m:ctrlPr>
              </m:dPr>
              <m:e>
                <m:f>
                  <m:fPr>
                    <m:ctrlPr>
                      <w:rPr>
                        <w:sz w:val="24"/>
                        <w:szCs w:val="24"/>
                      </w:rPr>
                    </m:ctrlPr>
                  </m:fPr>
                  <m:num>
                    <m:r>
                      <w:rPr>
                        <w:sz w:val="24"/>
                        <w:szCs w:val="24"/>
                      </w:rPr>
                      <m:t xml:space="preserve">T</m:t>
                    </m:r>
                  </m:num>
                  <m:den>
                    <m:r>
                      <w:rPr>
                        <w:sz w:val="24"/>
                        <w:szCs w:val="24"/>
                      </w:rPr>
                      <m:t xml:space="preserve">2</m:t>
                    </m:r>
                    <m:r>
                      <w:rPr>
                        <w:sz w:val="24"/>
                        <w:szCs w:val="24"/>
                      </w:rPr>
                      <m:t>π</m:t>
                    </m:r>
                  </m:den>
                </m:f>
              </m:e>
            </m:d>
          </m:e>
          <m:sup>
            <m:r>
              <w:rPr>
                <w:sz w:val="24"/>
                <w:szCs w:val="24"/>
              </w:rPr>
              <m:t xml:space="preserve">2</m:t>
            </m:r>
          </m:sup>
        </m:sSup>
        <m:r>
          <w:rPr/>
          <m:t xml:space="preserve"> mg)Δd+(</m:t>
        </m:r>
        <m:sSup>
          <m:sSupPr>
            <m:ctrlPr>
              <w:rPr>
                <w:sz w:val="24"/>
                <w:szCs w:val="24"/>
              </w:rPr>
            </m:ctrlPr>
          </m:sSupPr>
          <m:e>
            <m:d>
              <m:dPr>
                <m:begChr m:val="("/>
                <m:endChr m:val=")"/>
                <m:ctrlPr>
                  <w:rPr/>
                </m:ctrlPr>
              </m:dPr>
              <m:e>
                <m:f>
                  <m:fPr>
                    <m:ctrlPr>
                      <w:rPr>
                        <w:sz w:val="24"/>
                        <w:szCs w:val="24"/>
                      </w:rPr>
                    </m:ctrlPr>
                  </m:fPr>
                  <m:num>
                    <m:r>
                      <w:rPr>
                        <w:sz w:val="24"/>
                        <w:szCs w:val="24"/>
                      </w:rPr>
                      <m:t xml:space="preserve">T</m:t>
                    </m:r>
                  </m:num>
                  <m:den>
                    <m:r>
                      <w:rPr>
                        <w:sz w:val="24"/>
                        <w:szCs w:val="24"/>
                      </w:rPr>
                      <m:t xml:space="preserve">2</m:t>
                    </m:r>
                    <m:r>
                      <w:rPr>
                        <w:sz w:val="24"/>
                        <w:szCs w:val="24"/>
                      </w:rPr>
                      <m:t>π</m:t>
                    </m:r>
                  </m:den>
                </m:f>
              </m:e>
            </m:d>
          </m:e>
          <m:sup>
            <m:r>
              <w:rPr>
                <w:sz w:val="24"/>
                <w:szCs w:val="24"/>
              </w:rPr>
              <m:t xml:space="preserve">2</m:t>
            </m:r>
          </m:sup>
        </m:sSup>
        <m:r>
          <w:rPr/>
          <m:t xml:space="preserve"> gd)Δm+(</m:t>
        </m:r>
        <m:sSup>
          <m:sSupPr>
            <m:ctrlPr>
              <w:rPr>
                <w:sz w:val="24"/>
                <w:szCs w:val="24"/>
              </w:rPr>
            </m:ctrlPr>
          </m:sSupPr>
          <m:e>
            <m:d>
              <m:dPr>
                <m:begChr m:val="("/>
                <m:endChr m:val=")"/>
                <m:ctrlPr>
                  <w:rPr/>
                </m:ctrlPr>
              </m:dPr>
              <m:e>
                <m:f>
                  <m:fPr>
                    <m:ctrlPr>
                      <w:rPr>
                        <w:sz w:val="24"/>
                        <w:szCs w:val="24"/>
                      </w:rPr>
                    </m:ctrlPr>
                  </m:fPr>
                  <m:num>
                    <m:r>
                      <w:rPr>
                        <w:sz w:val="24"/>
                        <w:szCs w:val="24"/>
                      </w:rPr>
                      <m:t xml:space="preserve">T</m:t>
                    </m:r>
                  </m:num>
                  <m:den>
                    <m:r>
                      <w:rPr>
                        <w:sz w:val="24"/>
                        <w:szCs w:val="24"/>
                      </w:rPr>
                      <m:t xml:space="preserve">2</m:t>
                    </m:r>
                    <m:r>
                      <w:rPr>
                        <w:sz w:val="24"/>
                        <w:szCs w:val="24"/>
                      </w:rPr>
                      <m:t>π</m:t>
                    </m:r>
                  </m:den>
                </m:f>
              </m:e>
            </m:d>
          </m:e>
          <m:sup>
            <m:r>
              <w:rPr>
                <w:sz w:val="24"/>
                <w:szCs w:val="24"/>
              </w:rPr>
              <m:t xml:space="preserve">2</m:t>
            </m:r>
          </m:sup>
        </m:sSup>
        <m:r>
          <w:rPr/>
          <m:t xml:space="preserve"> mgd)ΔT</m:t>
        </m:r>
      </m:oMath>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Expresamos </w:t>
      </w:r>
      <m:oMath>
        <m:r>
          <w:rPr/>
          <m:t xml:space="preserve">IoE</m:t>
        </m:r>
      </m:oMath>
      <w:r w:rsidDel="00000000" w:rsidR="00000000" w:rsidRPr="00000000">
        <w:rPr>
          <w:rtl w:val="0"/>
        </w:rPr>
        <w:t xml:space="preserve"> como </w:t>
      </w:r>
      <m:oMath>
        <m:r>
          <w:rPr/>
          <m:t xml:space="preserve">IoE</m:t>
        </m:r>
        <m:r>
          <w:rPr/>
          <m:t>±</m:t>
        </m:r>
        <m:r>
          <w:rPr/>
          <m:t>Δ</m:t>
        </m:r>
        <m:r>
          <w:rPr/>
          <m:t xml:space="preserve">IoE</m:t>
        </m:r>
      </m:oMath>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40" w:lineRule="auto"/>
        <w:ind w:left="720" w:firstLine="0"/>
        <w:rPr/>
      </w:pPr>
      <w:r w:rsidDel="00000000" w:rsidR="00000000" w:rsidRPr="00000000">
        <w:rPr>
          <w:rtl w:val="0"/>
        </w:rPr>
        <w:t xml:space="preserve">Luego calculamos el </w:t>
      </w:r>
      <m:oMath>
        <m:r>
          <w:rPr/>
          <m:t xml:space="preserve">Iot</m:t>
        </m:r>
      </m:oMath>
      <w:r w:rsidDel="00000000" w:rsidR="00000000" w:rsidRPr="00000000">
        <w:rPr>
          <w:rtl w:val="0"/>
        </w:rPr>
        <w:t xml:space="preserve"> </w:t>
      </w:r>
      <m:oMath>
        <m:r>
          <w:rPr/>
          <m:t xml:space="preserve">(teórico)</m:t>
        </m:r>
      </m:oMath>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r>
    </w:p>
    <w:p w:rsidR="00000000" w:rsidDel="00000000" w:rsidP="00000000" w:rsidRDefault="00000000" w:rsidRPr="00000000" w14:paraId="00000046">
      <w:pPr>
        <w:numPr>
          <w:ilvl w:val="0"/>
          <w:numId w:val="2"/>
        </w:numPr>
        <w:spacing w:line="240" w:lineRule="auto"/>
        <w:ind w:left="720" w:hanging="360"/>
        <w:rPr>
          <w:u w:val="none"/>
        </w:rPr>
      </w:pPr>
      <w:r w:rsidDel="00000000" w:rsidR="00000000" w:rsidRPr="00000000">
        <w:rPr>
          <w:rtl w:val="0"/>
        </w:rPr>
        <w:t xml:space="preserve">tomamos las longitudes del cuerpo regular junto con las incertezas asociadas al instrumento de medida</w:t>
      </w:r>
    </w:p>
    <w:p w:rsidR="00000000" w:rsidDel="00000000" w:rsidP="00000000" w:rsidRDefault="00000000" w:rsidRPr="00000000" w14:paraId="00000047">
      <w:pPr>
        <w:numPr>
          <w:ilvl w:val="0"/>
          <w:numId w:val="2"/>
        </w:numPr>
        <w:spacing w:line="240" w:lineRule="auto"/>
        <w:ind w:left="720" w:hanging="360"/>
        <w:rPr>
          <w:u w:val="none"/>
        </w:rPr>
      </w:pPr>
      <w:r w:rsidDel="00000000" w:rsidR="00000000" w:rsidRPr="00000000">
        <w:rPr>
          <w:rtl w:val="0"/>
        </w:rPr>
        <w:t xml:space="preserve">una vez con las medidas calculamos el </w:t>
      </w:r>
      <m:oMath>
        <m:r>
          <w:rPr/>
          <m:t xml:space="preserve">Iot</m:t>
        </m:r>
      </m:oMath>
      <w:r w:rsidDel="00000000" w:rsidR="00000000" w:rsidRPr="00000000">
        <w:rPr>
          <w:rtl w:val="0"/>
        </w:rPr>
        <w:t xml:space="preserve"> con la segunda ecuación </w:t>
      </w:r>
    </w:p>
    <w:p w:rsidR="00000000" w:rsidDel="00000000" w:rsidP="00000000" w:rsidRDefault="00000000" w:rsidRPr="00000000" w14:paraId="00000048">
      <w:pPr>
        <w:spacing w:line="240" w:lineRule="auto"/>
        <w:ind w:left="720" w:firstLine="0"/>
        <w:rPr/>
      </w:pPr>
      <m:oMath>
        <m:r>
          <w:rPr/>
          <m:t xml:space="preserve">Iot </m:t>
        </m:r>
      </m:oMath>
      <m:oMath>
        <m:r>
          <w:rPr/>
          <m:t xml:space="preserve">=</m:t>
        </m:r>
        <m:sSup>
          <m:sSupPr>
            <m:ctrlPr>
              <w:rPr>
                <w:sz w:val="24"/>
                <w:szCs w:val="24"/>
              </w:rPr>
            </m:ctrlPr>
          </m:sSupPr>
          <m:e>
            <m:d>
              <m:dPr>
                <m:begChr m:val="("/>
                <m:endChr m:val=")"/>
                <m:ctrlPr>
                  <w:rPr/>
                </m:ctrlPr>
              </m:dPr>
              <m:e>
                <m:f>
                  <m:fPr>
                    <m:ctrlPr>
                      <w:rPr>
                        <w:sz w:val="24"/>
                        <w:szCs w:val="24"/>
                      </w:rPr>
                    </m:ctrlPr>
                  </m:fPr>
                  <m:num>
                    <m:r>
                      <w:rPr>
                        <w:sz w:val="24"/>
                        <w:szCs w:val="24"/>
                      </w:rPr>
                      <m:t xml:space="preserve">1</m:t>
                    </m:r>
                  </m:num>
                  <m:den>
                    <m:r>
                      <w:rPr>
                        <w:sz w:val="24"/>
                        <w:szCs w:val="24"/>
                      </w:rPr>
                      <m:t xml:space="preserve">12</m:t>
                    </m:r>
                  </m:den>
                </m:f>
              </m:e>
            </m:d>
            <m:r>
              <w:rPr>
                <w:sz w:val="24"/>
                <w:szCs w:val="24"/>
              </w:rPr>
              <m:t xml:space="preserve">(</m:t>
            </m:r>
            <m:sSup>
              <m:sSupPr>
                <m:ctrlPr>
                  <w:rPr/>
                </m:ctrlPr>
              </m:sSupPr>
              <m:e>
                <m:r>
                  <w:rPr/>
                  <m:t xml:space="preserve">A</m:t>
                </m:r>
              </m:e>
              <m:sup>
                <m:r>
                  <w:rPr/>
                  <m:t xml:space="preserve">2</m:t>
                </m:r>
              </m:sup>
            </m:sSup>
            <m:r>
              <w:rPr/>
              <m:t xml:space="preserve">+</m:t>
            </m:r>
            <m:sSup>
              <m:sSupPr>
                <m:ctrlPr>
                  <w:rPr/>
                </m:ctrlPr>
              </m:sSupPr>
              <m:e>
                <m:r>
                  <w:rPr/>
                  <m:t xml:space="preserve">B</m:t>
                </m:r>
              </m:e>
              <m:sup>
                <m:r>
                  <w:rPr/>
                  <m:t xml:space="preserve">2</m:t>
                </m:r>
              </m:sup>
            </m:sSup>
            <m:r>
              <w:rPr>
                <w:sz w:val="24"/>
                <w:szCs w:val="24"/>
              </w:rPr>
              <m:t xml:space="preserve">)m</m:t>
            </m:r>
          </m:e>
          <m:sup/>
        </m:sSup>
        <m:r>
          <w:rPr>
            <w:sz w:val="24"/>
            <w:szCs w:val="24"/>
          </w:rPr>
          <m:t xml:space="preserve">+ m</m:t>
        </m:r>
      </m:oMath>
      <m:oMath>
        <m:sSup>
          <m:sSupPr>
            <m:ctrlPr>
              <w:rPr/>
            </m:ctrlPr>
          </m:sSupPr>
          <m:e>
            <m:r>
              <w:rPr/>
              <m:t xml:space="preserve">D</m:t>
            </m:r>
          </m:e>
          <m:sup>
            <m:r>
              <w:rPr/>
              <m:t xml:space="preserve">2</m:t>
            </m:r>
          </m:sup>
        </m:sSup>
      </m:oMath>
      <w:r w:rsidDel="00000000" w:rsidR="00000000" w:rsidRPr="00000000">
        <w:rPr>
          <w:rtl w:val="0"/>
        </w:rPr>
      </w:r>
    </w:p>
    <w:p w:rsidR="00000000" w:rsidDel="00000000" w:rsidP="00000000" w:rsidRDefault="00000000" w:rsidRPr="00000000" w14:paraId="00000049">
      <w:pPr>
        <w:numPr>
          <w:ilvl w:val="0"/>
          <w:numId w:val="2"/>
        </w:numPr>
        <w:spacing w:line="240" w:lineRule="auto"/>
        <w:ind w:left="720" w:hanging="360"/>
        <w:rPr>
          <w:u w:val="none"/>
        </w:rPr>
      </w:pPr>
      <w:r w:rsidDel="00000000" w:rsidR="00000000" w:rsidRPr="00000000">
        <w:rPr>
          <w:rtl w:val="0"/>
        </w:rPr>
        <w:t xml:space="preserve">después calculamos las incertezas </w:t>
      </w:r>
      <m:oMath>
        <m:r>
          <w:rPr/>
          <m:t xml:space="preserve">ΔIot=(2mD)ΔD+(</m:t>
        </m:r>
        <m:f>
          <m:fPr>
            <m:ctrlPr>
              <w:rPr/>
            </m:ctrlPr>
          </m:fPr>
          <m:num>
            <m:r>
              <w:rPr/>
              <m:t xml:space="preserve">1</m:t>
            </m:r>
          </m:num>
          <m:den>
            <m:r>
              <w:rPr/>
              <m:t xml:space="preserve">6</m:t>
            </m:r>
          </m:den>
        </m:f>
        <m:r>
          <w:rPr/>
          <m:t xml:space="preserve"> mA)ΔA+(</m:t>
        </m:r>
        <m:f>
          <m:fPr>
            <m:ctrlPr>
              <w:rPr/>
            </m:ctrlPr>
          </m:fPr>
          <m:num>
            <m:r>
              <w:rPr/>
              <m:t xml:space="preserve">1</m:t>
            </m:r>
          </m:num>
          <m:den>
            <m:r>
              <w:rPr/>
              <m:t xml:space="preserve">6</m:t>
            </m:r>
          </m:den>
        </m:f>
        <m:r>
          <w:rPr/>
          <m:t xml:space="preserve"> mB)B+(</m:t>
        </m:r>
        <m:f>
          <m:fPr>
            <m:ctrlPr>
              <w:rPr/>
            </m:ctrlPr>
          </m:fPr>
          <m:num>
            <m:r>
              <w:rPr/>
              <m:t xml:space="preserve">1</m:t>
            </m:r>
          </m:num>
          <m:den>
            <m:r>
              <w:rPr/>
              <m:t xml:space="preserve">12</m:t>
            </m:r>
          </m:den>
        </m:f>
        <m:r>
          <w:rPr/>
          <m:t xml:space="preserve">(</m:t>
        </m:r>
        <m:sSup>
          <m:sSupPr>
            <m:ctrlPr>
              <w:rPr/>
            </m:ctrlPr>
          </m:sSupPr>
          <m:e>
            <m:r>
              <w:rPr/>
              <m:t xml:space="preserve">A</m:t>
            </m:r>
          </m:e>
          <m:sup>
            <m:r>
              <w:rPr/>
              <m:t xml:space="preserve">2</m:t>
            </m:r>
          </m:sup>
        </m:sSup>
        <m:r>
          <w:rPr/>
          <m:t xml:space="preserve">+</m:t>
        </m:r>
        <m:sSup>
          <m:sSupPr>
            <m:ctrlPr>
              <w:rPr/>
            </m:ctrlPr>
          </m:sSupPr>
          <m:e>
            <m:r>
              <w:rPr/>
              <m:t xml:space="preserve">B</m:t>
            </m:r>
          </m:e>
          <m:sup>
            <m:r>
              <w:rPr/>
              <m:t xml:space="preserve">2</m:t>
            </m:r>
          </m:sup>
        </m:sSup>
        <m:r>
          <w:rPr/>
          <m:t xml:space="preserve">)+</m:t>
        </m:r>
        <m:sSup>
          <m:sSupPr>
            <m:ctrlPr>
              <w:rPr/>
            </m:ctrlPr>
          </m:sSupPr>
          <m:e>
            <m:r>
              <w:rPr/>
              <m:t xml:space="preserve">D</m:t>
            </m:r>
          </m:e>
          <m:sup>
            <m:r>
              <w:rPr/>
              <m:t xml:space="preserve">2</m:t>
            </m:r>
          </m:sup>
        </m:sSup>
        <m:r>
          <w:rPr/>
          <m:t xml:space="preserve">)Δm</m:t>
        </m:r>
      </m:oMath>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y finalmente llegamos al resultado final de </w:t>
      </w:r>
      <m:oMath>
        <m:r>
          <w:rPr/>
          <m:t xml:space="preserve">Iot=Iot</m:t>
        </m:r>
        <m:r>
          <w:rPr/>
          <m:t>±</m:t>
        </m:r>
        <m:r>
          <w:rPr/>
          <m:t>Δ</m:t>
        </m:r>
        <m:r>
          <w:rPr/>
          <m:t xml:space="preserve">Iot</m:t>
        </m:r>
      </m:oMath>
      <w:r w:rsidDel="00000000" w:rsidR="00000000" w:rsidRPr="00000000">
        <w:rPr>
          <w:rtl w:val="0"/>
        </w:rPr>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pStyle w:val="Subtitle"/>
        <w:spacing w:line="240" w:lineRule="auto"/>
        <w:rPr/>
      </w:pPr>
      <w:bookmarkStart w:colFirst="0" w:colLast="0" w:name="_13h3fwfngv4y" w:id="8"/>
      <w:bookmarkEnd w:id="8"/>
      <w:r w:rsidDel="00000000" w:rsidR="00000000" w:rsidRPr="00000000">
        <w:br w:type="page"/>
      </w:r>
      <w:r w:rsidDel="00000000" w:rsidR="00000000" w:rsidRPr="00000000">
        <w:rPr>
          <w:rtl w:val="0"/>
        </w:rPr>
      </w:r>
    </w:p>
    <w:p w:rsidR="00000000" w:rsidDel="00000000" w:rsidP="00000000" w:rsidRDefault="00000000" w:rsidRPr="00000000" w14:paraId="0000004E">
      <w:pPr>
        <w:pStyle w:val="Subtitle"/>
        <w:spacing w:line="240" w:lineRule="auto"/>
        <w:rPr/>
      </w:pPr>
      <w:bookmarkStart w:colFirst="0" w:colLast="0" w:name="_iid7f3kjxfmg" w:id="9"/>
      <w:bookmarkEnd w:id="9"/>
      <w:r w:rsidDel="00000000" w:rsidR="00000000" w:rsidRPr="00000000">
        <w:rPr>
          <w:rtl w:val="0"/>
        </w:rPr>
        <w:t xml:space="preserve">Resultados</w:t>
      </w:r>
    </w:p>
    <w:p w:rsidR="00000000" w:rsidDel="00000000" w:rsidP="00000000" w:rsidRDefault="00000000" w:rsidRPr="00000000" w14:paraId="0000004F">
      <w:pPr>
        <w:spacing w:line="240" w:lineRule="auto"/>
        <w:rPr>
          <w:sz w:val="24"/>
          <w:szCs w:val="24"/>
        </w:rPr>
      </w:pPr>
      <m:oMath>
        <m:r>
          <w:rPr>
            <w:sz w:val="24"/>
            <w:szCs w:val="24"/>
          </w:rPr>
          <m:t xml:space="preserve">m=86,5 g</m:t>
        </m:r>
        <m:r>
          <w:rPr>
            <w:sz w:val="24"/>
            <w:szCs w:val="24"/>
          </w:rPr>
          <m:t>±</m:t>
        </m:r>
        <m:r>
          <w:rPr>
            <w:color w:val="e2eeff"/>
            <w:sz w:val="30"/>
            <w:szCs w:val="30"/>
          </w:rPr>
          <m:t xml:space="preserve">0,5 g</m:t>
        </m:r>
      </m:oMath>
      <w:r w:rsidDel="00000000" w:rsidR="00000000" w:rsidRPr="00000000">
        <w:rPr>
          <w:rtl w:val="0"/>
        </w:rPr>
      </w:r>
    </w:p>
    <w:p w:rsidR="00000000" w:rsidDel="00000000" w:rsidP="00000000" w:rsidRDefault="00000000" w:rsidRPr="00000000" w14:paraId="00000050">
      <w:pPr>
        <w:spacing w:line="240" w:lineRule="auto"/>
        <w:ind w:left="0" w:firstLine="0"/>
        <w:rPr>
          <w:sz w:val="24"/>
          <w:szCs w:val="24"/>
        </w:rPr>
      </w:pPr>
      <w:r w:rsidDel="00000000" w:rsidR="00000000" w:rsidRPr="00000000">
        <w:rPr>
          <w:sz w:val="24"/>
          <w:szCs w:val="24"/>
          <w:rtl w:val="0"/>
        </w:rPr>
        <w:t xml:space="preserve">por ser la incerteza de la balanza.</w:t>
      </w:r>
    </w:p>
    <w:p w:rsidR="00000000" w:rsidDel="00000000" w:rsidP="00000000" w:rsidRDefault="00000000" w:rsidRPr="00000000" w14:paraId="00000051">
      <w:pPr>
        <w:spacing w:line="240" w:lineRule="auto"/>
        <w:ind w:firstLine="720"/>
        <w:rPr>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rPr>
          <w:sz w:val="24"/>
          <w:szCs w:val="24"/>
        </w:rPr>
      </w:pPr>
      <m:oMath>
        <m:r>
          <w:rPr>
            <w:sz w:val="24"/>
            <w:szCs w:val="24"/>
          </w:rPr>
          <m:t xml:space="preserve">D=10,1 cm</m:t>
        </m:r>
        <m:r>
          <w:rPr>
            <w:sz w:val="24"/>
            <w:szCs w:val="24"/>
          </w:rPr>
          <m:t>±</m:t>
        </m:r>
        <m:r>
          <w:rPr>
            <w:color w:val="e2eeff"/>
            <w:sz w:val="30"/>
            <w:szCs w:val="30"/>
          </w:rPr>
          <m:t xml:space="preserve">0,05 cm</m:t>
        </m:r>
      </m:oMath>
      <w:r w:rsidDel="00000000" w:rsidR="00000000" w:rsidRPr="00000000">
        <w:rPr>
          <w:rtl w:val="0"/>
        </w:rPr>
      </w:r>
    </w:p>
    <w:p w:rsidR="00000000" w:rsidDel="00000000" w:rsidP="00000000" w:rsidRDefault="00000000" w:rsidRPr="00000000" w14:paraId="00000053">
      <w:pPr>
        <w:spacing w:line="240" w:lineRule="auto"/>
        <w:rPr>
          <w:sz w:val="24"/>
          <w:szCs w:val="24"/>
        </w:rPr>
      </w:pPr>
      <m:oMath>
        <m:r>
          <w:rPr>
            <w:sz w:val="24"/>
            <w:szCs w:val="24"/>
          </w:rPr>
          <m:t xml:space="preserve">A=22,2 cm</m:t>
        </m:r>
        <m:r>
          <w:rPr>
            <w:sz w:val="24"/>
            <w:szCs w:val="24"/>
          </w:rPr>
          <m:t>±</m:t>
        </m:r>
        <m:r>
          <w:rPr>
            <w:color w:val="e2eeff"/>
            <w:sz w:val="30"/>
            <w:szCs w:val="30"/>
          </w:rPr>
          <m:t xml:space="preserve">0,05 cm</m:t>
        </m:r>
      </m:oMath>
      <w:r w:rsidDel="00000000" w:rsidR="00000000" w:rsidRPr="00000000">
        <w:rPr>
          <w:rtl w:val="0"/>
        </w:rPr>
      </w:r>
    </w:p>
    <w:p w:rsidR="00000000" w:rsidDel="00000000" w:rsidP="00000000" w:rsidRDefault="00000000" w:rsidRPr="00000000" w14:paraId="00000054">
      <w:pPr>
        <w:spacing w:line="240" w:lineRule="auto"/>
        <w:rPr>
          <w:sz w:val="24"/>
          <w:szCs w:val="24"/>
        </w:rPr>
      </w:pPr>
      <m:oMath>
        <m:r>
          <w:rPr>
            <w:sz w:val="24"/>
            <w:szCs w:val="24"/>
          </w:rPr>
          <m:t xml:space="preserve">B=10,2 cm</m:t>
        </m:r>
        <m:r>
          <w:rPr>
            <w:sz w:val="24"/>
            <w:szCs w:val="24"/>
          </w:rPr>
          <m:t>±</m:t>
        </m:r>
        <m:r>
          <w:rPr>
            <w:color w:val="e2eeff"/>
            <w:sz w:val="30"/>
            <w:szCs w:val="30"/>
          </w:rPr>
          <m:t xml:space="preserve">0,05 cm</m:t>
        </m:r>
      </m:oMath>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por ser la incerteza de la cinta métrica.</w:t>
      </w: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sz w:val="28"/>
                <w:szCs w:val="28"/>
                <w:vertAlign w:val="subscript"/>
              </w:rPr>
            </w:pPr>
            <m:oMath>
              <m:r>
                <w:rPr>
                  <w:b w:val="1"/>
                  <w:sz w:val="28"/>
                  <w:szCs w:val="28"/>
                </w:rPr>
                <m:t xml:space="preserve">T</m:t>
              </m:r>
            </m:oMath>
            <w:r w:rsidDel="00000000" w:rsidR="00000000" w:rsidRPr="00000000">
              <w:rPr>
                <w:b w:val="1"/>
                <w:sz w:val="28"/>
                <w:szCs w:val="28"/>
                <w:vertAlign w:val="subscript"/>
                <w:rtl w:val="0"/>
              </w:rPr>
              <w:t xml:space="preserve">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Valor obtenido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vertAlign w:val="subscript"/>
              </w:rPr>
            </w:pPr>
            <m:oMath>
              <m:r>
                <w:rPr>
                  <w:sz w:val="24"/>
                  <w:szCs w:val="24"/>
                </w:rPr>
                <m:t xml:space="preserve">T</m:t>
              </m:r>
            </m:oMath>
            <w:r w:rsidDel="00000000" w:rsidR="00000000" w:rsidRPr="00000000">
              <w:rPr>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0,7489s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4"/>
                <w:szCs w:val="24"/>
              </w:rPr>
            </w:pPr>
            <m:oMath>
              <m:r>
                <w:rPr>
                  <w:sz w:val="24"/>
                  <w:szCs w:val="24"/>
                </w:rPr>
                <m:t xml:space="preserve">T</m:t>
              </m:r>
            </m:oMath>
            <w:r w:rsidDel="00000000" w:rsidR="00000000" w:rsidRPr="00000000">
              <w:rPr>
                <w:sz w:val="24"/>
                <w:szCs w:val="24"/>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0,7490s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4"/>
                <w:szCs w:val="24"/>
              </w:rPr>
            </w:pPr>
            <m:oMath>
              <m:r>
                <w:rPr>
                  <w:sz w:val="24"/>
                  <w:szCs w:val="24"/>
                </w:rPr>
                <m:t xml:space="preserve">T</m:t>
              </m:r>
            </m:oMath>
            <w:r w:rsidDel="00000000" w:rsidR="00000000" w:rsidRPr="00000000">
              <w:rPr>
                <w:sz w:val="24"/>
                <w:szCs w:val="24"/>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0,7489s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4"/>
                <w:szCs w:val="24"/>
              </w:rPr>
            </w:pPr>
            <m:oMath>
              <m:r>
                <w:rPr>
                  <w:sz w:val="24"/>
                  <w:szCs w:val="24"/>
                </w:rPr>
                <m:t xml:space="preserve">T</m:t>
              </m:r>
            </m:oMath>
            <w:r w:rsidDel="00000000" w:rsidR="00000000" w:rsidRPr="00000000">
              <w:rPr>
                <w:sz w:val="24"/>
                <w:szCs w:val="24"/>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0,7488s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4"/>
                <w:szCs w:val="24"/>
              </w:rPr>
            </w:pPr>
            <m:oMath>
              <m:r>
                <w:rPr>
                  <w:sz w:val="24"/>
                  <w:szCs w:val="24"/>
                </w:rPr>
                <m:t xml:space="preserve">T</m:t>
              </m:r>
            </m:oMath>
            <w:r w:rsidDel="00000000" w:rsidR="00000000" w:rsidRPr="00000000">
              <w:rPr>
                <w:sz w:val="24"/>
                <w:szCs w:val="24"/>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0,7488s</w:t>
            </w:r>
          </w:p>
        </w:tc>
      </w:tr>
    </w:tbl>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rPr/>
      </w:pPr>
      <m:oMath>
        <m:r>
          <w:rPr/>
          <m:t xml:space="preserve">ΔT=0,0001</m:t>
        </m:r>
      </m:oMath>
      <w:r w:rsidDel="00000000" w:rsidR="00000000" w:rsidRPr="00000000">
        <w:rPr>
          <w:rtl w:val="0"/>
        </w:rPr>
        <w:t xml:space="preserve">s</w:t>
      </w:r>
    </w:p>
    <w:p w:rsidR="00000000" w:rsidDel="00000000" w:rsidP="00000000" w:rsidRDefault="00000000" w:rsidRPr="00000000" w14:paraId="00000065">
      <w:pPr>
        <w:rPr/>
      </w:pPr>
      <m:oMath>
        <m:r>
          <w:rPr>
            <w:sz w:val="24"/>
            <w:szCs w:val="24"/>
          </w:rPr>
          <m:t xml:space="preserve">Tp</m:t>
        </m:r>
        <m:r>
          <w:rPr/>
          <m:t xml:space="preserve">=0,74888</m:t>
        </m:r>
      </m:oMath>
      <w:r w:rsidDel="00000000" w:rsidR="00000000" w:rsidRPr="00000000">
        <w:rPr>
          <w:rtl w:val="0"/>
        </w:rPr>
        <w:t xml:space="preserve">s</w:t>
      </w:r>
    </w:p>
    <w:p w:rsidR="00000000" w:rsidDel="00000000" w:rsidP="00000000" w:rsidRDefault="00000000" w:rsidRPr="00000000" w14:paraId="00000066">
      <w:pPr>
        <w:rPr/>
      </w:pPr>
      <m:oMath>
        <m:r>
          <w:rPr/>
          <m:t xml:space="preserve">T=(0,7488</m:t>
        </m:r>
        <m:r>
          <w:rPr/>
          <m:t>±</m:t>
        </m:r>
        <m:r>
          <w:rPr/>
          <m:t xml:space="preserve">0,0001)</m:t>
        </m:r>
      </m:oMath>
      <w:r w:rsidDel="00000000" w:rsidR="00000000" w:rsidRPr="00000000">
        <w:rPr>
          <w:rtl w:val="0"/>
        </w:rPr>
        <w:t xml:space="preserve">s</w:t>
      </w:r>
    </w:p>
    <w:p w:rsidR="00000000" w:rsidDel="00000000" w:rsidP="00000000" w:rsidRDefault="00000000" w:rsidRPr="00000000" w14:paraId="00000067">
      <w:pPr>
        <w:rPr/>
      </w:pPr>
      <m:oMath>
        <m:r>
          <w:rPr/>
          <m:t xml:space="preserve">Tp</m:t>
        </m:r>
        <m:r>
          <w:rPr/>
          <m:t xml:space="preserve">=2π</m:t>
        </m:r>
        <m:rad>
          <m:radPr>
            <m:degHide m:val="1"/>
            <m:ctrlPr>
              <w:rPr/>
            </m:ctrlPr>
          </m:radPr>
          <m:e>
            <m:f>
              <m:fPr>
                <m:ctrlPr>
                  <w:rPr/>
                </m:ctrlPr>
              </m:fPr>
              <m:num>
                <m:r>
                  <w:rPr>
                    <w:sz w:val="24"/>
                    <w:szCs w:val="24"/>
                  </w:rPr>
                  <m:t xml:space="preserve">Io</m:t>
                </m:r>
                <m:r>
                  <w:rPr/>
                  <m:t xml:space="preserve">E</m:t>
                </m:r>
              </m:num>
              <m:den>
                <m:r>
                  <w:rPr/>
                  <m:t xml:space="preserve">m g D</m:t>
                </m:r>
              </m:den>
            </m:f>
          </m:e>
        </m:rad>
      </m:oMath>
      <w:r w:rsidDel="00000000" w:rsidR="00000000" w:rsidRPr="00000000">
        <w:rPr>
          <w:rFonts w:ascii="Arial Unicode MS" w:cs="Arial Unicode MS" w:eastAsia="Arial Unicode MS" w:hAnsi="Arial Unicode MS"/>
          <w:rtl w:val="0"/>
        </w:rPr>
        <w:t xml:space="preserve"> → </w:t>
      </w:r>
      <m:oMath>
        <m:r>
          <w:rPr/>
          <m:t xml:space="preserve">IoE=0,0012 </m:t>
        </m:r>
      </m:oMath>
      <m:oMath>
        <m:sSup>
          <m:sSupPr>
            <m:ctrlPr>
              <w:rPr/>
            </m:ctrlPr>
          </m:sSupPr>
          <m:e>
            <m:r>
              <w:rPr/>
              <m:t xml:space="preserve">kg.m</m:t>
            </m:r>
          </m:e>
          <m:sup>
            <m:r>
              <w:rPr/>
              <m:t xml:space="preserve">2</m:t>
            </m:r>
          </m:sup>
        </m:sSup>
      </m:oMath>
      <w:r w:rsidDel="00000000" w:rsidR="00000000" w:rsidRPr="00000000">
        <w:rPr>
          <w:rtl w:val="0"/>
        </w:rPr>
      </w:r>
    </w:p>
    <w:p w:rsidR="00000000" w:rsidDel="00000000" w:rsidP="00000000" w:rsidRDefault="00000000" w:rsidRPr="00000000" w14:paraId="00000068">
      <w:pPr>
        <w:rPr/>
      </w:pPr>
      <m:oMath>
        <m:r>
          <w:rPr/>
          <m:t xml:space="preserve">ΔIoE</m:t>
        </m:r>
      </m:oMath>
      <w:r w:rsidDel="00000000" w:rsidR="00000000" w:rsidRPr="00000000">
        <w:rPr>
          <w:rtl w:val="0"/>
        </w:rPr>
        <w:t xml:space="preserve"> = </w:t>
      </w:r>
      <m:oMath>
        <m:r>
          <w:rPr/>
          <m:t xml:space="preserve">(</m:t>
        </m:r>
        <m:sSup>
          <m:sSupPr>
            <m:ctrlPr>
              <w:rPr>
                <w:sz w:val="24"/>
                <w:szCs w:val="24"/>
              </w:rPr>
            </m:ctrlPr>
          </m:sSupPr>
          <m:e>
            <m:d>
              <m:dPr>
                <m:begChr m:val="("/>
                <m:endChr m:val=")"/>
                <m:ctrlPr>
                  <w:rPr/>
                </m:ctrlPr>
              </m:dPr>
              <m:e>
                <m:f>
                  <m:fPr>
                    <m:ctrlPr>
                      <w:rPr>
                        <w:sz w:val="24"/>
                        <w:szCs w:val="24"/>
                      </w:rPr>
                    </m:ctrlPr>
                  </m:fPr>
                  <m:num>
                    <m:r>
                      <w:rPr>
                        <w:sz w:val="24"/>
                        <w:szCs w:val="24"/>
                      </w:rPr>
                      <m:t xml:space="preserve">T</m:t>
                    </m:r>
                  </m:num>
                  <m:den>
                    <m:r>
                      <w:rPr>
                        <w:sz w:val="24"/>
                        <w:szCs w:val="24"/>
                      </w:rPr>
                      <m:t xml:space="preserve">2</m:t>
                    </m:r>
                    <m:r>
                      <w:rPr>
                        <w:sz w:val="24"/>
                        <w:szCs w:val="24"/>
                      </w:rPr>
                      <m:t>π</m:t>
                    </m:r>
                  </m:den>
                </m:f>
              </m:e>
            </m:d>
          </m:e>
          <m:sup>
            <m:r>
              <w:rPr>
                <w:sz w:val="24"/>
                <w:szCs w:val="24"/>
              </w:rPr>
              <m:t xml:space="preserve">2</m:t>
            </m:r>
          </m:sup>
        </m:sSup>
        <m:r>
          <w:rPr/>
          <m:t xml:space="preserve"> mg)Δd+(</m:t>
        </m:r>
        <m:sSup>
          <m:sSupPr>
            <m:ctrlPr>
              <w:rPr>
                <w:sz w:val="24"/>
                <w:szCs w:val="24"/>
              </w:rPr>
            </m:ctrlPr>
          </m:sSupPr>
          <m:e>
            <m:d>
              <m:dPr>
                <m:begChr m:val="("/>
                <m:endChr m:val=")"/>
                <m:ctrlPr>
                  <w:rPr/>
                </m:ctrlPr>
              </m:dPr>
              <m:e>
                <m:f>
                  <m:fPr>
                    <m:ctrlPr>
                      <w:rPr>
                        <w:sz w:val="24"/>
                        <w:szCs w:val="24"/>
                      </w:rPr>
                    </m:ctrlPr>
                  </m:fPr>
                  <m:num>
                    <m:r>
                      <w:rPr>
                        <w:sz w:val="24"/>
                        <w:szCs w:val="24"/>
                      </w:rPr>
                      <m:t xml:space="preserve">T</m:t>
                    </m:r>
                  </m:num>
                  <m:den>
                    <m:r>
                      <w:rPr>
                        <w:sz w:val="24"/>
                        <w:szCs w:val="24"/>
                      </w:rPr>
                      <m:t xml:space="preserve">2</m:t>
                    </m:r>
                    <m:r>
                      <w:rPr>
                        <w:sz w:val="24"/>
                        <w:szCs w:val="24"/>
                      </w:rPr>
                      <m:t>π</m:t>
                    </m:r>
                  </m:den>
                </m:f>
              </m:e>
            </m:d>
          </m:e>
          <m:sup>
            <m:r>
              <w:rPr>
                <w:sz w:val="24"/>
                <w:szCs w:val="24"/>
              </w:rPr>
              <m:t xml:space="preserve">2</m:t>
            </m:r>
          </m:sup>
        </m:sSup>
        <m:r>
          <w:rPr/>
          <m:t xml:space="preserve"> gd)Δm+(</m:t>
        </m:r>
        <m:sSup>
          <m:sSupPr>
            <m:ctrlPr>
              <w:rPr>
                <w:sz w:val="24"/>
                <w:szCs w:val="24"/>
              </w:rPr>
            </m:ctrlPr>
          </m:sSupPr>
          <m:e>
            <m:d>
              <m:dPr>
                <m:begChr m:val="("/>
                <m:endChr m:val=")"/>
                <m:ctrlPr>
                  <w:rPr/>
                </m:ctrlPr>
              </m:dPr>
              <m:e>
                <m:f>
                  <m:fPr>
                    <m:ctrlPr>
                      <w:rPr>
                        <w:sz w:val="24"/>
                        <w:szCs w:val="24"/>
                      </w:rPr>
                    </m:ctrlPr>
                  </m:fPr>
                  <m:num>
                    <m:r>
                      <w:rPr>
                        <w:sz w:val="24"/>
                        <w:szCs w:val="24"/>
                      </w:rPr>
                      <m:t xml:space="preserve">T</m:t>
                    </m:r>
                  </m:num>
                  <m:den>
                    <m:r>
                      <w:rPr>
                        <w:sz w:val="24"/>
                        <w:szCs w:val="24"/>
                      </w:rPr>
                      <m:t xml:space="preserve">2</m:t>
                    </m:r>
                    <m:r>
                      <w:rPr>
                        <w:sz w:val="24"/>
                        <w:szCs w:val="24"/>
                      </w:rPr>
                      <m:t>π</m:t>
                    </m:r>
                  </m:den>
                </m:f>
              </m:e>
            </m:d>
          </m:e>
          <m:sup>
            <m:r>
              <w:rPr>
                <w:sz w:val="24"/>
                <w:szCs w:val="24"/>
              </w:rPr>
              <m:t xml:space="preserve">2</m:t>
            </m:r>
          </m:sup>
        </m:sSup>
        <m:r>
          <w:rPr/>
          <m:t xml:space="preserve"> mgd)ΔT</m:t>
        </m:r>
      </m:oMath>
      <w:r w:rsidDel="00000000" w:rsidR="00000000" w:rsidRPr="00000000">
        <w:rPr>
          <w:rFonts w:ascii="Arial Unicode MS" w:cs="Arial Unicode MS" w:eastAsia="Arial Unicode MS" w:hAnsi="Arial Unicode MS"/>
          <w:rtl w:val="0"/>
        </w:rPr>
        <w:t xml:space="preserve"> → </w:t>
      </w:r>
      <m:oMath>
        <m:r>
          <w:rPr/>
          <m:t xml:space="preserve">ΔIoE</m:t>
        </m:r>
      </m:oMath>
      <w:r w:rsidDel="00000000" w:rsidR="00000000" w:rsidRPr="00000000">
        <w:rPr>
          <w:rtl w:val="0"/>
        </w:rPr>
        <w:t xml:space="preserve"> = 0,0001 </w:t>
      </w:r>
      <m:oMath>
        <m:sSup>
          <m:sSupPr>
            <m:ctrlPr>
              <w:rPr/>
            </m:ctrlPr>
          </m:sSupPr>
          <m:e>
            <m:r>
              <w:rPr/>
              <m:t xml:space="preserve">kg.m</m:t>
            </m:r>
          </m:e>
          <m:sup>
            <m:r>
              <w:rPr/>
              <m:t xml:space="preserve">2</m:t>
            </m:r>
          </m:sup>
        </m:sSup>
      </m:oMath>
      <w:r w:rsidDel="00000000" w:rsidR="00000000" w:rsidRPr="00000000">
        <w:rPr>
          <w:rtl w:val="0"/>
        </w:rPr>
      </w:r>
    </w:p>
    <w:p w:rsidR="00000000" w:rsidDel="00000000" w:rsidP="00000000" w:rsidRDefault="00000000" w:rsidRPr="00000000" w14:paraId="00000069">
      <w:pPr>
        <w:rPr>
          <w:sz w:val="24"/>
          <w:szCs w:val="24"/>
        </w:rPr>
      </w:pPr>
      <m:oMath>
        <m:r>
          <w:rPr>
            <w:sz w:val="24"/>
            <w:szCs w:val="24"/>
          </w:rPr>
          <m:t xml:space="preserve">IoE = (0,0012</m:t>
        </m:r>
        <m:r>
          <w:rPr>
            <w:sz w:val="24"/>
            <w:szCs w:val="24"/>
          </w:rPr>
          <m:t>±</m:t>
        </m:r>
        <m:r>
          <w:rPr>
            <w:sz w:val="24"/>
            <w:szCs w:val="24"/>
          </w:rPr>
          <m:t xml:space="preserve"> </m:t>
        </m:r>
        <m:r>
          <w:rPr/>
          <m:t xml:space="preserve">0,0001) </m:t>
        </m:r>
        <m:sSup>
          <m:sSupPr>
            <m:ctrlPr>
              <w:rPr/>
            </m:ctrlPr>
          </m:sSupPr>
          <m:e>
            <m:r>
              <w:rPr/>
              <m:t xml:space="preserve">kg.m</m:t>
            </m:r>
          </m:e>
          <m:sup>
            <m:r>
              <w:rPr/>
              <m:t xml:space="preserve">2</m:t>
            </m:r>
          </m:sup>
        </m:sSup>
      </m:oMath>
      <w:r w:rsidDel="00000000" w:rsidR="00000000" w:rsidRPr="00000000">
        <w:rPr>
          <w:sz w:val="24"/>
          <w:szCs w:val="24"/>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m:oMath>
        <m:r>
          <w:rPr/>
          <m:t xml:space="preserve">ΔIot</m:t>
        </m:r>
      </m:oMath>
      <w:r w:rsidDel="00000000" w:rsidR="00000000" w:rsidRPr="00000000">
        <w:rPr>
          <w:rtl w:val="0"/>
        </w:rPr>
        <w:t xml:space="preserve"> = </w:t>
      </w:r>
      <m:oMath>
        <m:r>
          <w:rPr/>
          <m:t xml:space="preserve">(2mD)ΔD+(</m:t>
        </m:r>
        <m:f>
          <m:fPr>
            <m:ctrlPr>
              <w:rPr/>
            </m:ctrlPr>
          </m:fPr>
          <m:num>
            <m:r>
              <w:rPr/>
              <m:t xml:space="preserve">1</m:t>
            </m:r>
          </m:num>
          <m:den>
            <m:r>
              <w:rPr/>
              <m:t xml:space="preserve">6</m:t>
            </m:r>
          </m:den>
        </m:f>
        <m:r>
          <w:rPr/>
          <m:t xml:space="preserve"> mA)ΔA+(</m:t>
        </m:r>
        <m:f>
          <m:fPr>
            <m:ctrlPr>
              <w:rPr/>
            </m:ctrlPr>
          </m:fPr>
          <m:num>
            <m:r>
              <w:rPr/>
              <m:t xml:space="preserve">1</m:t>
            </m:r>
          </m:num>
          <m:den>
            <m:r>
              <w:rPr/>
              <m:t xml:space="preserve">6</m:t>
            </m:r>
          </m:den>
        </m:f>
        <m:r>
          <w:rPr/>
          <m:t xml:space="preserve"> mB)B+(</m:t>
        </m:r>
        <m:f>
          <m:fPr>
            <m:ctrlPr>
              <w:rPr/>
            </m:ctrlPr>
          </m:fPr>
          <m:num>
            <m:r>
              <w:rPr/>
              <m:t xml:space="preserve">1</m:t>
            </m:r>
          </m:num>
          <m:den>
            <m:r>
              <w:rPr/>
              <m:t xml:space="preserve">12</m:t>
            </m:r>
          </m:den>
        </m:f>
        <m:r>
          <w:rPr/>
          <m:t xml:space="preserve">(</m:t>
        </m:r>
        <m:sSup>
          <m:sSupPr>
            <m:ctrlPr>
              <w:rPr/>
            </m:ctrlPr>
          </m:sSupPr>
          <m:e>
            <m:r>
              <w:rPr/>
              <m:t xml:space="preserve">A</m:t>
            </m:r>
          </m:e>
          <m:sup>
            <m:r>
              <w:rPr/>
              <m:t xml:space="preserve">2</m:t>
            </m:r>
          </m:sup>
        </m:sSup>
        <m:r>
          <w:rPr/>
          <m:t xml:space="preserve">+</m:t>
        </m:r>
        <m:sSup>
          <m:sSupPr>
            <m:ctrlPr>
              <w:rPr/>
            </m:ctrlPr>
          </m:sSupPr>
          <m:e>
            <m:r>
              <w:rPr/>
              <m:t xml:space="preserve">B</m:t>
            </m:r>
          </m:e>
          <m:sup>
            <m:r>
              <w:rPr/>
              <m:t xml:space="preserve">2</m:t>
            </m:r>
          </m:sup>
        </m:sSup>
        <m:r>
          <w:rPr/>
          <m:t xml:space="preserve">)+</m:t>
        </m:r>
        <m:sSup>
          <m:sSupPr>
            <m:ctrlPr>
              <w:rPr/>
            </m:ctrlPr>
          </m:sSupPr>
          <m:e>
            <m:r>
              <w:rPr/>
              <m:t xml:space="preserve">D</m:t>
            </m:r>
          </m:e>
          <m:sup>
            <m:r>
              <w:rPr/>
              <m:t xml:space="preserve">2</m:t>
            </m:r>
          </m:sup>
        </m:sSup>
        <m:r>
          <w:rPr/>
          <m:t xml:space="preserve">)Δm</m:t>
        </m:r>
      </m:oMath>
      <w:r w:rsidDel="00000000" w:rsidR="00000000" w:rsidRPr="00000000">
        <w:rPr>
          <w:rFonts w:ascii="Arial Unicode MS" w:cs="Arial Unicode MS" w:eastAsia="Arial Unicode MS" w:hAnsi="Arial Unicode MS"/>
          <w:rtl w:val="0"/>
        </w:rPr>
        <w:t xml:space="preserve">  → </w:t>
      </w:r>
      <m:oMath>
        <m:r>
          <w:rPr/>
          <m:t xml:space="preserve">ΔIot=(1,882*1</m:t>
        </m:r>
        <m:sSup>
          <m:sSupPr>
            <m:ctrlPr>
              <w:rPr/>
            </m:ctrlPr>
          </m:sSupPr>
          <m:e>
            <m:r>
              <w:rPr/>
              <m:t xml:space="preserve">0</m:t>
            </m:r>
          </m:e>
          <m:sup>
            <m:r>
              <w:rPr/>
              <m:t xml:space="preserve">-5</m:t>
            </m:r>
          </m:sup>
        </m:sSup>
        <m:r>
          <w:rPr/>
          <m:t xml:space="preserve"> ≈ 2*1</m:t>
        </m:r>
        <m:sSup>
          <m:sSupPr>
            <m:ctrlPr>
              <w:rPr/>
            </m:ctrlPr>
          </m:sSupPr>
          <m:e>
            <m:r>
              <w:rPr/>
              <m:t xml:space="preserve">0</m:t>
            </m:r>
          </m:e>
          <m:sup>
            <m:r>
              <w:rPr/>
              <m:t xml:space="preserve">-5</m:t>
            </m:r>
          </m:sup>
        </m:sSup>
        <m:r>
          <w:rPr/>
          <m:t xml:space="preserve">)</m:t>
        </m:r>
        <m:sSup>
          <m:sSupPr>
            <m:ctrlPr>
              <w:rPr/>
            </m:ctrlPr>
          </m:sSupPr>
          <m:e>
            <m:r>
              <w:rPr/>
              <m:t xml:space="preserve">kg.m</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06E">
      <w:pPr>
        <w:rPr/>
      </w:pPr>
      <m:oMath>
        <m:r>
          <w:rPr/>
          <m:t xml:space="preserve">Iot=</m:t>
        </m:r>
        <m:sSup>
          <m:sSupPr>
            <m:ctrlPr>
              <w:rPr>
                <w:sz w:val="24"/>
                <w:szCs w:val="24"/>
              </w:rPr>
            </m:ctrlPr>
          </m:sSupPr>
          <m:e>
            <m:d>
              <m:dPr>
                <m:begChr m:val="("/>
                <m:endChr m:val=")"/>
                <m:ctrlPr>
                  <w:rPr/>
                </m:ctrlPr>
              </m:dPr>
              <m:e>
                <m:f>
                  <m:fPr>
                    <m:ctrlPr>
                      <w:rPr>
                        <w:sz w:val="24"/>
                        <w:szCs w:val="24"/>
                      </w:rPr>
                    </m:ctrlPr>
                  </m:fPr>
                  <m:num>
                    <m:r>
                      <w:rPr>
                        <w:sz w:val="24"/>
                        <w:szCs w:val="24"/>
                      </w:rPr>
                      <m:t xml:space="preserve">1</m:t>
                    </m:r>
                  </m:num>
                  <m:den>
                    <m:r>
                      <w:rPr>
                        <w:sz w:val="24"/>
                        <w:szCs w:val="24"/>
                      </w:rPr>
                      <m:t xml:space="preserve">12</m:t>
                    </m:r>
                  </m:den>
                </m:f>
              </m:e>
            </m:d>
            <m:r>
              <w:rPr>
                <w:sz w:val="24"/>
                <w:szCs w:val="24"/>
              </w:rPr>
              <m:t xml:space="preserve">(</m:t>
            </m:r>
            <m:sSup>
              <m:sSupPr>
                <m:ctrlPr>
                  <w:rPr/>
                </m:ctrlPr>
              </m:sSupPr>
              <m:e>
                <m:r>
                  <w:rPr/>
                  <m:t xml:space="preserve">A</m:t>
                </m:r>
              </m:e>
              <m:sup>
                <m:r>
                  <w:rPr/>
                  <m:t xml:space="preserve">2</m:t>
                </m:r>
              </m:sup>
            </m:sSup>
            <m:r>
              <w:rPr/>
              <m:t xml:space="preserve">+</m:t>
            </m:r>
            <m:sSup>
              <m:sSupPr>
                <m:ctrlPr>
                  <w:rPr/>
                </m:ctrlPr>
              </m:sSupPr>
              <m:e>
                <m:r>
                  <w:rPr/>
                  <m:t xml:space="preserve">B</m:t>
                </m:r>
              </m:e>
              <m:sup>
                <m:r>
                  <w:rPr/>
                  <m:t xml:space="preserve">2</m:t>
                </m:r>
              </m:sup>
            </m:sSup>
            <m:r>
              <w:rPr>
                <w:sz w:val="24"/>
                <w:szCs w:val="24"/>
              </w:rPr>
              <m:t xml:space="preserve">)m</m:t>
            </m:r>
          </m:e>
          <m:sup/>
        </m:sSup>
        <m:r>
          <w:rPr>
            <w:sz w:val="24"/>
            <w:szCs w:val="24"/>
          </w:rPr>
          <m:t xml:space="preserve">+ m</m:t>
        </m:r>
        <m:sSup>
          <m:sSupPr>
            <m:ctrlPr>
              <w:rPr>
                <w:sz w:val="24"/>
                <w:szCs w:val="24"/>
              </w:rPr>
            </m:ctrlPr>
          </m:sSupPr>
          <m:e>
            <m:r>
              <w:rPr>
                <w:sz w:val="24"/>
                <w:szCs w:val="24"/>
              </w:rPr>
              <m:t xml:space="preserve">D</m:t>
            </m:r>
          </m:e>
          <m:sup>
            <m:r>
              <w:rPr>
                <w:sz w:val="24"/>
                <w:szCs w:val="24"/>
              </w:rPr>
              <m:t xml:space="preserve">2</m:t>
            </m:r>
          </m:sup>
        </m:sSup>
      </m:oMath>
      <w:r w:rsidDel="00000000" w:rsidR="00000000" w:rsidRPr="00000000">
        <w:rPr>
          <w:rFonts w:ascii="Arial Unicode MS" w:cs="Arial Unicode MS" w:eastAsia="Arial Unicode MS" w:hAnsi="Arial Unicode MS"/>
          <w:rtl w:val="0"/>
        </w:rPr>
        <w:t xml:space="preserve">  → </w:t>
      </w:r>
      <m:oMath>
        <m:r>
          <w:rPr/>
          <m:t xml:space="preserve">Iot=0,00132=(1,32*1</m:t>
        </m:r>
        <m:sSup>
          <m:sSupPr>
            <m:ctrlPr>
              <w:rPr/>
            </m:ctrlPr>
          </m:sSupPr>
          <m:e>
            <m:r>
              <w:rPr/>
              <m:t xml:space="preserve">0</m:t>
            </m:r>
          </m:e>
          <m:sup>
            <m:r>
              <w:rPr/>
              <m:t xml:space="preserve">-3</m:t>
            </m:r>
          </m:sup>
        </m:sSup>
        <m:r>
          <w:rPr/>
          <m:t xml:space="preserve">)</m:t>
        </m:r>
      </m:oMath>
      <w:r w:rsidDel="00000000" w:rsidR="00000000" w:rsidRPr="00000000">
        <w:rPr>
          <w:rtl w:val="0"/>
        </w:rPr>
        <w:t xml:space="preserve"> </w:t>
      </w:r>
      <m:oMath>
        <m:sSup>
          <m:sSupPr>
            <m:ctrlPr>
              <w:rPr/>
            </m:ctrlPr>
          </m:sSupPr>
          <m:e>
            <m:r>
              <w:rPr/>
              <m:t xml:space="preserve">kg.m</m:t>
            </m:r>
          </m:e>
          <m:sup>
            <m:r>
              <w:rPr/>
              <m:t xml:space="preserve">2</m:t>
            </m:r>
          </m:sup>
        </m:sSup>
      </m:oMath>
      <w:r w:rsidDel="00000000" w:rsidR="00000000" w:rsidRPr="00000000">
        <w:rPr>
          <w:rtl w:val="0"/>
        </w:rPr>
      </w:r>
    </w:p>
    <w:p w:rsidR="00000000" w:rsidDel="00000000" w:rsidP="00000000" w:rsidRDefault="00000000" w:rsidRPr="00000000" w14:paraId="0000006F">
      <w:pPr>
        <w:rPr>
          <w:b w:val="1"/>
          <w:sz w:val="24"/>
          <w:szCs w:val="24"/>
        </w:rPr>
      </w:pPr>
      <m:oMath>
        <m:r>
          <w:rPr>
            <w:b w:val="1"/>
            <w:sz w:val="24"/>
            <w:szCs w:val="24"/>
          </w:rPr>
          <m:t xml:space="preserve">Iot=Iot</m:t>
        </m:r>
        <m:r>
          <w:rPr>
            <w:b w:val="1"/>
            <w:sz w:val="24"/>
            <w:szCs w:val="24"/>
          </w:rPr>
          <m:t>±</m:t>
        </m:r>
        <m:r>
          <w:rPr>
            <w:b w:val="1"/>
            <w:sz w:val="24"/>
            <w:szCs w:val="24"/>
          </w:rPr>
          <m:t>Δ</m:t>
        </m:r>
        <m:r>
          <w:rPr>
            <w:b w:val="1"/>
            <w:sz w:val="24"/>
            <w:szCs w:val="24"/>
          </w:rPr>
          <m:t xml:space="preserve">Iot= (1,32*1</m:t>
        </m:r>
        <m:sSup>
          <m:sSupPr>
            <m:ctrlPr>
              <w:rPr>
                <w:b w:val="1"/>
                <w:sz w:val="24"/>
                <w:szCs w:val="24"/>
              </w:rPr>
            </m:ctrlPr>
          </m:sSupPr>
          <m:e>
            <m:r>
              <w:rPr>
                <w:b w:val="1"/>
                <w:sz w:val="24"/>
                <w:szCs w:val="24"/>
              </w:rPr>
              <m:t xml:space="preserve">0</m:t>
            </m:r>
          </m:e>
          <m:sup>
            <m:r>
              <w:rPr>
                <w:b w:val="1"/>
                <w:sz w:val="24"/>
                <w:szCs w:val="24"/>
              </w:rPr>
              <m:t xml:space="preserve">-3</m:t>
            </m:r>
          </m:sup>
        </m:sSup>
        <m:r>
          <w:rPr>
            <w:b w:val="1"/>
            <w:sz w:val="24"/>
            <w:szCs w:val="24"/>
          </w:rPr>
          <m:t>±</m:t>
        </m:r>
        <m:r>
          <w:rPr>
            <w:b w:val="1"/>
            <w:sz w:val="24"/>
            <w:szCs w:val="24"/>
          </w:rPr>
          <m:t xml:space="preserve">2*1</m:t>
        </m:r>
        <m:sSup>
          <m:sSupPr>
            <m:ctrlPr>
              <w:rPr>
                <w:b w:val="1"/>
                <w:sz w:val="24"/>
                <w:szCs w:val="24"/>
              </w:rPr>
            </m:ctrlPr>
          </m:sSupPr>
          <m:e>
            <m:r>
              <w:rPr>
                <w:b w:val="1"/>
                <w:sz w:val="24"/>
                <w:szCs w:val="24"/>
              </w:rPr>
              <m:t xml:space="preserve">0</m:t>
            </m:r>
          </m:e>
          <m:sup>
            <m:r>
              <w:rPr>
                <w:b w:val="1"/>
                <w:sz w:val="24"/>
                <w:szCs w:val="24"/>
              </w:rPr>
              <m:t xml:space="preserve">-5</m:t>
            </m:r>
          </m:sup>
        </m:sSup>
      </m:oMath>
      <w:r w:rsidDel="00000000" w:rsidR="00000000" w:rsidRPr="00000000">
        <w:rPr>
          <w:sz w:val="24"/>
          <w:szCs w:val="24"/>
          <w:rtl w:val="0"/>
        </w:rPr>
        <w:t xml:space="preserve">)</w:t>
      </w:r>
      <w:r w:rsidDel="00000000" w:rsidR="00000000" w:rsidRPr="00000000">
        <w:rPr>
          <w:b w:val="1"/>
          <w:sz w:val="24"/>
          <w:szCs w:val="24"/>
          <w:rtl w:val="0"/>
        </w:rPr>
        <w:t xml:space="preserve"> </w:t>
      </w:r>
      <m:oMath>
        <m:sSup>
          <m:sSupPr>
            <m:ctrlPr>
              <w:rPr/>
            </m:ctrlPr>
          </m:sSupPr>
          <m:e>
            <m:r>
              <w:rPr/>
              <m:t xml:space="preserve">kg.m</m:t>
            </m:r>
          </m:e>
          <m:sup>
            <m:r>
              <w:rPr/>
              <m:t xml:space="preserve">2</m:t>
            </m:r>
          </m:sup>
        </m:sSup>
      </m:oMath>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pStyle w:val="Subtitle"/>
        <w:spacing w:line="240" w:lineRule="auto"/>
        <w:rPr/>
      </w:pPr>
      <w:bookmarkStart w:colFirst="0" w:colLast="0" w:name="_w37atq7m53xu" w:id="10"/>
      <w:bookmarkEnd w:id="10"/>
      <w:r w:rsidDel="00000000" w:rsidR="00000000" w:rsidRPr="00000000">
        <w:rPr>
          <w:rtl w:val="0"/>
        </w:rPr>
        <w:t xml:space="preserve">Conclusiones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En conclusión, al finalizar el laboratorio mediante los cálculos pudimos determinar el momento de inercia de un cuerpo rígido regular utilizando los elementos y herramientas necesarias.</w:t>
      </w:r>
    </w:p>
    <w:p w:rsidR="00000000" w:rsidDel="00000000" w:rsidP="00000000" w:rsidRDefault="00000000" w:rsidRPr="00000000" w14:paraId="00000076">
      <w:pPr>
        <w:rPr>
          <w:sz w:val="24"/>
          <w:szCs w:val="24"/>
        </w:rPr>
      </w:pPr>
      <w:r w:rsidDel="00000000" w:rsidR="00000000" w:rsidRPr="00000000">
        <w:rPr>
          <w:sz w:val="24"/>
          <w:szCs w:val="24"/>
          <w:rtl w:val="0"/>
        </w:rPr>
        <w:t xml:space="preserve">Con nula dificultad,gracias a las herramientas con las que contamos y las ecuaciones que el laboratorio nos presentó llegamos al resultado que imaginamos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Comparando ambos métodos vemos una diferencia aproximada de 0,00012. Analizando esto podemos concluir que la ecuación </w:t>
      </w:r>
      <m:oMath>
        <m:r>
          <w:rPr>
            <w:sz w:val="24"/>
            <w:szCs w:val="24"/>
          </w:rPr>
          <m:t xml:space="preserve">T=2</m:t>
        </m:r>
        <m:r>
          <w:rPr>
            <w:sz w:val="24"/>
            <w:szCs w:val="24"/>
          </w:rPr>
          <m:t>π</m:t>
        </m:r>
        <m:rad>
          <m:radPr>
            <m:degHide m:val="1"/>
            <m:ctrlPr>
              <w:rPr>
                <w:sz w:val="24"/>
                <w:szCs w:val="24"/>
              </w:rPr>
            </m:ctrlPr>
          </m:radPr>
          <m:e>
            <m:f>
              <m:fPr>
                <m:ctrlPr>
                  <w:rPr>
                    <w:sz w:val="24"/>
                    <w:szCs w:val="24"/>
                  </w:rPr>
                </m:ctrlPr>
              </m:fPr>
              <m:num>
                <m:r>
                  <w:rPr>
                    <w:sz w:val="24"/>
                    <w:szCs w:val="24"/>
                  </w:rPr>
                  <m:t xml:space="preserve">Io</m:t>
                </m:r>
              </m:num>
              <m:den>
                <m:r>
                  <w:rPr>
                    <w:sz w:val="24"/>
                    <w:szCs w:val="24"/>
                  </w:rPr>
                  <m:t xml:space="preserve">m g d</m:t>
                </m:r>
              </m:den>
            </m:f>
          </m:e>
        </m:rad>
      </m:oMath>
      <w:r w:rsidDel="00000000" w:rsidR="00000000" w:rsidRPr="00000000">
        <w:rPr>
          <w:sz w:val="24"/>
          <w:szCs w:val="24"/>
          <w:rtl w:val="0"/>
        </w:rPr>
        <w:t xml:space="preserve"> es muy precisa y que salvo que se el experimento sea realizado con fines científicos y se requiera de un mínimo error, no es necesario emplear el teorema de steiner.</w:t>
      </w:r>
    </w:p>
    <w:p w:rsidR="00000000" w:rsidDel="00000000" w:rsidP="00000000" w:rsidRDefault="00000000" w:rsidRPr="00000000" w14:paraId="00000079">
      <w:pPr>
        <w:rPr>
          <w:sz w:val="24"/>
          <w:szCs w:val="24"/>
        </w:rPr>
      </w:pPr>
      <w:r w:rsidDel="00000000" w:rsidR="00000000" w:rsidRPr="00000000">
        <w:rPr>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Para finalizar, este laboratorio demuestra que conociendo el periodo,la masa,la distancia del centro de masas al eje fijo y la gravedad podemos conocer el momento de inercia de cualquier cuerpo regular.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240" w:lineRule="auto"/>
    </w:pPr>
    <w:rPr>
      <w:b w:val="1"/>
      <w:sz w:val="30"/>
      <w:szCs w:val="30"/>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