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BBA5" w14:textId="47409AEF" w:rsidR="002F19AF" w:rsidRDefault="325FE854" w:rsidP="4B52EB9A">
      <w:pPr>
        <w:spacing w:after="0" w:line="240" w:lineRule="auto"/>
        <w:jc w:val="center"/>
        <w:rPr>
          <w:rFonts w:ascii="Arial" w:eastAsia="Arial" w:hAnsi="Arial" w:cs="Arial"/>
          <w:color w:val="000000" w:themeColor="text1"/>
        </w:rPr>
      </w:pPr>
      <w:r w:rsidRPr="4B52EB9A">
        <w:rPr>
          <w:rFonts w:ascii="Arial" w:eastAsia="Arial" w:hAnsi="Arial" w:cs="Arial"/>
          <w:b/>
          <w:bCs/>
          <w:color w:val="000000" w:themeColor="text1"/>
        </w:rPr>
        <w:t xml:space="preserve">Coevaluación entrega </w:t>
      </w:r>
      <w:r w:rsidR="0CC2EDE7" w:rsidRPr="4B52EB9A">
        <w:rPr>
          <w:rFonts w:ascii="Arial" w:eastAsia="Arial" w:hAnsi="Arial" w:cs="Arial"/>
          <w:b/>
          <w:bCs/>
          <w:color w:val="000000" w:themeColor="text1"/>
        </w:rPr>
        <w:t>análisis de resultados</w:t>
      </w:r>
    </w:p>
    <w:p w14:paraId="648DA46A" w14:textId="5BC5657E" w:rsidR="002F19AF" w:rsidRDefault="002F19AF" w:rsidP="4B52EB9A">
      <w:pPr>
        <w:spacing w:after="0" w:line="240" w:lineRule="auto"/>
        <w:rPr>
          <w:rFonts w:ascii="Arial" w:eastAsia="Arial" w:hAnsi="Arial" w:cs="Arial"/>
          <w:color w:val="000000" w:themeColor="text1"/>
        </w:rPr>
      </w:pPr>
    </w:p>
    <w:p w14:paraId="4783C427" w14:textId="068B61C9" w:rsidR="002F19AF" w:rsidRDefault="325FE854" w:rsidP="4B52EB9A">
      <w:pPr>
        <w:spacing w:after="0" w:line="240" w:lineRule="auto"/>
        <w:rPr>
          <w:rFonts w:ascii="Arial" w:eastAsia="Arial" w:hAnsi="Arial" w:cs="Arial"/>
          <w:color w:val="000000" w:themeColor="text1"/>
        </w:rPr>
      </w:pPr>
      <w:r w:rsidRPr="4B52EB9A">
        <w:rPr>
          <w:rFonts w:ascii="Arial" w:eastAsia="Arial" w:hAnsi="Arial" w:cs="Arial"/>
          <w:color w:val="000000" w:themeColor="text1"/>
        </w:rPr>
        <w:t xml:space="preserve">En un plazo de 15 minutos deberá evaluar la </w:t>
      </w:r>
      <w:r w:rsidR="15C65E31" w:rsidRPr="4B52EB9A">
        <w:rPr>
          <w:rFonts w:ascii="Arial" w:eastAsia="Arial" w:hAnsi="Arial" w:cs="Arial"/>
          <w:color w:val="000000" w:themeColor="text1"/>
        </w:rPr>
        <w:t xml:space="preserve">segunda </w:t>
      </w:r>
      <w:r w:rsidRPr="4B52EB9A">
        <w:rPr>
          <w:rFonts w:ascii="Arial" w:eastAsia="Arial" w:hAnsi="Arial" w:cs="Arial"/>
          <w:color w:val="000000" w:themeColor="text1"/>
        </w:rPr>
        <w:t xml:space="preserve">entrega realizada por su compañero; esta entrega se trata de la parte </w:t>
      </w:r>
      <w:r w:rsidR="725731B7" w:rsidRPr="4B52EB9A">
        <w:rPr>
          <w:rFonts w:ascii="Arial" w:eastAsia="Arial" w:hAnsi="Arial" w:cs="Arial"/>
          <w:color w:val="000000" w:themeColor="text1"/>
        </w:rPr>
        <w:t xml:space="preserve">de análisis de resultados </w:t>
      </w:r>
      <w:r w:rsidRPr="4B52EB9A">
        <w:rPr>
          <w:rFonts w:ascii="Arial" w:eastAsia="Arial" w:hAnsi="Arial" w:cs="Arial"/>
          <w:color w:val="000000" w:themeColor="text1"/>
        </w:rPr>
        <w:t>del primer informe individual que se presentará en el semestre. Para realizar la comentada revisión es importante que tenga en cuenta las siguientes convenciones:</w:t>
      </w:r>
    </w:p>
    <w:p w14:paraId="6667CF40" w14:textId="6A8FDBA7" w:rsidR="002F19AF" w:rsidRDefault="002F19AF" w:rsidP="4B52EB9A">
      <w:pPr>
        <w:spacing w:after="0" w:line="240" w:lineRule="auto"/>
        <w:rPr>
          <w:rFonts w:ascii="Arial" w:eastAsia="Arial" w:hAnsi="Arial" w:cs="Arial"/>
          <w:color w:val="000000" w:themeColor="text1"/>
        </w:rPr>
      </w:pPr>
    </w:p>
    <w:p w14:paraId="323ADD5E" w14:textId="6046B039" w:rsidR="002F19AF" w:rsidRDefault="325FE854" w:rsidP="4B52EB9A">
      <w:pPr>
        <w:pStyle w:val="Prrafodelista"/>
        <w:numPr>
          <w:ilvl w:val="0"/>
          <w:numId w:val="4"/>
        </w:numPr>
        <w:spacing w:after="0" w:line="240" w:lineRule="auto"/>
        <w:ind w:left="0" w:firstLine="0"/>
        <w:rPr>
          <w:rFonts w:ascii="Arial" w:eastAsia="Arial" w:hAnsi="Arial" w:cs="Arial"/>
          <w:color w:val="000000" w:themeColor="text1"/>
        </w:rPr>
      </w:pPr>
      <w:r w:rsidRPr="4B52EB9A">
        <w:rPr>
          <w:rFonts w:ascii="Arial" w:eastAsia="Arial" w:hAnsi="Arial" w:cs="Arial"/>
          <w:color w:val="000000" w:themeColor="text1"/>
        </w:rPr>
        <w:t xml:space="preserve">Subraye en </w:t>
      </w:r>
      <w:r w:rsidRPr="4B52EB9A">
        <w:rPr>
          <w:rFonts w:ascii="Arial" w:eastAsia="Arial" w:hAnsi="Arial" w:cs="Arial"/>
          <w:color w:val="000000" w:themeColor="text1"/>
          <w:highlight w:val="green"/>
        </w:rPr>
        <w:t>verde</w:t>
      </w:r>
      <w:r w:rsidRPr="4B52EB9A">
        <w:rPr>
          <w:rFonts w:ascii="Arial" w:eastAsia="Arial" w:hAnsi="Arial" w:cs="Arial"/>
          <w:color w:val="000000" w:themeColor="text1"/>
        </w:rPr>
        <w:t xml:space="preserve"> las palabras que tienen faltas ortográficas o errores de digitación. </w:t>
      </w:r>
    </w:p>
    <w:p w14:paraId="1A6C4262" w14:textId="135F4D65" w:rsidR="002F19AF" w:rsidRDefault="002F19AF" w:rsidP="4B52EB9A">
      <w:pPr>
        <w:spacing w:after="0" w:line="240" w:lineRule="auto"/>
        <w:rPr>
          <w:rFonts w:ascii="Arial" w:eastAsia="Arial" w:hAnsi="Arial" w:cs="Arial"/>
          <w:color w:val="000000" w:themeColor="text1"/>
        </w:rPr>
      </w:pPr>
    </w:p>
    <w:p w14:paraId="4B4935A7" w14:textId="23D7AE43" w:rsidR="002F19AF" w:rsidRDefault="325FE854" w:rsidP="4B52EB9A">
      <w:pPr>
        <w:pStyle w:val="Prrafodelista"/>
        <w:numPr>
          <w:ilvl w:val="0"/>
          <w:numId w:val="4"/>
        </w:numPr>
        <w:spacing w:after="0" w:line="240" w:lineRule="auto"/>
        <w:ind w:left="0" w:firstLine="0"/>
        <w:rPr>
          <w:rFonts w:ascii="Arial" w:eastAsia="Arial" w:hAnsi="Arial" w:cs="Arial"/>
          <w:color w:val="000000" w:themeColor="text1"/>
        </w:rPr>
      </w:pPr>
      <w:r w:rsidRPr="4B52EB9A">
        <w:rPr>
          <w:rFonts w:ascii="Arial" w:eastAsia="Arial" w:hAnsi="Arial" w:cs="Arial"/>
          <w:color w:val="000000" w:themeColor="text1"/>
        </w:rPr>
        <w:t xml:space="preserve">Subraye en </w:t>
      </w:r>
      <w:r w:rsidRPr="4B52EB9A">
        <w:rPr>
          <w:rFonts w:ascii="Arial" w:eastAsia="Arial" w:hAnsi="Arial" w:cs="Arial"/>
          <w:color w:val="000000" w:themeColor="text1"/>
          <w:highlight w:val="magenta"/>
        </w:rPr>
        <w:t>morado</w:t>
      </w:r>
      <w:r w:rsidRPr="4B52EB9A">
        <w:rPr>
          <w:rFonts w:ascii="Arial" w:eastAsia="Arial" w:hAnsi="Arial" w:cs="Arial"/>
          <w:color w:val="000000" w:themeColor="text1"/>
        </w:rPr>
        <w:t xml:space="preserve"> los apartes donde considere que es necesario hacer un ajuste de puntuación. Esto es: falta o sobra un punto, una coma, un punto y coma, entre otros. </w:t>
      </w:r>
    </w:p>
    <w:p w14:paraId="1D889FC5" w14:textId="0084EF80" w:rsidR="002F19AF" w:rsidRDefault="002F19AF" w:rsidP="4B52EB9A">
      <w:pPr>
        <w:spacing w:after="0" w:line="240" w:lineRule="auto"/>
        <w:rPr>
          <w:rFonts w:ascii="Arial" w:eastAsia="Arial" w:hAnsi="Arial" w:cs="Arial"/>
          <w:color w:val="000000" w:themeColor="text1"/>
        </w:rPr>
      </w:pPr>
    </w:p>
    <w:p w14:paraId="4DF74559" w14:textId="087077BA" w:rsidR="002F19AF" w:rsidRDefault="325FE854" w:rsidP="4B52EB9A">
      <w:pPr>
        <w:pStyle w:val="Prrafodelista"/>
        <w:numPr>
          <w:ilvl w:val="0"/>
          <w:numId w:val="4"/>
        </w:numPr>
        <w:spacing w:after="0" w:line="240" w:lineRule="auto"/>
        <w:ind w:left="0" w:firstLine="0"/>
        <w:rPr>
          <w:rFonts w:ascii="Arial" w:eastAsia="Arial" w:hAnsi="Arial" w:cs="Arial"/>
          <w:color w:val="000000" w:themeColor="text1"/>
        </w:rPr>
      </w:pPr>
      <w:r w:rsidRPr="4B52EB9A">
        <w:rPr>
          <w:rFonts w:ascii="Arial" w:eastAsia="Arial" w:hAnsi="Arial" w:cs="Arial"/>
          <w:color w:val="000000" w:themeColor="text1"/>
        </w:rPr>
        <w:t xml:space="preserve">Subraye en </w:t>
      </w:r>
      <w:r w:rsidRPr="4B52EB9A">
        <w:rPr>
          <w:rFonts w:ascii="Arial" w:eastAsia="Arial" w:hAnsi="Arial" w:cs="Arial"/>
          <w:color w:val="000000" w:themeColor="text1"/>
          <w:highlight w:val="cyan"/>
        </w:rPr>
        <w:t>azul</w:t>
      </w:r>
      <w:r w:rsidRPr="4B52EB9A">
        <w:rPr>
          <w:rFonts w:ascii="Arial" w:eastAsia="Arial" w:hAnsi="Arial" w:cs="Arial"/>
          <w:color w:val="000000" w:themeColor="text1"/>
        </w:rPr>
        <w:t xml:space="preserve"> las oraciones o fragmentos que presentan ideas confusas. Es importante que señale por qué considera que es confuso y de qué forma se podría mejorar.</w:t>
      </w:r>
    </w:p>
    <w:p w14:paraId="10C0CA3C" w14:textId="7DE03603" w:rsidR="002F19AF" w:rsidRDefault="002F19AF" w:rsidP="4B52EB9A">
      <w:pPr>
        <w:spacing w:after="0" w:line="240" w:lineRule="auto"/>
        <w:rPr>
          <w:rFonts w:ascii="Arial" w:eastAsia="Arial" w:hAnsi="Arial" w:cs="Arial"/>
          <w:color w:val="000000" w:themeColor="text1"/>
        </w:rPr>
      </w:pPr>
    </w:p>
    <w:p w14:paraId="510D3CE9" w14:textId="1C0203F5" w:rsidR="002F19AF" w:rsidRPr="00840972" w:rsidRDefault="325FE854" w:rsidP="4B52EB9A">
      <w:pPr>
        <w:pStyle w:val="Prrafodelista"/>
        <w:numPr>
          <w:ilvl w:val="0"/>
          <w:numId w:val="4"/>
        </w:numPr>
        <w:spacing w:after="0" w:line="240" w:lineRule="auto"/>
        <w:ind w:left="0" w:firstLine="0"/>
        <w:rPr>
          <w:rFonts w:ascii="Arial" w:eastAsia="Arial" w:hAnsi="Arial" w:cs="Arial"/>
          <w:color w:val="000000" w:themeColor="text1"/>
        </w:rPr>
      </w:pPr>
      <w:r w:rsidRPr="4B52EB9A">
        <w:rPr>
          <w:rFonts w:ascii="Arial" w:eastAsia="Arial" w:hAnsi="Arial" w:cs="Arial"/>
          <w:color w:val="000000" w:themeColor="text1"/>
        </w:rPr>
        <w:t>Finalmente, una vez haya realizado los tres puntos anteriores, proceda a llenar la siguiente rúbrica señalando el puntaje que considera apropiado para el texto analizado. Así mismo, en la casilla señalada deje un comentario indicando la razón de su elección.</w:t>
      </w:r>
    </w:p>
    <w:p w14:paraId="5C4E0C7A" w14:textId="6E1B1006" w:rsidR="002F19AF" w:rsidRDefault="002F19AF" w:rsidP="4B52EB9A">
      <w:pPr>
        <w:spacing w:after="0" w:line="240" w:lineRule="auto"/>
        <w:rPr>
          <w:rFonts w:ascii="Arial" w:eastAsia="Arial" w:hAnsi="Arial" w:cs="Arial"/>
          <w:color w:val="000000" w:themeColor="text1"/>
        </w:rPr>
      </w:pPr>
    </w:p>
    <w:tbl>
      <w:tblPr>
        <w:tblStyle w:val="Tablaconcuadrcula"/>
        <w:tblW w:w="1395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126"/>
        <w:gridCol w:w="1985"/>
        <w:gridCol w:w="1984"/>
        <w:gridCol w:w="2127"/>
        <w:gridCol w:w="1842"/>
        <w:gridCol w:w="1843"/>
        <w:gridCol w:w="851"/>
        <w:gridCol w:w="2194"/>
      </w:tblGrid>
      <w:tr w:rsidR="4B52EB9A" w14:paraId="04CAAA9A" w14:textId="77777777" w:rsidTr="00840972">
        <w:trPr>
          <w:trHeight w:val="300"/>
        </w:trPr>
        <w:tc>
          <w:tcPr>
            <w:tcW w:w="1126" w:type="dxa"/>
            <w:shd w:val="clear" w:color="auto" w:fill="E7E6E6" w:themeFill="background2"/>
            <w:tcMar>
              <w:left w:w="105" w:type="dxa"/>
              <w:right w:w="105" w:type="dxa"/>
            </w:tcMar>
          </w:tcPr>
          <w:p w14:paraId="6C58E8FF" w14:textId="475C6218" w:rsidR="4B52EB9A" w:rsidRDefault="4B52EB9A" w:rsidP="4B52EB9A">
            <w:pPr>
              <w:spacing w:line="259" w:lineRule="auto"/>
              <w:rPr>
                <w:rFonts w:ascii="Arial" w:eastAsia="Arial" w:hAnsi="Arial" w:cs="Arial"/>
                <w:sz w:val="18"/>
                <w:szCs w:val="18"/>
              </w:rPr>
            </w:pPr>
            <w:r w:rsidRPr="4B52EB9A">
              <w:rPr>
                <w:rFonts w:ascii="Arial" w:eastAsia="Arial" w:hAnsi="Arial" w:cs="Arial"/>
                <w:b/>
                <w:bCs/>
                <w:sz w:val="18"/>
                <w:szCs w:val="18"/>
              </w:rPr>
              <w:t>Criterio</w:t>
            </w:r>
          </w:p>
        </w:tc>
        <w:tc>
          <w:tcPr>
            <w:tcW w:w="1985" w:type="dxa"/>
            <w:shd w:val="clear" w:color="auto" w:fill="E7E6E6" w:themeFill="background2"/>
            <w:tcMar>
              <w:left w:w="105" w:type="dxa"/>
              <w:right w:w="105" w:type="dxa"/>
            </w:tcMar>
          </w:tcPr>
          <w:p w14:paraId="45E583BB" w14:textId="37C6315E" w:rsidR="4B52EB9A" w:rsidRDefault="4B52EB9A" w:rsidP="4B52EB9A">
            <w:pPr>
              <w:spacing w:line="259" w:lineRule="auto"/>
              <w:rPr>
                <w:rFonts w:ascii="Arial" w:eastAsia="Arial" w:hAnsi="Arial" w:cs="Arial"/>
                <w:sz w:val="18"/>
                <w:szCs w:val="18"/>
              </w:rPr>
            </w:pPr>
            <w:r w:rsidRPr="4B52EB9A">
              <w:rPr>
                <w:rFonts w:ascii="Arial" w:eastAsia="Arial" w:hAnsi="Arial" w:cs="Arial"/>
                <w:b/>
                <w:bCs/>
                <w:sz w:val="18"/>
                <w:szCs w:val="18"/>
              </w:rPr>
              <w:t>5 alto</w:t>
            </w:r>
          </w:p>
        </w:tc>
        <w:tc>
          <w:tcPr>
            <w:tcW w:w="1984" w:type="dxa"/>
            <w:shd w:val="clear" w:color="auto" w:fill="E7E6E6" w:themeFill="background2"/>
            <w:tcMar>
              <w:left w:w="105" w:type="dxa"/>
              <w:right w:w="105" w:type="dxa"/>
            </w:tcMar>
          </w:tcPr>
          <w:p w14:paraId="149B5611" w14:textId="573BFEF3" w:rsidR="4B52EB9A" w:rsidRDefault="4B52EB9A" w:rsidP="4B52EB9A">
            <w:pPr>
              <w:spacing w:line="259" w:lineRule="auto"/>
              <w:rPr>
                <w:rFonts w:ascii="Arial" w:eastAsia="Arial" w:hAnsi="Arial" w:cs="Arial"/>
                <w:sz w:val="18"/>
                <w:szCs w:val="18"/>
              </w:rPr>
            </w:pPr>
            <w:r w:rsidRPr="4B52EB9A">
              <w:rPr>
                <w:rFonts w:ascii="Arial" w:eastAsia="Arial" w:hAnsi="Arial" w:cs="Arial"/>
                <w:b/>
                <w:bCs/>
                <w:sz w:val="18"/>
                <w:szCs w:val="18"/>
              </w:rPr>
              <w:t>4 intermedio alto</w:t>
            </w:r>
          </w:p>
        </w:tc>
        <w:tc>
          <w:tcPr>
            <w:tcW w:w="2127" w:type="dxa"/>
            <w:shd w:val="clear" w:color="auto" w:fill="E7E6E6" w:themeFill="background2"/>
            <w:tcMar>
              <w:left w:w="105" w:type="dxa"/>
              <w:right w:w="105" w:type="dxa"/>
            </w:tcMar>
          </w:tcPr>
          <w:p w14:paraId="439A0052" w14:textId="51290C8A" w:rsidR="4B52EB9A" w:rsidRDefault="4B52EB9A" w:rsidP="4B52EB9A">
            <w:pPr>
              <w:spacing w:line="259" w:lineRule="auto"/>
              <w:rPr>
                <w:rFonts w:ascii="Arial" w:eastAsia="Arial" w:hAnsi="Arial" w:cs="Arial"/>
                <w:sz w:val="18"/>
                <w:szCs w:val="18"/>
              </w:rPr>
            </w:pPr>
            <w:r w:rsidRPr="4B52EB9A">
              <w:rPr>
                <w:rFonts w:ascii="Arial" w:eastAsia="Arial" w:hAnsi="Arial" w:cs="Arial"/>
                <w:b/>
                <w:bCs/>
                <w:sz w:val="18"/>
                <w:szCs w:val="18"/>
              </w:rPr>
              <w:t>3 intermedio</w:t>
            </w:r>
          </w:p>
        </w:tc>
        <w:tc>
          <w:tcPr>
            <w:tcW w:w="1842" w:type="dxa"/>
            <w:shd w:val="clear" w:color="auto" w:fill="E7E6E6" w:themeFill="background2"/>
            <w:tcMar>
              <w:left w:w="105" w:type="dxa"/>
              <w:right w:w="105" w:type="dxa"/>
            </w:tcMar>
          </w:tcPr>
          <w:p w14:paraId="4AAA8804" w14:textId="4D9EC25C" w:rsidR="4B52EB9A" w:rsidRDefault="4B52EB9A" w:rsidP="4B52EB9A">
            <w:pPr>
              <w:spacing w:line="259" w:lineRule="auto"/>
              <w:rPr>
                <w:rFonts w:ascii="Arial" w:eastAsia="Arial" w:hAnsi="Arial" w:cs="Arial"/>
                <w:sz w:val="18"/>
                <w:szCs w:val="18"/>
              </w:rPr>
            </w:pPr>
            <w:r w:rsidRPr="4B52EB9A">
              <w:rPr>
                <w:rFonts w:ascii="Arial" w:eastAsia="Arial" w:hAnsi="Arial" w:cs="Arial"/>
                <w:b/>
                <w:bCs/>
                <w:sz w:val="18"/>
                <w:szCs w:val="18"/>
              </w:rPr>
              <w:t>2 intermedio bajo</w:t>
            </w:r>
          </w:p>
        </w:tc>
        <w:tc>
          <w:tcPr>
            <w:tcW w:w="1843" w:type="dxa"/>
            <w:shd w:val="clear" w:color="auto" w:fill="E7E6E6" w:themeFill="background2"/>
            <w:tcMar>
              <w:left w:w="105" w:type="dxa"/>
              <w:right w:w="105" w:type="dxa"/>
            </w:tcMar>
          </w:tcPr>
          <w:p w14:paraId="7A89B824" w14:textId="0D6DB55E" w:rsidR="4B52EB9A" w:rsidRDefault="4B52EB9A" w:rsidP="4B52EB9A">
            <w:pPr>
              <w:spacing w:line="259" w:lineRule="auto"/>
              <w:rPr>
                <w:rFonts w:ascii="Arial" w:eastAsia="Arial" w:hAnsi="Arial" w:cs="Arial"/>
                <w:sz w:val="18"/>
                <w:szCs w:val="18"/>
              </w:rPr>
            </w:pPr>
            <w:r w:rsidRPr="4B52EB9A">
              <w:rPr>
                <w:rFonts w:ascii="Arial" w:eastAsia="Arial" w:hAnsi="Arial" w:cs="Arial"/>
                <w:b/>
                <w:bCs/>
                <w:sz w:val="18"/>
                <w:szCs w:val="18"/>
              </w:rPr>
              <w:t>1 bajo</w:t>
            </w:r>
          </w:p>
        </w:tc>
        <w:tc>
          <w:tcPr>
            <w:tcW w:w="851" w:type="dxa"/>
            <w:shd w:val="clear" w:color="auto" w:fill="E7E6E6" w:themeFill="background2"/>
            <w:tcMar>
              <w:left w:w="105" w:type="dxa"/>
              <w:right w:w="105" w:type="dxa"/>
            </w:tcMar>
          </w:tcPr>
          <w:p w14:paraId="62D0E24D" w14:textId="7D1CC070" w:rsidR="4B52EB9A" w:rsidRDefault="4B52EB9A" w:rsidP="4B52EB9A">
            <w:pPr>
              <w:spacing w:line="259" w:lineRule="auto"/>
              <w:rPr>
                <w:rFonts w:ascii="Arial" w:eastAsia="Arial" w:hAnsi="Arial" w:cs="Arial"/>
                <w:sz w:val="18"/>
                <w:szCs w:val="18"/>
              </w:rPr>
            </w:pPr>
            <w:r w:rsidRPr="4B52EB9A">
              <w:rPr>
                <w:rFonts w:ascii="Arial" w:eastAsia="Arial" w:hAnsi="Arial" w:cs="Arial"/>
                <w:b/>
                <w:bCs/>
                <w:sz w:val="18"/>
                <w:szCs w:val="18"/>
              </w:rPr>
              <w:t>0 sin realizar</w:t>
            </w:r>
          </w:p>
        </w:tc>
        <w:tc>
          <w:tcPr>
            <w:tcW w:w="2194" w:type="dxa"/>
            <w:shd w:val="clear" w:color="auto" w:fill="E7E6E6" w:themeFill="background2"/>
            <w:tcMar>
              <w:left w:w="105" w:type="dxa"/>
              <w:right w:w="105" w:type="dxa"/>
            </w:tcMar>
          </w:tcPr>
          <w:p w14:paraId="5CF5C644" w14:textId="3454840E" w:rsidR="4B52EB9A" w:rsidRDefault="4B52EB9A" w:rsidP="4B52EB9A">
            <w:pPr>
              <w:spacing w:line="259" w:lineRule="auto"/>
              <w:rPr>
                <w:rFonts w:ascii="Arial" w:eastAsia="Arial" w:hAnsi="Arial" w:cs="Arial"/>
                <w:sz w:val="18"/>
                <w:szCs w:val="18"/>
              </w:rPr>
            </w:pPr>
            <w:r w:rsidRPr="4B52EB9A">
              <w:rPr>
                <w:rFonts w:ascii="Arial" w:eastAsia="Arial" w:hAnsi="Arial" w:cs="Arial"/>
                <w:b/>
                <w:bCs/>
                <w:sz w:val="18"/>
                <w:szCs w:val="18"/>
              </w:rPr>
              <w:t>Puntuación</w:t>
            </w:r>
          </w:p>
          <w:p w14:paraId="435BE1DC" w14:textId="258EA762" w:rsidR="4B52EB9A" w:rsidRDefault="4B52EB9A" w:rsidP="4B52EB9A">
            <w:pPr>
              <w:spacing w:line="259" w:lineRule="auto"/>
              <w:rPr>
                <w:rFonts w:ascii="Arial" w:eastAsia="Arial" w:hAnsi="Arial" w:cs="Arial"/>
                <w:sz w:val="18"/>
                <w:szCs w:val="18"/>
              </w:rPr>
            </w:pPr>
          </w:p>
        </w:tc>
      </w:tr>
      <w:tr w:rsidR="4B52EB9A" w14:paraId="137BB3F4" w14:textId="77777777" w:rsidTr="00840972">
        <w:trPr>
          <w:trHeight w:val="300"/>
        </w:trPr>
        <w:tc>
          <w:tcPr>
            <w:tcW w:w="1126" w:type="dxa"/>
            <w:tcMar>
              <w:left w:w="105" w:type="dxa"/>
              <w:right w:w="105" w:type="dxa"/>
            </w:tcMar>
          </w:tcPr>
          <w:p w14:paraId="08EE20B2" w14:textId="2B2AE153" w:rsidR="13CDB02D" w:rsidRDefault="13CDB02D" w:rsidP="4B52EB9A">
            <w:pPr>
              <w:spacing w:line="259" w:lineRule="auto"/>
              <w:jc w:val="both"/>
              <w:rPr>
                <w:rFonts w:ascii="Arial" w:eastAsia="Arial" w:hAnsi="Arial" w:cs="Arial"/>
                <w:sz w:val="18"/>
                <w:szCs w:val="18"/>
              </w:rPr>
            </w:pPr>
            <w:r w:rsidRPr="4B52EB9A">
              <w:rPr>
                <w:rFonts w:ascii="Arial" w:eastAsia="Arial" w:hAnsi="Arial" w:cs="Arial"/>
                <w:sz w:val="18"/>
                <w:szCs w:val="18"/>
              </w:rPr>
              <w:t>Resultados y análisis: gráficos y tablas</w:t>
            </w:r>
            <w:r w:rsidR="76750580" w:rsidRPr="4B52EB9A">
              <w:rPr>
                <w:rFonts w:ascii="Arial" w:eastAsia="Arial" w:hAnsi="Arial" w:cs="Arial"/>
                <w:sz w:val="18"/>
                <w:szCs w:val="18"/>
              </w:rPr>
              <w:t>.</w:t>
            </w:r>
          </w:p>
        </w:tc>
        <w:tc>
          <w:tcPr>
            <w:tcW w:w="1985" w:type="dxa"/>
            <w:tcMar>
              <w:left w:w="105" w:type="dxa"/>
              <w:right w:w="105" w:type="dxa"/>
            </w:tcMar>
          </w:tcPr>
          <w:p w14:paraId="063436E6" w14:textId="4873FAC4" w:rsidR="76750580" w:rsidRDefault="76750580" w:rsidP="4B52EB9A">
            <w:pPr>
              <w:spacing w:line="259" w:lineRule="auto"/>
              <w:jc w:val="both"/>
              <w:rPr>
                <w:rFonts w:ascii="Arial" w:eastAsia="Arial" w:hAnsi="Arial" w:cs="Arial"/>
                <w:sz w:val="18"/>
                <w:szCs w:val="18"/>
              </w:rPr>
            </w:pPr>
            <w:r w:rsidRPr="4B52EB9A">
              <w:rPr>
                <w:rFonts w:ascii="Arial" w:eastAsia="Arial" w:hAnsi="Arial" w:cs="Arial"/>
                <w:sz w:val="18"/>
                <w:szCs w:val="18"/>
              </w:rPr>
              <w:t xml:space="preserve">Las gráficas y tablas se presentan </w:t>
            </w:r>
            <w:proofErr w:type="gramStart"/>
            <w:r w:rsidRPr="4B52EB9A">
              <w:rPr>
                <w:rFonts w:ascii="Arial" w:eastAsia="Arial" w:hAnsi="Arial" w:cs="Arial"/>
                <w:sz w:val="18"/>
                <w:szCs w:val="18"/>
              </w:rPr>
              <w:t>de acuerdo al</w:t>
            </w:r>
            <w:proofErr w:type="gramEnd"/>
            <w:r w:rsidRPr="4B52EB9A">
              <w:rPr>
                <w:rFonts w:ascii="Arial" w:eastAsia="Arial" w:hAnsi="Arial" w:cs="Arial"/>
                <w:sz w:val="18"/>
                <w:szCs w:val="18"/>
              </w:rPr>
              <w:t xml:space="preserve"> formato que se requiere. Tienen un </w:t>
            </w:r>
            <w:proofErr w:type="spellStart"/>
            <w:r w:rsidRPr="4B52EB9A">
              <w:rPr>
                <w:rFonts w:ascii="Arial" w:eastAsia="Arial" w:hAnsi="Arial" w:cs="Arial"/>
                <w:sz w:val="18"/>
                <w:szCs w:val="18"/>
              </w:rPr>
              <w:t>caption</w:t>
            </w:r>
            <w:proofErr w:type="spellEnd"/>
            <w:r w:rsidRPr="4B52EB9A">
              <w:rPr>
                <w:rFonts w:ascii="Arial" w:eastAsia="Arial" w:hAnsi="Arial" w:cs="Arial"/>
                <w:sz w:val="18"/>
                <w:szCs w:val="18"/>
              </w:rPr>
              <w:t xml:space="preserve"> que describe plenamente lo que allí se muestra. Están referenciadas en el texto del artículo. El uso de colores, el orden y la presentación son excelentes.</w:t>
            </w:r>
          </w:p>
        </w:tc>
        <w:tc>
          <w:tcPr>
            <w:tcW w:w="1984" w:type="dxa"/>
            <w:tcMar>
              <w:left w:w="105" w:type="dxa"/>
              <w:right w:w="105" w:type="dxa"/>
            </w:tcMar>
          </w:tcPr>
          <w:p w14:paraId="6315C686" w14:textId="1936EBB6" w:rsidR="76750580" w:rsidRDefault="76750580" w:rsidP="4B52EB9A">
            <w:pPr>
              <w:spacing w:line="259" w:lineRule="auto"/>
              <w:jc w:val="both"/>
              <w:rPr>
                <w:rFonts w:ascii="Arial" w:eastAsia="Arial" w:hAnsi="Arial" w:cs="Arial"/>
                <w:sz w:val="18"/>
                <w:szCs w:val="18"/>
              </w:rPr>
            </w:pPr>
            <w:r w:rsidRPr="4B52EB9A">
              <w:rPr>
                <w:rFonts w:ascii="Arial" w:eastAsia="Arial" w:hAnsi="Arial" w:cs="Arial"/>
                <w:sz w:val="18"/>
                <w:szCs w:val="18"/>
              </w:rPr>
              <w:t xml:space="preserve">Las gráficas y tablas se presentan </w:t>
            </w:r>
            <w:proofErr w:type="gramStart"/>
            <w:r w:rsidRPr="4B52EB9A">
              <w:rPr>
                <w:rFonts w:ascii="Arial" w:eastAsia="Arial" w:hAnsi="Arial" w:cs="Arial"/>
                <w:sz w:val="18"/>
                <w:szCs w:val="18"/>
              </w:rPr>
              <w:t>de acuerdo al</w:t>
            </w:r>
            <w:proofErr w:type="gramEnd"/>
            <w:r w:rsidRPr="4B52EB9A">
              <w:rPr>
                <w:rFonts w:ascii="Arial" w:eastAsia="Arial" w:hAnsi="Arial" w:cs="Arial"/>
                <w:sz w:val="18"/>
                <w:szCs w:val="18"/>
              </w:rPr>
              <w:t xml:space="preserve"> formato que se requiere. Tienen un </w:t>
            </w:r>
            <w:proofErr w:type="spellStart"/>
            <w:r w:rsidRPr="4B52EB9A">
              <w:rPr>
                <w:rFonts w:ascii="Arial" w:eastAsia="Arial" w:hAnsi="Arial" w:cs="Arial"/>
                <w:sz w:val="18"/>
                <w:szCs w:val="18"/>
              </w:rPr>
              <w:t>caption</w:t>
            </w:r>
            <w:proofErr w:type="spellEnd"/>
            <w:r w:rsidRPr="4B52EB9A">
              <w:rPr>
                <w:rFonts w:ascii="Arial" w:eastAsia="Arial" w:hAnsi="Arial" w:cs="Arial"/>
                <w:sz w:val="18"/>
                <w:szCs w:val="18"/>
              </w:rPr>
              <w:t xml:space="preserve"> que describe plenamente lo que allí se muestra. Están referenciadas en el texto del artículo.</w:t>
            </w:r>
          </w:p>
        </w:tc>
        <w:tc>
          <w:tcPr>
            <w:tcW w:w="2127" w:type="dxa"/>
            <w:tcMar>
              <w:left w:w="105" w:type="dxa"/>
              <w:right w:w="105" w:type="dxa"/>
            </w:tcMar>
          </w:tcPr>
          <w:p w14:paraId="47CD32CF" w14:textId="5A28F466" w:rsidR="76750580" w:rsidRDefault="76750580" w:rsidP="4B52EB9A">
            <w:pPr>
              <w:spacing w:line="259" w:lineRule="auto"/>
              <w:jc w:val="both"/>
              <w:rPr>
                <w:rFonts w:ascii="Arial" w:eastAsia="Arial" w:hAnsi="Arial" w:cs="Arial"/>
                <w:sz w:val="18"/>
                <w:szCs w:val="18"/>
              </w:rPr>
            </w:pPr>
            <w:r w:rsidRPr="4B52EB9A">
              <w:rPr>
                <w:rFonts w:ascii="Arial" w:eastAsia="Arial" w:hAnsi="Arial" w:cs="Arial"/>
                <w:sz w:val="18"/>
                <w:szCs w:val="18"/>
              </w:rPr>
              <w:t xml:space="preserve">Las gráficas y tablas se presentan </w:t>
            </w:r>
            <w:proofErr w:type="gramStart"/>
            <w:r w:rsidRPr="4B52EB9A">
              <w:rPr>
                <w:rFonts w:ascii="Arial" w:eastAsia="Arial" w:hAnsi="Arial" w:cs="Arial"/>
                <w:sz w:val="18"/>
                <w:szCs w:val="18"/>
              </w:rPr>
              <w:t>de acuerdo al</w:t>
            </w:r>
            <w:proofErr w:type="gramEnd"/>
            <w:r w:rsidRPr="4B52EB9A">
              <w:rPr>
                <w:rFonts w:ascii="Arial" w:eastAsia="Arial" w:hAnsi="Arial" w:cs="Arial"/>
                <w:sz w:val="18"/>
                <w:szCs w:val="18"/>
              </w:rPr>
              <w:t xml:space="preserve"> formato que se requiere. Tienen un </w:t>
            </w:r>
            <w:proofErr w:type="spellStart"/>
            <w:r w:rsidRPr="4B52EB9A">
              <w:rPr>
                <w:rFonts w:ascii="Arial" w:eastAsia="Arial" w:hAnsi="Arial" w:cs="Arial"/>
                <w:sz w:val="18"/>
                <w:szCs w:val="18"/>
              </w:rPr>
              <w:t>caption</w:t>
            </w:r>
            <w:proofErr w:type="spellEnd"/>
            <w:r w:rsidRPr="4B52EB9A">
              <w:rPr>
                <w:rFonts w:ascii="Arial" w:eastAsia="Arial" w:hAnsi="Arial" w:cs="Arial"/>
                <w:sz w:val="18"/>
                <w:szCs w:val="18"/>
              </w:rPr>
              <w:t xml:space="preserve"> que describe plenamente lo que allí se muestra. Faltan algunos elementos como las barras de error, la presentación, la regresión, </w:t>
            </w:r>
            <w:r w:rsidR="38A5FCB9" w:rsidRPr="4B52EB9A">
              <w:rPr>
                <w:rFonts w:ascii="Arial" w:eastAsia="Arial" w:hAnsi="Arial" w:cs="Arial"/>
                <w:sz w:val="18"/>
                <w:szCs w:val="18"/>
              </w:rPr>
              <w:t>etc.</w:t>
            </w:r>
            <w:r w:rsidRPr="4B52EB9A">
              <w:rPr>
                <w:rFonts w:ascii="Arial" w:eastAsia="Arial" w:hAnsi="Arial" w:cs="Arial"/>
                <w:sz w:val="18"/>
                <w:szCs w:val="18"/>
              </w:rPr>
              <w:t>; sin embargo, lo que se pretende exponer con la tabla gráfica queda claro.</w:t>
            </w:r>
          </w:p>
        </w:tc>
        <w:tc>
          <w:tcPr>
            <w:tcW w:w="1842" w:type="dxa"/>
            <w:tcMar>
              <w:left w:w="105" w:type="dxa"/>
              <w:right w:w="105" w:type="dxa"/>
            </w:tcMar>
          </w:tcPr>
          <w:p w14:paraId="70AB4BCE" w14:textId="7DA7DF5D" w:rsidR="76750580" w:rsidRDefault="76750580" w:rsidP="4B52EB9A">
            <w:pPr>
              <w:spacing w:line="259" w:lineRule="auto"/>
              <w:jc w:val="both"/>
              <w:rPr>
                <w:rFonts w:ascii="Arial" w:eastAsia="Arial" w:hAnsi="Arial" w:cs="Arial"/>
                <w:sz w:val="18"/>
                <w:szCs w:val="18"/>
              </w:rPr>
            </w:pPr>
            <w:r w:rsidRPr="4B52EB9A">
              <w:rPr>
                <w:rFonts w:ascii="Arial" w:eastAsia="Arial" w:hAnsi="Arial" w:cs="Arial"/>
                <w:sz w:val="18"/>
                <w:szCs w:val="18"/>
              </w:rPr>
              <w:t xml:space="preserve">Las gráficas y tablas se presentan </w:t>
            </w:r>
            <w:proofErr w:type="gramStart"/>
            <w:r w:rsidRPr="4B52EB9A">
              <w:rPr>
                <w:rFonts w:ascii="Arial" w:eastAsia="Arial" w:hAnsi="Arial" w:cs="Arial"/>
                <w:sz w:val="18"/>
                <w:szCs w:val="18"/>
              </w:rPr>
              <w:t>de acuerdo al</w:t>
            </w:r>
            <w:proofErr w:type="gramEnd"/>
            <w:r w:rsidRPr="4B52EB9A">
              <w:rPr>
                <w:rFonts w:ascii="Arial" w:eastAsia="Arial" w:hAnsi="Arial" w:cs="Arial"/>
                <w:sz w:val="18"/>
                <w:szCs w:val="18"/>
              </w:rPr>
              <w:t xml:space="preserve"> formato que se requiere. Tienen un </w:t>
            </w:r>
            <w:proofErr w:type="spellStart"/>
            <w:r w:rsidRPr="4B52EB9A">
              <w:rPr>
                <w:rFonts w:ascii="Arial" w:eastAsia="Arial" w:hAnsi="Arial" w:cs="Arial"/>
                <w:sz w:val="18"/>
                <w:szCs w:val="18"/>
              </w:rPr>
              <w:t>caption</w:t>
            </w:r>
            <w:proofErr w:type="spellEnd"/>
            <w:r w:rsidRPr="4B52EB9A">
              <w:rPr>
                <w:rFonts w:ascii="Arial" w:eastAsia="Arial" w:hAnsi="Arial" w:cs="Arial"/>
                <w:sz w:val="18"/>
                <w:szCs w:val="18"/>
              </w:rPr>
              <w:t xml:space="preserve"> aceptable. Están referenciadas en el texto del artículo.</w:t>
            </w:r>
          </w:p>
          <w:p w14:paraId="0D8AB864" w14:textId="35E47AB5" w:rsidR="4B52EB9A" w:rsidRDefault="4B52EB9A" w:rsidP="4B52EB9A">
            <w:pPr>
              <w:spacing w:line="259" w:lineRule="auto"/>
              <w:jc w:val="both"/>
              <w:rPr>
                <w:rFonts w:ascii="Arial" w:eastAsia="Arial" w:hAnsi="Arial" w:cs="Arial"/>
                <w:sz w:val="18"/>
                <w:szCs w:val="18"/>
              </w:rPr>
            </w:pPr>
          </w:p>
        </w:tc>
        <w:tc>
          <w:tcPr>
            <w:tcW w:w="1843" w:type="dxa"/>
            <w:tcMar>
              <w:left w:w="105" w:type="dxa"/>
              <w:right w:w="105" w:type="dxa"/>
            </w:tcMar>
          </w:tcPr>
          <w:p w14:paraId="671D65DD" w14:textId="61DEAB1E" w:rsidR="76750580" w:rsidRDefault="76750580" w:rsidP="4B52EB9A">
            <w:pPr>
              <w:spacing w:line="259" w:lineRule="auto"/>
              <w:jc w:val="both"/>
              <w:rPr>
                <w:rFonts w:ascii="Arial" w:eastAsia="Arial" w:hAnsi="Arial" w:cs="Arial"/>
                <w:sz w:val="18"/>
                <w:szCs w:val="18"/>
              </w:rPr>
            </w:pPr>
            <w:r w:rsidRPr="4B52EB9A">
              <w:rPr>
                <w:rFonts w:ascii="Arial" w:eastAsia="Arial" w:hAnsi="Arial" w:cs="Arial"/>
                <w:sz w:val="18"/>
                <w:szCs w:val="18"/>
              </w:rPr>
              <w:t xml:space="preserve">Las gráficas no tienen el formato que se requiere y además les faltan varios elementos como barras de error, un mejor </w:t>
            </w:r>
            <w:proofErr w:type="spellStart"/>
            <w:r w:rsidRPr="4B52EB9A">
              <w:rPr>
                <w:rFonts w:ascii="Arial" w:eastAsia="Arial" w:hAnsi="Arial" w:cs="Arial"/>
                <w:sz w:val="18"/>
                <w:szCs w:val="18"/>
              </w:rPr>
              <w:t>caption</w:t>
            </w:r>
            <w:proofErr w:type="spellEnd"/>
            <w:r w:rsidRPr="4B52EB9A">
              <w:rPr>
                <w:rFonts w:ascii="Arial" w:eastAsia="Arial" w:hAnsi="Arial" w:cs="Arial"/>
                <w:sz w:val="18"/>
                <w:szCs w:val="18"/>
              </w:rPr>
              <w:t>, etc. Presentan muchas gráficas que se pueden resumir en 1 sola.</w:t>
            </w:r>
          </w:p>
        </w:tc>
        <w:tc>
          <w:tcPr>
            <w:tcW w:w="851" w:type="dxa"/>
            <w:tcMar>
              <w:left w:w="105" w:type="dxa"/>
              <w:right w:w="105" w:type="dxa"/>
            </w:tcMar>
          </w:tcPr>
          <w:p w14:paraId="727E4656" w14:textId="42E366E1" w:rsidR="76750580" w:rsidRDefault="76750580" w:rsidP="4B52EB9A">
            <w:pPr>
              <w:spacing w:line="259" w:lineRule="auto"/>
              <w:jc w:val="both"/>
              <w:rPr>
                <w:rFonts w:ascii="Arial" w:eastAsia="Arial" w:hAnsi="Arial" w:cs="Arial"/>
                <w:sz w:val="18"/>
                <w:szCs w:val="18"/>
              </w:rPr>
            </w:pPr>
            <w:r w:rsidRPr="4B52EB9A">
              <w:rPr>
                <w:rFonts w:ascii="Arial" w:eastAsia="Arial" w:hAnsi="Arial" w:cs="Arial"/>
                <w:sz w:val="18"/>
                <w:szCs w:val="18"/>
              </w:rPr>
              <w:t>No presentan gráficas ni tablas.</w:t>
            </w:r>
          </w:p>
        </w:tc>
        <w:tc>
          <w:tcPr>
            <w:tcW w:w="2194" w:type="dxa"/>
            <w:tcMar>
              <w:left w:w="105" w:type="dxa"/>
              <w:right w:w="105" w:type="dxa"/>
            </w:tcMar>
          </w:tcPr>
          <w:p w14:paraId="0F09CDAF" w14:textId="77777777" w:rsidR="4B52EB9A" w:rsidRDefault="0070145A" w:rsidP="4B52EB9A">
            <w:pPr>
              <w:spacing w:line="259" w:lineRule="auto"/>
              <w:jc w:val="both"/>
              <w:rPr>
                <w:rFonts w:ascii="Arial" w:eastAsia="Arial" w:hAnsi="Arial" w:cs="Arial"/>
                <w:sz w:val="18"/>
                <w:szCs w:val="18"/>
              </w:rPr>
            </w:pPr>
            <w:r>
              <w:rPr>
                <w:rFonts w:ascii="Arial" w:eastAsia="Arial" w:hAnsi="Arial" w:cs="Arial"/>
                <w:sz w:val="18"/>
                <w:szCs w:val="18"/>
              </w:rPr>
              <w:t>5</w:t>
            </w:r>
          </w:p>
          <w:p w14:paraId="3B6C296A" w14:textId="77777777" w:rsidR="0070145A" w:rsidRDefault="0070145A" w:rsidP="4B52EB9A">
            <w:pPr>
              <w:spacing w:line="259" w:lineRule="auto"/>
              <w:jc w:val="both"/>
              <w:rPr>
                <w:rFonts w:ascii="Arial" w:eastAsia="Arial" w:hAnsi="Arial" w:cs="Arial"/>
                <w:sz w:val="18"/>
                <w:szCs w:val="18"/>
              </w:rPr>
            </w:pPr>
          </w:p>
          <w:p w14:paraId="5EAB503A" w14:textId="77777777" w:rsidR="0070145A" w:rsidRDefault="0070145A" w:rsidP="4B52EB9A">
            <w:pPr>
              <w:spacing w:line="259" w:lineRule="auto"/>
              <w:jc w:val="both"/>
              <w:rPr>
                <w:rFonts w:ascii="Arial" w:eastAsia="Arial" w:hAnsi="Arial" w:cs="Arial"/>
                <w:sz w:val="18"/>
                <w:szCs w:val="18"/>
              </w:rPr>
            </w:pPr>
            <w:r>
              <w:rPr>
                <w:rFonts w:ascii="Arial" w:eastAsia="Arial" w:hAnsi="Arial" w:cs="Arial"/>
                <w:sz w:val="18"/>
                <w:szCs w:val="18"/>
              </w:rPr>
              <w:t>El análisis de resultados emplea las gráficas de buena manera y desarrolla su idea alrededor de éstas.</w:t>
            </w:r>
          </w:p>
          <w:p w14:paraId="23052ED6" w14:textId="77777777" w:rsidR="00D27ABD" w:rsidRDefault="00D27ABD" w:rsidP="4B52EB9A">
            <w:pPr>
              <w:spacing w:line="259" w:lineRule="auto"/>
              <w:jc w:val="both"/>
              <w:rPr>
                <w:rFonts w:ascii="Arial" w:eastAsia="Arial" w:hAnsi="Arial" w:cs="Arial"/>
                <w:sz w:val="18"/>
                <w:szCs w:val="18"/>
              </w:rPr>
            </w:pPr>
          </w:p>
          <w:p w14:paraId="21A7CE2C" w14:textId="77777777" w:rsidR="00D27ABD" w:rsidRDefault="00D27ABD" w:rsidP="4B52EB9A">
            <w:pPr>
              <w:spacing w:line="259" w:lineRule="auto"/>
              <w:jc w:val="both"/>
              <w:rPr>
                <w:rFonts w:ascii="Arial" w:eastAsia="Arial" w:hAnsi="Arial" w:cs="Arial"/>
                <w:sz w:val="18"/>
                <w:szCs w:val="18"/>
              </w:rPr>
            </w:pPr>
            <w:r>
              <w:rPr>
                <w:rFonts w:ascii="Arial" w:eastAsia="Arial" w:hAnsi="Arial" w:cs="Arial"/>
                <w:sz w:val="18"/>
                <w:szCs w:val="18"/>
              </w:rPr>
              <w:t xml:space="preserve">Hay una pequeña discrepancia en cómo se simboliza la frecuencia. </w:t>
            </w:r>
          </w:p>
          <w:p w14:paraId="5C12EAB4" w14:textId="5AC08CB2" w:rsidR="00D27ABD" w:rsidRDefault="00D27ABD" w:rsidP="4B52EB9A">
            <w:pPr>
              <w:spacing w:line="259" w:lineRule="auto"/>
              <w:jc w:val="both"/>
              <w:rPr>
                <w:rFonts w:ascii="Arial" w:eastAsia="Arial" w:hAnsi="Arial" w:cs="Arial"/>
                <w:sz w:val="18"/>
                <w:szCs w:val="18"/>
              </w:rPr>
            </w:pPr>
            <w:r>
              <w:rPr>
                <w:rFonts w:ascii="Arial" w:eastAsia="Arial" w:hAnsi="Arial" w:cs="Arial"/>
                <w:sz w:val="18"/>
                <w:szCs w:val="18"/>
              </w:rPr>
              <w:t xml:space="preserve">A veces lo hace con f y a veces con </w:t>
            </w:r>
            <w:proofErr w:type="spellStart"/>
            <w:r>
              <w:rPr>
                <w:rFonts w:ascii="Arial" w:eastAsia="Arial" w:hAnsi="Arial" w:cs="Arial"/>
                <w:sz w:val="18"/>
                <w:szCs w:val="18"/>
              </w:rPr>
              <w:t>nu</w:t>
            </w:r>
            <w:proofErr w:type="spellEnd"/>
            <w:r>
              <w:rPr>
                <w:rFonts w:ascii="Arial" w:eastAsia="Arial" w:hAnsi="Arial" w:cs="Arial"/>
                <w:sz w:val="18"/>
                <w:szCs w:val="18"/>
              </w:rPr>
              <w:t xml:space="preserve">. </w:t>
            </w:r>
          </w:p>
        </w:tc>
      </w:tr>
      <w:tr w:rsidR="4B52EB9A" w14:paraId="7325B623" w14:textId="77777777" w:rsidTr="00840972">
        <w:trPr>
          <w:trHeight w:val="300"/>
        </w:trPr>
        <w:tc>
          <w:tcPr>
            <w:tcW w:w="1126" w:type="dxa"/>
            <w:tcMar>
              <w:left w:w="105" w:type="dxa"/>
              <w:right w:w="105" w:type="dxa"/>
            </w:tcMar>
          </w:tcPr>
          <w:p w14:paraId="0E5E32F9" w14:textId="09F69F6A" w:rsidR="0DEB4BEB" w:rsidRDefault="0DEB4BEB" w:rsidP="4B52EB9A">
            <w:pPr>
              <w:spacing w:line="259" w:lineRule="auto"/>
              <w:jc w:val="both"/>
              <w:rPr>
                <w:rFonts w:ascii="Arial" w:eastAsia="Arial" w:hAnsi="Arial" w:cs="Arial"/>
                <w:sz w:val="18"/>
                <w:szCs w:val="18"/>
              </w:rPr>
            </w:pPr>
            <w:r w:rsidRPr="4B52EB9A">
              <w:rPr>
                <w:rFonts w:ascii="Arial" w:eastAsia="Arial" w:hAnsi="Arial" w:cs="Arial"/>
                <w:sz w:val="18"/>
                <w:szCs w:val="18"/>
              </w:rPr>
              <w:t>Resultados y análisis: regresione</w:t>
            </w:r>
            <w:r w:rsidRPr="4B52EB9A">
              <w:rPr>
                <w:rFonts w:ascii="Arial" w:eastAsia="Arial" w:hAnsi="Arial" w:cs="Arial"/>
                <w:sz w:val="18"/>
                <w:szCs w:val="18"/>
              </w:rPr>
              <w:lastRenderedPageBreak/>
              <w:t>s y residuales.</w:t>
            </w:r>
          </w:p>
          <w:p w14:paraId="50AC17BB" w14:textId="56E4EBD8" w:rsidR="4B52EB9A" w:rsidRDefault="4B52EB9A" w:rsidP="4B52EB9A">
            <w:pPr>
              <w:spacing w:line="259" w:lineRule="auto"/>
              <w:jc w:val="both"/>
              <w:rPr>
                <w:rFonts w:ascii="Arial" w:eastAsia="Arial" w:hAnsi="Arial" w:cs="Arial"/>
                <w:sz w:val="18"/>
                <w:szCs w:val="18"/>
              </w:rPr>
            </w:pPr>
          </w:p>
        </w:tc>
        <w:tc>
          <w:tcPr>
            <w:tcW w:w="1985" w:type="dxa"/>
            <w:tcMar>
              <w:left w:w="105" w:type="dxa"/>
              <w:right w:w="105" w:type="dxa"/>
            </w:tcMar>
          </w:tcPr>
          <w:p w14:paraId="6036EB74" w14:textId="594B7235" w:rsidR="72BD9BFD" w:rsidRDefault="72BD9BFD"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Se hacen las regresiones </w:t>
            </w:r>
            <w:proofErr w:type="gramStart"/>
            <w:r w:rsidRPr="4B52EB9A">
              <w:rPr>
                <w:rFonts w:ascii="Arial" w:eastAsia="Arial" w:hAnsi="Arial" w:cs="Arial"/>
                <w:sz w:val="18"/>
                <w:szCs w:val="18"/>
              </w:rPr>
              <w:t>de acuerdo a</w:t>
            </w:r>
            <w:proofErr w:type="gramEnd"/>
            <w:r w:rsidRPr="4B52EB9A">
              <w:rPr>
                <w:rFonts w:ascii="Arial" w:eastAsia="Arial" w:hAnsi="Arial" w:cs="Arial"/>
                <w:sz w:val="18"/>
                <w:szCs w:val="18"/>
              </w:rPr>
              <w:t xml:space="preserve"> los </w:t>
            </w:r>
            <w:r w:rsidRPr="4B52EB9A">
              <w:rPr>
                <w:rFonts w:ascii="Arial" w:eastAsia="Arial" w:hAnsi="Arial" w:cs="Arial"/>
                <w:sz w:val="18"/>
                <w:szCs w:val="18"/>
              </w:rPr>
              <w:lastRenderedPageBreak/>
              <w:t>métodos explicados en clase. Todos los parámetros de las regresiones se presentan con incertidumbre y las unidades correctas. Se realiza una gráfica de residuales para evaluar la bondad del ajuste.</w:t>
            </w:r>
          </w:p>
        </w:tc>
        <w:tc>
          <w:tcPr>
            <w:tcW w:w="1984" w:type="dxa"/>
            <w:tcMar>
              <w:left w:w="105" w:type="dxa"/>
              <w:right w:w="105" w:type="dxa"/>
            </w:tcMar>
          </w:tcPr>
          <w:p w14:paraId="6AB2BA03" w14:textId="7E8EC242" w:rsidR="72BD9BFD" w:rsidRDefault="72BD9BFD"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Se hacen las regresiones </w:t>
            </w:r>
            <w:proofErr w:type="gramStart"/>
            <w:r w:rsidRPr="4B52EB9A">
              <w:rPr>
                <w:rFonts w:ascii="Arial" w:eastAsia="Arial" w:hAnsi="Arial" w:cs="Arial"/>
                <w:sz w:val="18"/>
                <w:szCs w:val="18"/>
              </w:rPr>
              <w:t>de acuerdo a</w:t>
            </w:r>
            <w:proofErr w:type="gramEnd"/>
            <w:r w:rsidRPr="4B52EB9A">
              <w:rPr>
                <w:rFonts w:ascii="Arial" w:eastAsia="Arial" w:hAnsi="Arial" w:cs="Arial"/>
                <w:sz w:val="18"/>
                <w:szCs w:val="18"/>
              </w:rPr>
              <w:t xml:space="preserve"> los </w:t>
            </w:r>
            <w:r w:rsidRPr="4B52EB9A">
              <w:rPr>
                <w:rFonts w:ascii="Arial" w:eastAsia="Arial" w:hAnsi="Arial" w:cs="Arial"/>
                <w:sz w:val="18"/>
                <w:szCs w:val="18"/>
              </w:rPr>
              <w:lastRenderedPageBreak/>
              <w:t xml:space="preserve">métodos explicados en clase. Todos los parámetros de las regresiones se presentan con incertidumbre. Se realiza una gráfica de residuales. No se </w:t>
            </w:r>
            <w:r w:rsidR="17743D30" w:rsidRPr="4B52EB9A">
              <w:rPr>
                <w:rFonts w:ascii="Arial" w:eastAsia="Arial" w:hAnsi="Arial" w:cs="Arial"/>
                <w:sz w:val="18"/>
                <w:szCs w:val="18"/>
              </w:rPr>
              <w:t>evalúa</w:t>
            </w:r>
            <w:r w:rsidRPr="4B52EB9A">
              <w:rPr>
                <w:rFonts w:ascii="Arial" w:eastAsia="Arial" w:hAnsi="Arial" w:cs="Arial"/>
                <w:sz w:val="18"/>
                <w:szCs w:val="18"/>
              </w:rPr>
              <w:t xml:space="preserve"> la bondad del ajuste.</w:t>
            </w:r>
          </w:p>
        </w:tc>
        <w:tc>
          <w:tcPr>
            <w:tcW w:w="2127" w:type="dxa"/>
            <w:tcMar>
              <w:left w:w="105" w:type="dxa"/>
              <w:right w:w="105" w:type="dxa"/>
            </w:tcMar>
          </w:tcPr>
          <w:p w14:paraId="18556A88" w14:textId="3DAF7164" w:rsidR="72BD9BFD" w:rsidRDefault="72BD9BFD"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Se hacen las regresiones </w:t>
            </w:r>
            <w:proofErr w:type="gramStart"/>
            <w:r w:rsidRPr="4B52EB9A">
              <w:rPr>
                <w:rFonts w:ascii="Arial" w:eastAsia="Arial" w:hAnsi="Arial" w:cs="Arial"/>
                <w:sz w:val="18"/>
                <w:szCs w:val="18"/>
              </w:rPr>
              <w:t>de acuerdo a</w:t>
            </w:r>
            <w:proofErr w:type="gramEnd"/>
            <w:r w:rsidRPr="4B52EB9A">
              <w:rPr>
                <w:rFonts w:ascii="Arial" w:eastAsia="Arial" w:hAnsi="Arial" w:cs="Arial"/>
                <w:sz w:val="18"/>
                <w:szCs w:val="18"/>
              </w:rPr>
              <w:t xml:space="preserve"> los métodos </w:t>
            </w:r>
            <w:r w:rsidRPr="4B52EB9A">
              <w:rPr>
                <w:rFonts w:ascii="Arial" w:eastAsia="Arial" w:hAnsi="Arial" w:cs="Arial"/>
                <w:sz w:val="18"/>
                <w:szCs w:val="18"/>
              </w:rPr>
              <w:lastRenderedPageBreak/>
              <w:t>explicados en clase. Algunos de los parámetros de las regresiones se presentan con incertidumbre. Se realiza una gráfica de residuales.</w:t>
            </w:r>
          </w:p>
        </w:tc>
        <w:tc>
          <w:tcPr>
            <w:tcW w:w="1842" w:type="dxa"/>
            <w:tcMar>
              <w:left w:w="105" w:type="dxa"/>
              <w:right w:w="105" w:type="dxa"/>
            </w:tcMar>
          </w:tcPr>
          <w:p w14:paraId="516523A4" w14:textId="4CADD6A8" w:rsidR="72BD9BFD" w:rsidRDefault="72BD9BFD"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Se hacen las regresiones </w:t>
            </w:r>
            <w:proofErr w:type="gramStart"/>
            <w:r w:rsidRPr="4B52EB9A">
              <w:rPr>
                <w:rFonts w:ascii="Arial" w:eastAsia="Arial" w:hAnsi="Arial" w:cs="Arial"/>
                <w:sz w:val="18"/>
                <w:szCs w:val="18"/>
              </w:rPr>
              <w:t>de acuerdo a</w:t>
            </w:r>
            <w:proofErr w:type="gramEnd"/>
            <w:r w:rsidRPr="4B52EB9A">
              <w:rPr>
                <w:rFonts w:ascii="Arial" w:eastAsia="Arial" w:hAnsi="Arial" w:cs="Arial"/>
                <w:sz w:val="18"/>
                <w:szCs w:val="18"/>
              </w:rPr>
              <w:t xml:space="preserve"> los </w:t>
            </w:r>
            <w:r w:rsidRPr="4B52EB9A">
              <w:rPr>
                <w:rFonts w:ascii="Arial" w:eastAsia="Arial" w:hAnsi="Arial" w:cs="Arial"/>
                <w:sz w:val="18"/>
                <w:szCs w:val="18"/>
              </w:rPr>
              <w:lastRenderedPageBreak/>
              <w:t xml:space="preserve">métodos explicados en clase. </w:t>
            </w:r>
            <w:r w:rsidR="40C7B68F" w:rsidRPr="4B52EB9A">
              <w:rPr>
                <w:rFonts w:ascii="Arial" w:eastAsia="Arial" w:hAnsi="Arial" w:cs="Arial"/>
                <w:sz w:val="18"/>
                <w:szCs w:val="18"/>
              </w:rPr>
              <w:t>Ninguno de los parámetros de las regresiones se presenta</w:t>
            </w:r>
            <w:r w:rsidRPr="4B52EB9A">
              <w:rPr>
                <w:rFonts w:ascii="Arial" w:eastAsia="Arial" w:hAnsi="Arial" w:cs="Arial"/>
                <w:sz w:val="18"/>
                <w:szCs w:val="18"/>
              </w:rPr>
              <w:t xml:space="preserve"> con incertidumbre y unidades. Se realiza una gráfica de</w:t>
            </w:r>
          </w:p>
        </w:tc>
        <w:tc>
          <w:tcPr>
            <w:tcW w:w="1843" w:type="dxa"/>
            <w:tcMar>
              <w:left w:w="105" w:type="dxa"/>
              <w:right w:w="105" w:type="dxa"/>
            </w:tcMar>
          </w:tcPr>
          <w:p w14:paraId="5258A27A" w14:textId="462A072F" w:rsidR="7BDA67FE" w:rsidRDefault="7BDA67FE"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Se hacen </w:t>
            </w:r>
            <w:r w:rsidR="0183AAA9" w:rsidRPr="4B52EB9A">
              <w:rPr>
                <w:rFonts w:ascii="Arial" w:eastAsia="Arial" w:hAnsi="Arial" w:cs="Arial"/>
                <w:sz w:val="18"/>
                <w:szCs w:val="18"/>
              </w:rPr>
              <w:t>regresiones,</w:t>
            </w:r>
            <w:r w:rsidRPr="4B52EB9A">
              <w:rPr>
                <w:rFonts w:ascii="Arial" w:eastAsia="Arial" w:hAnsi="Arial" w:cs="Arial"/>
                <w:sz w:val="18"/>
                <w:szCs w:val="18"/>
              </w:rPr>
              <w:t xml:space="preserve"> pero no se reportan los </w:t>
            </w:r>
            <w:r w:rsidRPr="4B52EB9A">
              <w:rPr>
                <w:rFonts w:ascii="Arial" w:eastAsia="Arial" w:hAnsi="Arial" w:cs="Arial"/>
                <w:sz w:val="18"/>
                <w:szCs w:val="18"/>
              </w:rPr>
              <w:lastRenderedPageBreak/>
              <w:t>parámetros. No se hacen las gráficas de residuales.</w:t>
            </w:r>
          </w:p>
        </w:tc>
        <w:tc>
          <w:tcPr>
            <w:tcW w:w="851" w:type="dxa"/>
            <w:tcMar>
              <w:left w:w="105" w:type="dxa"/>
              <w:right w:w="105" w:type="dxa"/>
            </w:tcMar>
          </w:tcPr>
          <w:p w14:paraId="15A3963F" w14:textId="1A6E852D" w:rsidR="7BDA67FE" w:rsidRDefault="7BDA67FE"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No se presentan </w:t>
            </w:r>
            <w:r w:rsidRPr="4B52EB9A">
              <w:rPr>
                <w:rFonts w:ascii="Arial" w:eastAsia="Arial" w:hAnsi="Arial" w:cs="Arial"/>
                <w:sz w:val="18"/>
                <w:szCs w:val="18"/>
              </w:rPr>
              <w:lastRenderedPageBreak/>
              <w:t>regresiones y las respectivas gráficas de residuales.</w:t>
            </w:r>
          </w:p>
        </w:tc>
        <w:tc>
          <w:tcPr>
            <w:tcW w:w="2194" w:type="dxa"/>
            <w:tcMar>
              <w:left w:w="105" w:type="dxa"/>
              <w:right w:w="105" w:type="dxa"/>
            </w:tcMar>
          </w:tcPr>
          <w:p w14:paraId="32EBA68E" w14:textId="77777777" w:rsidR="4B52EB9A" w:rsidRDefault="0070145A" w:rsidP="4B52EB9A">
            <w:pPr>
              <w:spacing w:line="259" w:lineRule="auto"/>
              <w:jc w:val="both"/>
              <w:rPr>
                <w:rFonts w:ascii="Arial" w:eastAsia="Arial" w:hAnsi="Arial" w:cs="Arial"/>
                <w:sz w:val="18"/>
                <w:szCs w:val="18"/>
              </w:rPr>
            </w:pPr>
            <w:r>
              <w:rPr>
                <w:rFonts w:ascii="Arial" w:eastAsia="Arial" w:hAnsi="Arial" w:cs="Arial"/>
                <w:sz w:val="18"/>
                <w:szCs w:val="18"/>
              </w:rPr>
              <w:lastRenderedPageBreak/>
              <w:t xml:space="preserve">5 </w:t>
            </w:r>
          </w:p>
          <w:p w14:paraId="557B2017" w14:textId="77777777" w:rsidR="0070145A" w:rsidRDefault="0070145A" w:rsidP="4B52EB9A">
            <w:pPr>
              <w:spacing w:line="259" w:lineRule="auto"/>
              <w:jc w:val="both"/>
              <w:rPr>
                <w:rFonts w:ascii="Arial" w:eastAsia="Arial" w:hAnsi="Arial" w:cs="Arial"/>
                <w:sz w:val="18"/>
                <w:szCs w:val="18"/>
              </w:rPr>
            </w:pPr>
          </w:p>
          <w:p w14:paraId="6A92C984" w14:textId="5E19B7F2" w:rsidR="0070145A" w:rsidRDefault="0070145A" w:rsidP="4B52EB9A">
            <w:pPr>
              <w:spacing w:line="259" w:lineRule="auto"/>
              <w:jc w:val="both"/>
              <w:rPr>
                <w:rFonts w:ascii="Arial" w:eastAsia="Arial" w:hAnsi="Arial" w:cs="Arial"/>
                <w:sz w:val="18"/>
                <w:szCs w:val="18"/>
              </w:rPr>
            </w:pPr>
            <w:r>
              <w:rPr>
                <w:rFonts w:ascii="Arial" w:eastAsia="Arial" w:hAnsi="Arial" w:cs="Arial"/>
                <w:sz w:val="18"/>
                <w:szCs w:val="18"/>
              </w:rPr>
              <w:lastRenderedPageBreak/>
              <w:t>Las regresiones están fundamentadas en códigos de Python que están en GitHub. Se presentan de buena manera.</w:t>
            </w:r>
          </w:p>
        </w:tc>
      </w:tr>
      <w:tr w:rsidR="4B52EB9A" w14:paraId="38AA0C36" w14:textId="77777777" w:rsidTr="00840972">
        <w:trPr>
          <w:trHeight w:val="300"/>
        </w:trPr>
        <w:tc>
          <w:tcPr>
            <w:tcW w:w="1126" w:type="dxa"/>
            <w:tcMar>
              <w:left w:w="105" w:type="dxa"/>
              <w:right w:w="105" w:type="dxa"/>
            </w:tcMar>
          </w:tcPr>
          <w:p w14:paraId="20832A01" w14:textId="1A843A0A" w:rsidR="0DEB4BEB" w:rsidRDefault="0DEB4BEB"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Resultados y análisis: reporte de resultados.</w:t>
            </w:r>
          </w:p>
        </w:tc>
        <w:tc>
          <w:tcPr>
            <w:tcW w:w="1985" w:type="dxa"/>
            <w:tcMar>
              <w:left w:w="105" w:type="dxa"/>
              <w:right w:w="105" w:type="dxa"/>
            </w:tcMar>
          </w:tcPr>
          <w:p w14:paraId="3E397364" w14:textId="5C17AF36" w:rsidR="71089A46" w:rsidRDefault="71089A46" w:rsidP="4B52EB9A">
            <w:pPr>
              <w:spacing w:line="259" w:lineRule="auto"/>
              <w:jc w:val="both"/>
              <w:rPr>
                <w:rFonts w:ascii="Arial" w:eastAsia="Arial" w:hAnsi="Arial" w:cs="Arial"/>
                <w:sz w:val="18"/>
                <w:szCs w:val="18"/>
              </w:rPr>
            </w:pPr>
            <w:r w:rsidRPr="4B52EB9A">
              <w:rPr>
                <w:rFonts w:ascii="Arial" w:eastAsia="Arial" w:hAnsi="Arial" w:cs="Arial"/>
                <w:sz w:val="18"/>
                <w:szCs w:val="18"/>
              </w:rPr>
              <w:t>Los resultados se reportan usando el número correcto de cifras significativas, notación científica, unidades e incertidumbre. Los resultados a los que se llega están bien calculados, lo muestra el orden de magnitud comparado con el valor esperado.</w:t>
            </w:r>
          </w:p>
        </w:tc>
        <w:tc>
          <w:tcPr>
            <w:tcW w:w="1984" w:type="dxa"/>
            <w:tcMar>
              <w:left w:w="105" w:type="dxa"/>
              <w:right w:w="105" w:type="dxa"/>
            </w:tcMar>
          </w:tcPr>
          <w:p w14:paraId="3701D3EA" w14:textId="6190D829" w:rsidR="71089A46" w:rsidRDefault="71089A46" w:rsidP="4B52EB9A">
            <w:pPr>
              <w:spacing w:line="259" w:lineRule="auto"/>
              <w:jc w:val="both"/>
              <w:rPr>
                <w:rFonts w:ascii="Arial" w:eastAsia="Arial" w:hAnsi="Arial" w:cs="Arial"/>
                <w:sz w:val="18"/>
                <w:szCs w:val="18"/>
              </w:rPr>
            </w:pPr>
            <w:r w:rsidRPr="4B52EB9A">
              <w:rPr>
                <w:rFonts w:ascii="Arial" w:eastAsia="Arial" w:hAnsi="Arial" w:cs="Arial"/>
                <w:sz w:val="18"/>
                <w:szCs w:val="18"/>
              </w:rPr>
              <w:t>Falta uno de estos: el número correcto de cifras significativas, notación científica, unidades e incertidumbre</w:t>
            </w:r>
          </w:p>
        </w:tc>
        <w:tc>
          <w:tcPr>
            <w:tcW w:w="2127" w:type="dxa"/>
            <w:tcMar>
              <w:left w:w="105" w:type="dxa"/>
              <w:right w:w="105" w:type="dxa"/>
            </w:tcMar>
          </w:tcPr>
          <w:p w14:paraId="599B5536" w14:textId="6833AA72" w:rsidR="71089A46" w:rsidRDefault="71089A46" w:rsidP="4B52EB9A">
            <w:pPr>
              <w:spacing w:line="259" w:lineRule="auto"/>
              <w:jc w:val="both"/>
              <w:rPr>
                <w:rFonts w:ascii="Arial" w:eastAsia="Arial" w:hAnsi="Arial" w:cs="Arial"/>
                <w:sz w:val="18"/>
                <w:szCs w:val="18"/>
              </w:rPr>
            </w:pPr>
            <w:r w:rsidRPr="4B52EB9A">
              <w:rPr>
                <w:rFonts w:ascii="Arial" w:eastAsia="Arial" w:hAnsi="Arial" w:cs="Arial"/>
                <w:sz w:val="18"/>
                <w:szCs w:val="18"/>
              </w:rPr>
              <w:t>Faltan dos de estos: el número correcto de cifras significativas, notación científica, unidades e incertidumbre.</w:t>
            </w:r>
          </w:p>
        </w:tc>
        <w:tc>
          <w:tcPr>
            <w:tcW w:w="1842" w:type="dxa"/>
            <w:tcMar>
              <w:left w:w="105" w:type="dxa"/>
              <w:right w:w="105" w:type="dxa"/>
            </w:tcMar>
          </w:tcPr>
          <w:p w14:paraId="52E451D2" w14:textId="6561627F" w:rsidR="71089A46" w:rsidRDefault="71089A46" w:rsidP="4B52EB9A">
            <w:pPr>
              <w:spacing w:line="259" w:lineRule="auto"/>
              <w:jc w:val="both"/>
              <w:rPr>
                <w:rFonts w:ascii="Arial" w:eastAsia="Arial" w:hAnsi="Arial" w:cs="Arial"/>
                <w:sz w:val="18"/>
                <w:szCs w:val="18"/>
              </w:rPr>
            </w:pPr>
            <w:r w:rsidRPr="4B52EB9A">
              <w:rPr>
                <w:rFonts w:ascii="Arial" w:eastAsia="Arial" w:hAnsi="Arial" w:cs="Arial"/>
                <w:sz w:val="18"/>
                <w:szCs w:val="18"/>
              </w:rPr>
              <w:t>Faltan tres de estos: el número correcto de cifras significativas, notación científica, unidades e incertidumbre. O los resultados están mal calculados.</w:t>
            </w:r>
          </w:p>
        </w:tc>
        <w:tc>
          <w:tcPr>
            <w:tcW w:w="1843" w:type="dxa"/>
            <w:tcMar>
              <w:left w:w="105" w:type="dxa"/>
              <w:right w:w="105" w:type="dxa"/>
            </w:tcMar>
          </w:tcPr>
          <w:p w14:paraId="062A4718" w14:textId="28657091" w:rsidR="6775D53D" w:rsidRDefault="6775D53D" w:rsidP="4B52EB9A">
            <w:pPr>
              <w:spacing w:line="259" w:lineRule="auto"/>
              <w:jc w:val="both"/>
              <w:rPr>
                <w:rFonts w:ascii="Arial" w:eastAsia="Arial" w:hAnsi="Arial" w:cs="Arial"/>
                <w:sz w:val="18"/>
                <w:szCs w:val="18"/>
              </w:rPr>
            </w:pPr>
            <w:r w:rsidRPr="4B52EB9A">
              <w:rPr>
                <w:rFonts w:ascii="Arial" w:eastAsia="Arial" w:hAnsi="Arial" w:cs="Arial"/>
                <w:sz w:val="18"/>
                <w:szCs w:val="18"/>
              </w:rPr>
              <w:t>Faltan cuatro de estos: el número correcto de cifras significativas, notación científica, unidades e incertidumbre. O los resultados están mal calculados.</w:t>
            </w:r>
          </w:p>
        </w:tc>
        <w:tc>
          <w:tcPr>
            <w:tcW w:w="851" w:type="dxa"/>
            <w:tcMar>
              <w:left w:w="105" w:type="dxa"/>
              <w:right w:w="105" w:type="dxa"/>
            </w:tcMar>
          </w:tcPr>
          <w:p w14:paraId="39A46A77" w14:textId="6C44ECD9" w:rsidR="6775D53D" w:rsidRDefault="6775D53D" w:rsidP="4B52EB9A">
            <w:pPr>
              <w:spacing w:line="259" w:lineRule="auto"/>
              <w:jc w:val="both"/>
              <w:rPr>
                <w:rFonts w:ascii="Arial" w:eastAsia="Arial" w:hAnsi="Arial" w:cs="Arial"/>
                <w:sz w:val="18"/>
                <w:szCs w:val="18"/>
              </w:rPr>
            </w:pPr>
            <w:r w:rsidRPr="4B52EB9A">
              <w:rPr>
                <w:rFonts w:ascii="Arial" w:eastAsia="Arial" w:hAnsi="Arial" w:cs="Arial"/>
                <w:sz w:val="18"/>
                <w:szCs w:val="18"/>
              </w:rPr>
              <w:t>No se presentan resultados</w:t>
            </w:r>
          </w:p>
        </w:tc>
        <w:tc>
          <w:tcPr>
            <w:tcW w:w="2194" w:type="dxa"/>
            <w:tcMar>
              <w:left w:w="105" w:type="dxa"/>
              <w:right w:w="105" w:type="dxa"/>
            </w:tcMar>
          </w:tcPr>
          <w:p w14:paraId="2D13DBDD" w14:textId="77777777" w:rsidR="4B52EB9A" w:rsidRDefault="0070145A" w:rsidP="4B52EB9A">
            <w:pPr>
              <w:spacing w:line="259" w:lineRule="auto"/>
              <w:jc w:val="both"/>
              <w:rPr>
                <w:rFonts w:ascii="Arial" w:eastAsia="Arial" w:hAnsi="Arial" w:cs="Arial"/>
                <w:sz w:val="18"/>
                <w:szCs w:val="18"/>
              </w:rPr>
            </w:pPr>
            <w:r>
              <w:rPr>
                <w:rFonts w:ascii="Arial" w:eastAsia="Arial" w:hAnsi="Arial" w:cs="Arial"/>
                <w:sz w:val="18"/>
                <w:szCs w:val="18"/>
              </w:rPr>
              <w:t>5</w:t>
            </w:r>
          </w:p>
          <w:p w14:paraId="401145D7" w14:textId="77777777" w:rsidR="0070145A" w:rsidRDefault="0070145A" w:rsidP="4B52EB9A">
            <w:pPr>
              <w:spacing w:line="259" w:lineRule="auto"/>
              <w:jc w:val="both"/>
              <w:rPr>
                <w:rFonts w:ascii="Arial" w:eastAsia="Arial" w:hAnsi="Arial" w:cs="Arial"/>
                <w:sz w:val="18"/>
                <w:szCs w:val="18"/>
              </w:rPr>
            </w:pPr>
          </w:p>
          <w:p w14:paraId="50ACD6CC" w14:textId="5516F719" w:rsidR="0070145A" w:rsidRDefault="00EF349B" w:rsidP="4B52EB9A">
            <w:pPr>
              <w:spacing w:line="259" w:lineRule="auto"/>
              <w:jc w:val="both"/>
              <w:rPr>
                <w:rFonts w:ascii="Arial" w:eastAsia="Arial" w:hAnsi="Arial" w:cs="Arial"/>
                <w:sz w:val="18"/>
                <w:szCs w:val="18"/>
              </w:rPr>
            </w:pPr>
            <w:r>
              <w:rPr>
                <w:rFonts w:ascii="Arial" w:eastAsia="Arial" w:hAnsi="Arial" w:cs="Arial"/>
                <w:sz w:val="18"/>
                <w:szCs w:val="18"/>
              </w:rPr>
              <w:t>Los datos dados se presentan de manera clara y consistente.</w:t>
            </w:r>
          </w:p>
        </w:tc>
      </w:tr>
      <w:tr w:rsidR="4B52EB9A" w14:paraId="308471B9" w14:textId="77777777" w:rsidTr="00840972">
        <w:trPr>
          <w:trHeight w:val="300"/>
        </w:trPr>
        <w:tc>
          <w:tcPr>
            <w:tcW w:w="1126" w:type="dxa"/>
            <w:tcMar>
              <w:left w:w="105" w:type="dxa"/>
              <w:right w:w="105" w:type="dxa"/>
            </w:tcMar>
          </w:tcPr>
          <w:p w14:paraId="7D77BB94" w14:textId="3FC5FE90" w:rsidR="6802275F" w:rsidRDefault="6802275F" w:rsidP="4B52EB9A">
            <w:pPr>
              <w:spacing w:line="259" w:lineRule="auto"/>
              <w:jc w:val="both"/>
              <w:rPr>
                <w:rFonts w:ascii="Arial" w:eastAsia="Arial" w:hAnsi="Arial" w:cs="Arial"/>
                <w:sz w:val="18"/>
                <w:szCs w:val="18"/>
              </w:rPr>
            </w:pPr>
            <w:r w:rsidRPr="4B52EB9A">
              <w:rPr>
                <w:rFonts w:ascii="Arial" w:eastAsia="Arial" w:hAnsi="Arial" w:cs="Arial"/>
                <w:sz w:val="18"/>
                <w:szCs w:val="18"/>
              </w:rPr>
              <w:t>Resultados y análisis: análisis</w:t>
            </w:r>
          </w:p>
        </w:tc>
        <w:tc>
          <w:tcPr>
            <w:tcW w:w="1985" w:type="dxa"/>
            <w:tcMar>
              <w:left w:w="105" w:type="dxa"/>
              <w:right w:w="105" w:type="dxa"/>
            </w:tcMar>
          </w:tcPr>
          <w:p w14:paraId="4A55A2B2" w14:textId="2E5340CC" w:rsidR="1CFDEE6E" w:rsidRDefault="1CFDEE6E" w:rsidP="4B52EB9A">
            <w:pPr>
              <w:spacing w:line="259" w:lineRule="auto"/>
              <w:jc w:val="both"/>
              <w:rPr>
                <w:rFonts w:ascii="Arial" w:eastAsia="Arial" w:hAnsi="Arial" w:cs="Arial"/>
                <w:sz w:val="18"/>
                <w:szCs w:val="18"/>
              </w:rPr>
            </w:pPr>
            <w:r w:rsidRPr="4B52EB9A">
              <w:rPr>
                <w:rFonts w:ascii="Arial" w:eastAsia="Arial" w:hAnsi="Arial" w:cs="Arial"/>
                <w:sz w:val="18"/>
                <w:szCs w:val="18"/>
              </w:rPr>
              <w:t>Cada resultado presentado tiene un análisis respectivo. Hay un análisis del experimento como un todo y se argumentan los resultados obtenidos usando el error experimental y la incertidumbre. Se usa un lenguaje técnico para el análisis.</w:t>
            </w:r>
          </w:p>
        </w:tc>
        <w:tc>
          <w:tcPr>
            <w:tcW w:w="1984" w:type="dxa"/>
            <w:tcMar>
              <w:left w:w="105" w:type="dxa"/>
              <w:right w:w="105" w:type="dxa"/>
            </w:tcMar>
          </w:tcPr>
          <w:p w14:paraId="780CE12E" w14:textId="60D4088B" w:rsidR="1CFDEE6E" w:rsidRDefault="1CFDEE6E" w:rsidP="4B52EB9A">
            <w:pPr>
              <w:spacing w:line="259" w:lineRule="auto"/>
              <w:jc w:val="both"/>
              <w:rPr>
                <w:rFonts w:ascii="Arial" w:eastAsia="Arial" w:hAnsi="Arial" w:cs="Arial"/>
                <w:sz w:val="18"/>
                <w:szCs w:val="18"/>
              </w:rPr>
            </w:pPr>
            <w:r w:rsidRPr="4B52EB9A">
              <w:rPr>
                <w:rFonts w:ascii="Arial" w:eastAsia="Arial" w:hAnsi="Arial" w:cs="Arial"/>
                <w:sz w:val="18"/>
                <w:szCs w:val="18"/>
              </w:rPr>
              <w:t>Cada resultado presentado tiene un análisis respectivo. Hay un análisis del experimento como un todo y se argumentan los resultados obtenidos usando el error experimental y la incertidumbre. La redacción y lenguaje técnico podrían mejorar.</w:t>
            </w:r>
          </w:p>
        </w:tc>
        <w:tc>
          <w:tcPr>
            <w:tcW w:w="2127" w:type="dxa"/>
            <w:tcMar>
              <w:left w:w="105" w:type="dxa"/>
              <w:right w:w="105" w:type="dxa"/>
            </w:tcMar>
          </w:tcPr>
          <w:p w14:paraId="52AEA402" w14:textId="7E1ECD07" w:rsidR="1CFDEE6E" w:rsidRDefault="1CFDEE6E" w:rsidP="4B52EB9A">
            <w:pPr>
              <w:spacing w:line="259" w:lineRule="auto"/>
              <w:jc w:val="both"/>
              <w:rPr>
                <w:rFonts w:ascii="Arial" w:eastAsia="Arial" w:hAnsi="Arial" w:cs="Arial"/>
                <w:sz w:val="18"/>
                <w:szCs w:val="18"/>
              </w:rPr>
            </w:pPr>
            <w:r w:rsidRPr="4B52EB9A">
              <w:rPr>
                <w:rFonts w:ascii="Arial" w:eastAsia="Arial" w:hAnsi="Arial" w:cs="Arial"/>
                <w:sz w:val="18"/>
                <w:szCs w:val="18"/>
              </w:rPr>
              <w:t>Cada resultado presentado tiene un análisis respectivo. La argumentación de los errores experimentales podría mejorar. La redacción y lenguaje técnico podrían mejorar.</w:t>
            </w:r>
          </w:p>
        </w:tc>
        <w:tc>
          <w:tcPr>
            <w:tcW w:w="1842" w:type="dxa"/>
            <w:tcMar>
              <w:left w:w="105" w:type="dxa"/>
              <w:right w:w="105" w:type="dxa"/>
            </w:tcMar>
          </w:tcPr>
          <w:p w14:paraId="59116D23" w14:textId="5BD80E83" w:rsidR="1CFDEE6E" w:rsidRDefault="1CFDEE6E" w:rsidP="4B52EB9A">
            <w:pPr>
              <w:spacing w:line="259" w:lineRule="auto"/>
              <w:jc w:val="both"/>
              <w:rPr>
                <w:rFonts w:ascii="Arial" w:eastAsia="Arial" w:hAnsi="Arial" w:cs="Arial"/>
                <w:sz w:val="18"/>
                <w:szCs w:val="18"/>
              </w:rPr>
            </w:pPr>
            <w:r w:rsidRPr="4B52EB9A">
              <w:rPr>
                <w:rFonts w:ascii="Arial" w:eastAsia="Arial" w:hAnsi="Arial" w:cs="Arial"/>
                <w:sz w:val="18"/>
                <w:szCs w:val="18"/>
              </w:rPr>
              <w:t xml:space="preserve">Cada resultado presentado tiene un análisis </w:t>
            </w:r>
            <w:r w:rsidR="6C7F23CF" w:rsidRPr="4B52EB9A">
              <w:rPr>
                <w:rFonts w:ascii="Arial" w:eastAsia="Arial" w:hAnsi="Arial" w:cs="Arial"/>
                <w:sz w:val="18"/>
                <w:szCs w:val="18"/>
              </w:rPr>
              <w:t>respectivo. No</w:t>
            </w:r>
            <w:r w:rsidRPr="4B52EB9A">
              <w:rPr>
                <w:rFonts w:ascii="Arial" w:eastAsia="Arial" w:hAnsi="Arial" w:cs="Arial"/>
                <w:sz w:val="18"/>
                <w:szCs w:val="18"/>
              </w:rPr>
              <w:t xml:space="preserve"> se habla sobre errores experimentales, ni precisión, ni exactitud. La redacción y lenguaje técnico podrían mejorar.</w:t>
            </w:r>
          </w:p>
        </w:tc>
        <w:tc>
          <w:tcPr>
            <w:tcW w:w="1843" w:type="dxa"/>
            <w:tcMar>
              <w:left w:w="105" w:type="dxa"/>
              <w:right w:w="105" w:type="dxa"/>
            </w:tcMar>
          </w:tcPr>
          <w:p w14:paraId="3A1D6FEF" w14:textId="241A3973" w:rsidR="1FB4240B" w:rsidRDefault="1FB4240B" w:rsidP="4B52EB9A">
            <w:pPr>
              <w:spacing w:line="259" w:lineRule="auto"/>
              <w:jc w:val="both"/>
              <w:rPr>
                <w:rFonts w:ascii="Arial" w:eastAsia="Arial" w:hAnsi="Arial" w:cs="Arial"/>
                <w:sz w:val="18"/>
                <w:szCs w:val="18"/>
              </w:rPr>
            </w:pPr>
            <w:r w:rsidRPr="4B52EB9A">
              <w:rPr>
                <w:rFonts w:ascii="Arial" w:eastAsia="Arial" w:hAnsi="Arial" w:cs="Arial"/>
                <w:sz w:val="18"/>
                <w:szCs w:val="18"/>
              </w:rPr>
              <w:t>Se hace un análisis superficial de los resultados sin usar lenguaje técnico.</w:t>
            </w:r>
          </w:p>
        </w:tc>
        <w:tc>
          <w:tcPr>
            <w:tcW w:w="851" w:type="dxa"/>
            <w:tcMar>
              <w:left w:w="105" w:type="dxa"/>
              <w:right w:w="105" w:type="dxa"/>
            </w:tcMar>
          </w:tcPr>
          <w:p w14:paraId="1455569D" w14:textId="61F9C24A" w:rsidR="1FB4240B" w:rsidRDefault="1FB4240B" w:rsidP="4B52EB9A">
            <w:pPr>
              <w:spacing w:line="259" w:lineRule="auto"/>
              <w:jc w:val="both"/>
              <w:rPr>
                <w:rFonts w:ascii="Arial" w:eastAsia="Arial" w:hAnsi="Arial" w:cs="Arial"/>
                <w:sz w:val="18"/>
                <w:szCs w:val="18"/>
              </w:rPr>
            </w:pPr>
            <w:r w:rsidRPr="4B52EB9A">
              <w:rPr>
                <w:rFonts w:ascii="Arial" w:eastAsia="Arial" w:hAnsi="Arial" w:cs="Arial"/>
                <w:sz w:val="18"/>
                <w:szCs w:val="18"/>
              </w:rPr>
              <w:t>No se hace análisis, solo se presentan resultados.</w:t>
            </w:r>
          </w:p>
        </w:tc>
        <w:tc>
          <w:tcPr>
            <w:tcW w:w="2194" w:type="dxa"/>
            <w:tcMar>
              <w:left w:w="105" w:type="dxa"/>
              <w:right w:w="105" w:type="dxa"/>
            </w:tcMar>
          </w:tcPr>
          <w:p w14:paraId="11EB54D4" w14:textId="77777777" w:rsidR="4B52EB9A" w:rsidRDefault="0070145A" w:rsidP="4B52EB9A">
            <w:pPr>
              <w:spacing w:line="259" w:lineRule="auto"/>
              <w:jc w:val="both"/>
              <w:rPr>
                <w:rFonts w:ascii="Arial" w:eastAsia="Arial" w:hAnsi="Arial" w:cs="Arial"/>
                <w:sz w:val="18"/>
                <w:szCs w:val="18"/>
              </w:rPr>
            </w:pPr>
            <w:r>
              <w:rPr>
                <w:rFonts w:ascii="Arial" w:eastAsia="Arial" w:hAnsi="Arial" w:cs="Arial"/>
                <w:sz w:val="18"/>
                <w:szCs w:val="18"/>
              </w:rPr>
              <w:t>5</w:t>
            </w:r>
          </w:p>
          <w:p w14:paraId="0EAF61A6" w14:textId="77777777" w:rsidR="0070145A" w:rsidRDefault="0070145A" w:rsidP="4B52EB9A">
            <w:pPr>
              <w:spacing w:line="259" w:lineRule="auto"/>
              <w:jc w:val="both"/>
              <w:rPr>
                <w:rFonts w:ascii="Arial" w:eastAsia="Arial" w:hAnsi="Arial" w:cs="Arial"/>
                <w:sz w:val="18"/>
                <w:szCs w:val="18"/>
              </w:rPr>
            </w:pPr>
          </w:p>
          <w:p w14:paraId="7E9F4203" w14:textId="77777777" w:rsidR="0070145A" w:rsidRDefault="0070145A" w:rsidP="4B52EB9A">
            <w:pPr>
              <w:spacing w:line="259" w:lineRule="auto"/>
              <w:jc w:val="both"/>
              <w:rPr>
                <w:rFonts w:ascii="Arial" w:eastAsia="Arial" w:hAnsi="Arial" w:cs="Arial"/>
                <w:sz w:val="18"/>
                <w:szCs w:val="18"/>
              </w:rPr>
            </w:pPr>
            <w:r>
              <w:rPr>
                <w:rFonts w:ascii="Arial" w:eastAsia="Arial" w:hAnsi="Arial" w:cs="Arial"/>
                <w:sz w:val="18"/>
                <w:szCs w:val="18"/>
              </w:rPr>
              <w:t xml:space="preserve">Los </w:t>
            </w:r>
            <w:r w:rsidRPr="4B52EB9A">
              <w:rPr>
                <w:rFonts w:ascii="Arial" w:eastAsia="Arial" w:hAnsi="Arial" w:cs="Arial"/>
                <w:sz w:val="18"/>
                <w:szCs w:val="18"/>
              </w:rPr>
              <w:t>resultado</w:t>
            </w:r>
            <w:r>
              <w:rPr>
                <w:rFonts w:ascii="Arial" w:eastAsia="Arial" w:hAnsi="Arial" w:cs="Arial"/>
                <w:sz w:val="18"/>
                <w:szCs w:val="18"/>
              </w:rPr>
              <w:t>s</w:t>
            </w:r>
            <w:r w:rsidRPr="4B52EB9A">
              <w:rPr>
                <w:rFonts w:ascii="Arial" w:eastAsia="Arial" w:hAnsi="Arial" w:cs="Arial"/>
                <w:sz w:val="18"/>
                <w:szCs w:val="18"/>
              </w:rPr>
              <w:t xml:space="preserve"> presentado</w:t>
            </w:r>
            <w:r>
              <w:rPr>
                <w:rFonts w:ascii="Arial" w:eastAsia="Arial" w:hAnsi="Arial" w:cs="Arial"/>
                <w:sz w:val="18"/>
                <w:szCs w:val="18"/>
              </w:rPr>
              <w:t>s</w:t>
            </w:r>
            <w:r w:rsidRPr="4B52EB9A">
              <w:rPr>
                <w:rFonts w:ascii="Arial" w:eastAsia="Arial" w:hAnsi="Arial" w:cs="Arial"/>
                <w:sz w:val="18"/>
                <w:szCs w:val="18"/>
              </w:rPr>
              <w:t xml:space="preserve"> tiene</w:t>
            </w:r>
            <w:r>
              <w:rPr>
                <w:rFonts w:ascii="Arial" w:eastAsia="Arial" w:hAnsi="Arial" w:cs="Arial"/>
                <w:sz w:val="18"/>
                <w:szCs w:val="18"/>
              </w:rPr>
              <w:t>n</w:t>
            </w:r>
            <w:r w:rsidRPr="4B52EB9A">
              <w:rPr>
                <w:rFonts w:ascii="Arial" w:eastAsia="Arial" w:hAnsi="Arial" w:cs="Arial"/>
                <w:sz w:val="18"/>
                <w:szCs w:val="18"/>
              </w:rPr>
              <w:t xml:space="preserve"> un análisis respectivo. Hay un análisis del experimento como un todo y se argumentan los resultados obtenidos usando el error experimental y la incertidumbre.</w:t>
            </w:r>
          </w:p>
          <w:p w14:paraId="29507953" w14:textId="77777777" w:rsidR="005C089F" w:rsidRDefault="005C089F" w:rsidP="4B52EB9A">
            <w:pPr>
              <w:spacing w:line="259" w:lineRule="auto"/>
              <w:jc w:val="both"/>
              <w:rPr>
                <w:rFonts w:ascii="Arial" w:eastAsia="Arial" w:hAnsi="Arial" w:cs="Arial"/>
                <w:sz w:val="18"/>
                <w:szCs w:val="18"/>
              </w:rPr>
            </w:pPr>
          </w:p>
          <w:p w14:paraId="124B1BCB" w14:textId="1792994A" w:rsidR="005C089F" w:rsidRDefault="005C089F" w:rsidP="4B52EB9A">
            <w:pPr>
              <w:spacing w:line="259" w:lineRule="auto"/>
              <w:jc w:val="both"/>
              <w:rPr>
                <w:rFonts w:ascii="Arial" w:eastAsia="Arial" w:hAnsi="Arial" w:cs="Arial"/>
                <w:sz w:val="18"/>
                <w:szCs w:val="18"/>
              </w:rPr>
            </w:pPr>
            <w:r>
              <w:rPr>
                <w:rFonts w:ascii="Arial" w:eastAsia="Arial" w:hAnsi="Arial" w:cs="Arial"/>
                <w:sz w:val="18"/>
                <w:szCs w:val="18"/>
              </w:rPr>
              <w:t xml:space="preserve">Dentro del análisis se encuentra una definición (resaltada en azul) que </w:t>
            </w:r>
            <w:r>
              <w:rPr>
                <w:rFonts w:ascii="Arial" w:eastAsia="Arial" w:hAnsi="Arial" w:cs="Arial"/>
                <w:sz w:val="18"/>
                <w:szCs w:val="18"/>
              </w:rPr>
              <w:lastRenderedPageBreak/>
              <w:t>criterio propio no debería estar ahí sino en la introducción.</w:t>
            </w:r>
          </w:p>
        </w:tc>
      </w:tr>
      <w:tr w:rsidR="3A20BAB2" w14:paraId="2D670F33" w14:textId="77777777" w:rsidTr="00840972">
        <w:trPr>
          <w:trHeight w:val="300"/>
        </w:trPr>
        <w:tc>
          <w:tcPr>
            <w:tcW w:w="1126" w:type="dxa"/>
            <w:tcMar>
              <w:left w:w="105" w:type="dxa"/>
              <w:right w:w="105" w:type="dxa"/>
            </w:tcMar>
          </w:tcPr>
          <w:p w14:paraId="3C968FCD" w14:textId="0C8B60B0" w:rsidR="35584394" w:rsidRDefault="35584394" w:rsidP="3A20BAB2">
            <w:pPr>
              <w:spacing w:line="259" w:lineRule="auto"/>
              <w:jc w:val="both"/>
              <w:rPr>
                <w:rFonts w:ascii="Arial" w:eastAsia="Arial" w:hAnsi="Arial" w:cs="Arial"/>
                <w:sz w:val="18"/>
                <w:szCs w:val="18"/>
              </w:rPr>
            </w:pPr>
            <w:r w:rsidRPr="3A20BAB2">
              <w:rPr>
                <w:rFonts w:ascii="Arial" w:eastAsia="Arial" w:hAnsi="Arial" w:cs="Arial"/>
                <w:sz w:val="18"/>
                <w:szCs w:val="18"/>
              </w:rPr>
              <w:lastRenderedPageBreak/>
              <w:t xml:space="preserve">Conclusiones: Se deben contestar las preguntas planteadas inicialmente o dar las razones por las cuales no es posible hacerlo. Las conclusiones deben ser necesariamente una consecuencia del experimento realizado, es decir que no se deben tocar aspectos que no se hayan expuesto en la sección de resultados y análisis. </w:t>
            </w:r>
            <w:r w:rsidRPr="3A20BAB2">
              <w:rPr>
                <w:rFonts w:ascii="Arial" w:eastAsia="Arial" w:hAnsi="Arial" w:cs="Arial"/>
                <w:sz w:val="18"/>
                <w:szCs w:val="18"/>
              </w:rPr>
              <w:lastRenderedPageBreak/>
              <w:t>Si escribe algo que no se encuentra en la sección de resultados y análisis, esto quiere decir que hace falta incluir material en resultados y análisis. Concluir únicamente aspectos pertinentes a su trabajo en el laboratorio; evitar generalizaciones que no hablan concretamente de lo que se hizo o midió.</w:t>
            </w:r>
          </w:p>
        </w:tc>
        <w:tc>
          <w:tcPr>
            <w:tcW w:w="1985" w:type="dxa"/>
            <w:tcMar>
              <w:left w:w="105" w:type="dxa"/>
              <w:right w:w="105" w:type="dxa"/>
            </w:tcMar>
          </w:tcPr>
          <w:p w14:paraId="33B22004" w14:textId="1C4F2839" w:rsidR="35584394" w:rsidRDefault="35584394" w:rsidP="3A20BAB2">
            <w:pPr>
              <w:spacing w:line="259" w:lineRule="auto"/>
              <w:jc w:val="both"/>
            </w:pPr>
            <w:r w:rsidRPr="3A20BAB2">
              <w:rPr>
                <w:rFonts w:ascii="Arial" w:eastAsia="Arial" w:hAnsi="Arial" w:cs="Arial"/>
                <w:sz w:val="18"/>
                <w:szCs w:val="18"/>
              </w:rPr>
              <w:lastRenderedPageBreak/>
              <w:t>Se resume lo que se hizo en el experimento y cómo los resultados responden a los objetivos. Todas las conclusiones corresponden a algo previamente dicho en el análisis/resultados/metodología. No hay generalizaciones y se argumenta de forma concreta sobre los aspectos relevantes del experimento.</w:t>
            </w:r>
          </w:p>
        </w:tc>
        <w:tc>
          <w:tcPr>
            <w:tcW w:w="1984" w:type="dxa"/>
            <w:tcMar>
              <w:left w:w="105" w:type="dxa"/>
              <w:right w:w="105" w:type="dxa"/>
            </w:tcMar>
          </w:tcPr>
          <w:p w14:paraId="331ED3EB" w14:textId="1F8C93C5" w:rsidR="35584394" w:rsidRDefault="35584394" w:rsidP="3A20BAB2">
            <w:pPr>
              <w:spacing w:line="259" w:lineRule="auto"/>
              <w:jc w:val="both"/>
            </w:pPr>
            <w:r w:rsidRPr="3A20BAB2">
              <w:rPr>
                <w:rFonts w:ascii="Arial" w:eastAsia="Arial" w:hAnsi="Arial" w:cs="Arial"/>
                <w:sz w:val="18"/>
                <w:szCs w:val="18"/>
              </w:rPr>
              <w:t>Se resume lo que se hizo en el experimento y cómo los resultados responden a los objetivos. No todas las conclusiones corresponden a algo previamente dicho en el análisis/resultados/metodología. No hay generalizaciones y se argumenta de forma concreta sobre los aspectos relevantes del experimento.</w:t>
            </w:r>
          </w:p>
        </w:tc>
        <w:tc>
          <w:tcPr>
            <w:tcW w:w="2127" w:type="dxa"/>
            <w:tcMar>
              <w:left w:w="105" w:type="dxa"/>
              <w:right w:w="105" w:type="dxa"/>
            </w:tcMar>
          </w:tcPr>
          <w:p w14:paraId="5B6238F7" w14:textId="3711E3F4" w:rsidR="35584394" w:rsidRDefault="35584394" w:rsidP="3A20BAB2">
            <w:pPr>
              <w:spacing w:line="259" w:lineRule="auto"/>
              <w:jc w:val="both"/>
            </w:pPr>
            <w:r w:rsidRPr="3A20BAB2">
              <w:rPr>
                <w:rFonts w:ascii="Arial" w:eastAsia="Arial" w:hAnsi="Arial" w:cs="Arial"/>
                <w:sz w:val="18"/>
                <w:szCs w:val="18"/>
              </w:rPr>
              <w:t>Se resume lo que se realizó en el experimento. Las conclusiones se presentan de forma desordenada o por medio de viñetas. Algunas no corresponden a algo de los resultados o análisis.</w:t>
            </w:r>
          </w:p>
        </w:tc>
        <w:tc>
          <w:tcPr>
            <w:tcW w:w="1842" w:type="dxa"/>
            <w:tcMar>
              <w:left w:w="105" w:type="dxa"/>
              <w:right w:w="105" w:type="dxa"/>
            </w:tcMar>
          </w:tcPr>
          <w:p w14:paraId="2A741285" w14:textId="0B99C68B" w:rsidR="35584394" w:rsidRDefault="35584394" w:rsidP="3A20BAB2">
            <w:pPr>
              <w:spacing w:line="259" w:lineRule="auto"/>
              <w:jc w:val="both"/>
            </w:pPr>
            <w:r w:rsidRPr="3A20BAB2">
              <w:rPr>
                <w:rFonts w:ascii="Arial" w:eastAsia="Arial" w:hAnsi="Arial" w:cs="Arial"/>
                <w:sz w:val="18"/>
                <w:szCs w:val="18"/>
              </w:rPr>
              <w:t>Se resume lo que se realizó en el experimento. Las conclusiones se presentan de forma desordenada o por medio de viñetas. Se hacen generalizaciones/ se escribe sobre algo que no corresponde al experimento.</w:t>
            </w:r>
          </w:p>
        </w:tc>
        <w:tc>
          <w:tcPr>
            <w:tcW w:w="1843" w:type="dxa"/>
            <w:tcMar>
              <w:left w:w="105" w:type="dxa"/>
              <w:right w:w="105" w:type="dxa"/>
            </w:tcMar>
          </w:tcPr>
          <w:p w14:paraId="7558237D" w14:textId="0DAC901A" w:rsidR="35584394" w:rsidRDefault="35584394" w:rsidP="3A20BAB2">
            <w:pPr>
              <w:spacing w:line="259" w:lineRule="auto"/>
              <w:jc w:val="both"/>
            </w:pPr>
            <w:r w:rsidRPr="3A20BAB2">
              <w:rPr>
                <w:rFonts w:ascii="Arial" w:eastAsia="Arial" w:hAnsi="Arial" w:cs="Arial"/>
                <w:sz w:val="18"/>
                <w:szCs w:val="18"/>
              </w:rPr>
              <w:t>No se resume lo que se realizó en el experimento. Las conclusiones se presentan de forma desordenada o por medio de viñetas. Se hacen generalizaciones/ se escribe sobre algo que no corresponde al experimento.</w:t>
            </w:r>
          </w:p>
        </w:tc>
        <w:tc>
          <w:tcPr>
            <w:tcW w:w="851" w:type="dxa"/>
            <w:tcMar>
              <w:left w:w="105" w:type="dxa"/>
              <w:right w:w="105" w:type="dxa"/>
            </w:tcMar>
          </w:tcPr>
          <w:p w14:paraId="22494CD3" w14:textId="615BEC7B" w:rsidR="35584394" w:rsidRDefault="35584394" w:rsidP="3A20BAB2">
            <w:pPr>
              <w:spacing w:line="259" w:lineRule="auto"/>
              <w:jc w:val="both"/>
              <w:rPr>
                <w:rFonts w:ascii="Arial" w:eastAsia="Arial" w:hAnsi="Arial" w:cs="Arial"/>
                <w:sz w:val="18"/>
                <w:szCs w:val="18"/>
              </w:rPr>
            </w:pPr>
            <w:r w:rsidRPr="3A20BAB2">
              <w:rPr>
                <w:rFonts w:ascii="Arial" w:eastAsia="Arial" w:hAnsi="Arial" w:cs="Arial"/>
                <w:sz w:val="18"/>
                <w:szCs w:val="18"/>
              </w:rPr>
              <w:t>No se hacen conclusiones.</w:t>
            </w:r>
          </w:p>
        </w:tc>
        <w:tc>
          <w:tcPr>
            <w:tcW w:w="2194" w:type="dxa"/>
            <w:tcMar>
              <w:left w:w="105" w:type="dxa"/>
              <w:right w:w="105" w:type="dxa"/>
            </w:tcMar>
          </w:tcPr>
          <w:p w14:paraId="21141660" w14:textId="77777777" w:rsidR="3A20BAB2" w:rsidRDefault="0070145A" w:rsidP="3A20BAB2">
            <w:pPr>
              <w:spacing w:line="259" w:lineRule="auto"/>
              <w:jc w:val="both"/>
              <w:rPr>
                <w:rFonts w:ascii="Arial" w:eastAsia="Arial" w:hAnsi="Arial" w:cs="Arial"/>
                <w:sz w:val="18"/>
                <w:szCs w:val="18"/>
              </w:rPr>
            </w:pPr>
            <w:r>
              <w:rPr>
                <w:rFonts w:ascii="Arial" w:eastAsia="Arial" w:hAnsi="Arial" w:cs="Arial"/>
                <w:sz w:val="18"/>
                <w:szCs w:val="18"/>
              </w:rPr>
              <w:t>5</w:t>
            </w:r>
          </w:p>
          <w:p w14:paraId="32F312F1" w14:textId="77777777" w:rsidR="0070145A" w:rsidRDefault="0070145A" w:rsidP="3A20BAB2">
            <w:pPr>
              <w:spacing w:line="259" w:lineRule="auto"/>
              <w:jc w:val="both"/>
              <w:rPr>
                <w:rFonts w:ascii="Arial" w:eastAsia="Arial" w:hAnsi="Arial" w:cs="Arial"/>
                <w:sz w:val="18"/>
                <w:szCs w:val="18"/>
              </w:rPr>
            </w:pPr>
          </w:p>
          <w:p w14:paraId="19034AF7" w14:textId="12D9DC2B" w:rsidR="0070145A" w:rsidRDefault="0070145A" w:rsidP="3A20BAB2">
            <w:pPr>
              <w:spacing w:line="259" w:lineRule="auto"/>
              <w:jc w:val="both"/>
              <w:rPr>
                <w:rFonts w:ascii="Arial" w:eastAsia="Arial" w:hAnsi="Arial" w:cs="Arial"/>
                <w:sz w:val="18"/>
                <w:szCs w:val="18"/>
              </w:rPr>
            </w:pPr>
            <w:r>
              <w:rPr>
                <w:rFonts w:ascii="Arial" w:eastAsia="Arial" w:hAnsi="Arial" w:cs="Arial"/>
                <w:sz w:val="18"/>
                <w:szCs w:val="18"/>
              </w:rPr>
              <w:t>La conclusión contesta a los objetivos de la práctica. Sin embargo, no habla sobre los resultados obtenidos en el experimento.</w:t>
            </w:r>
          </w:p>
        </w:tc>
      </w:tr>
      <w:tr w:rsidR="4B52EB9A" w14:paraId="50B2E38E" w14:textId="77777777" w:rsidTr="00840972">
        <w:trPr>
          <w:trHeight w:val="300"/>
        </w:trPr>
        <w:tc>
          <w:tcPr>
            <w:tcW w:w="1126" w:type="dxa"/>
            <w:tcMar>
              <w:left w:w="105" w:type="dxa"/>
              <w:right w:w="105" w:type="dxa"/>
            </w:tcMar>
          </w:tcPr>
          <w:p w14:paraId="628CCC19" w14:textId="418587C3"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Oraciones y puntuación: las oraciones son estructuras gramaticales compuesta</w:t>
            </w:r>
            <w:r w:rsidRPr="4B52EB9A">
              <w:rPr>
                <w:rFonts w:ascii="Arial" w:eastAsia="Arial" w:hAnsi="Arial" w:cs="Arial"/>
                <w:sz w:val="18"/>
                <w:szCs w:val="18"/>
              </w:rPr>
              <w:lastRenderedPageBreak/>
              <w:t>s por un sujeto y un predicado. La puntuación conserva dicha estructura y facilita la comprensión del sentido de las oraciones.</w:t>
            </w:r>
          </w:p>
          <w:p w14:paraId="25AAB59B" w14:textId="419B7876" w:rsidR="4B52EB9A" w:rsidRDefault="4B52EB9A" w:rsidP="4B52EB9A">
            <w:pPr>
              <w:spacing w:line="259" w:lineRule="auto"/>
              <w:jc w:val="both"/>
              <w:rPr>
                <w:rFonts w:ascii="Arial" w:eastAsia="Arial" w:hAnsi="Arial" w:cs="Arial"/>
                <w:sz w:val="18"/>
                <w:szCs w:val="18"/>
              </w:rPr>
            </w:pPr>
          </w:p>
          <w:p w14:paraId="33CD7A57" w14:textId="72085459" w:rsidR="4B52EB9A" w:rsidRDefault="4B52EB9A" w:rsidP="4B52EB9A">
            <w:pPr>
              <w:spacing w:line="259" w:lineRule="auto"/>
              <w:jc w:val="both"/>
              <w:rPr>
                <w:rFonts w:ascii="Arial" w:eastAsia="Arial" w:hAnsi="Arial" w:cs="Arial"/>
                <w:sz w:val="18"/>
                <w:szCs w:val="18"/>
              </w:rPr>
            </w:pPr>
          </w:p>
        </w:tc>
        <w:tc>
          <w:tcPr>
            <w:tcW w:w="1985" w:type="dxa"/>
            <w:tcMar>
              <w:left w:w="105" w:type="dxa"/>
              <w:right w:w="105" w:type="dxa"/>
            </w:tcMar>
          </w:tcPr>
          <w:p w14:paraId="76536CB4" w14:textId="0E78BF6E"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Las oraciones tienen una estructura interna adecuada (sujeto y predicado) porque hay un uso adecuado de la puntuación a lo largo del texto que permite la comprensión </w:t>
            </w:r>
            <w:r w:rsidRPr="4B52EB9A">
              <w:rPr>
                <w:rFonts w:ascii="Arial" w:eastAsia="Arial" w:hAnsi="Arial" w:cs="Arial"/>
                <w:sz w:val="18"/>
                <w:szCs w:val="18"/>
              </w:rPr>
              <w:lastRenderedPageBreak/>
              <w:t>completa del sentido de las oraciones.</w:t>
            </w:r>
          </w:p>
        </w:tc>
        <w:tc>
          <w:tcPr>
            <w:tcW w:w="1984" w:type="dxa"/>
            <w:tcMar>
              <w:left w:w="105" w:type="dxa"/>
              <w:right w:w="105" w:type="dxa"/>
            </w:tcMar>
          </w:tcPr>
          <w:p w14:paraId="0555B204" w14:textId="475C723D"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En el texto, hay oraciones que tienen una estructura interna adecuada (sujeto y predicado), aunque presenta errores de puntuación que afectan la comprensión de algunas oraciones.</w:t>
            </w:r>
          </w:p>
        </w:tc>
        <w:tc>
          <w:tcPr>
            <w:tcW w:w="2127" w:type="dxa"/>
            <w:tcMar>
              <w:left w:w="105" w:type="dxa"/>
              <w:right w:w="105" w:type="dxa"/>
            </w:tcMar>
          </w:tcPr>
          <w:p w14:paraId="292FA2FC" w14:textId="700CCE3C"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En el texto, hay oraciones que tienen una estructura interna adecuada (sujeto y predicado). Sin embargo, al menos la mitad de las oraciones presenta errores de puntuación que afectan su comprensión.</w:t>
            </w:r>
          </w:p>
        </w:tc>
        <w:tc>
          <w:tcPr>
            <w:tcW w:w="1842" w:type="dxa"/>
            <w:tcMar>
              <w:left w:w="105" w:type="dxa"/>
              <w:right w:w="105" w:type="dxa"/>
            </w:tcMar>
          </w:tcPr>
          <w:p w14:paraId="3D363B2C" w14:textId="4F7D8545"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 xml:space="preserve">En el texto, hay oraciones que tienen una estructura interna adecuada (sujeto y predicado). Sin embargo, en más de la mitad de las oraciones, presenta errores de </w:t>
            </w:r>
            <w:r w:rsidRPr="4B52EB9A">
              <w:rPr>
                <w:rFonts w:ascii="Arial" w:eastAsia="Arial" w:hAnsi="Arial" w:cs="Arial"/>
                <w:sz w:val="18"/>
                <w:szCs w:val="18"/>
              </w:rPr>
              <w:lastRenderedPageBreak/>
              <w:t>puntuación que afectan su comprensión.</w:t>
            </w:r>
          </w:p>
        </w:tc>
        <w:tc>
          <w:tcPr>
            <w:tcW w:w="1843" w:type="dxa"/>
            <w:tcMar>
              <w:left w:w="105" w:type="dxa"/>
              <w:right w:w="105" w:type="dxa"/>
            </w:tcMar>
          </w:tcPr>
          <w:p w14:paraId="6AECA400" w14:textId="242EF96C"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El texto presenta oraciones confusas, incompletas o incomprensibles porque contiene demasiados errores de puntuación.</w:t>
            </w:r>
          </w:p>
        </w:tc>
        <w:tc>
          <w:tcPr>
            <w:tcW w:w="851" w:type="dxa"/>
            <w:tcMar>
              <w:left w:w="105" w:type="dxa"/>
              <w:right w:w="105" w:type="dxa"/>
            </w:tcMar>
          </w:tcPr>
          <w:p w14:paraId="4DF16F41" w14:textId="4073BD72"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No hay un planteamiento coherente ni se cumple con la intenció</w:t>
            </w:r>
            <w:r w:rsidRPr="4B52EB9A">
              <w:rPr>
                <w:rFonts w:ascii="Arial" w:eastAsia="Arial" w:hAnsi="Arial" w:cs="Arial"/>
                <w:sz w:val="18"/>
                <w:szCs w:val="18"/>
              </w:rPr>
              <w:lastRenderedPageBreak/>
              <w:t>n comunicativa.</w:t>
            </w:r>
          </w:p>
        </w:tc>
        <w:tc>
          <w:tcPr>
            <w:tcW w:w="2194" w:type="dxa"/>
            <w:tcMar>
              <w:left w:w="105" w:type="dxa"/>
              <w:right w:w="105" w:type="dxa"/>
            </w:tcMar>
          </w:tcPr>
          <w:p w14:paraId="2C37FE5A" w14:textId="77777777" w:rsidR="4B52EB9A" w:rsidRDefault="004E155E" w:rsidP="004E155E">
            <w:pPr>
              <w:jc w:val="both"/>
              <w:rPr>
                <w:rFonts w:ascii="Arial" w:eastAsia="Arial" w:hAnsi="Arial" w:cs="Arial"/>
                <w:sz w:val="18"/>
                <w:szCs w:val="18"/>
              </w:rPr>
            </w:pPr>
            <w:r>
              <w:rPr>
                <w:rFonts w:ascii="Arial" w:eastAsia="Arial" w:hAnsi="Arial" w:cs="Arial"/>
                <w:sz w:val="18"/>
                <w:szCs w:val="18"/>
              </w:rPr>
              <w:lastRenderedPageBreak/>
              <w:t>5</w:t>
            </w:r>
          </w:p>
          <w:p w14:paraId="6C9FA930" w14:textId="77777777" w:rsidR="004E155E" w:rsidRDefault="004E155E" w:rsidP="004E155E">
            <w:pPr>
              <w:jc w:val="both"/>
              <w:rPr>
                <w:rFonts w:ascii="Arial" w:eastAsia="Arial" w:hAnsi="Arial" w:cs="Arial"/>
                <w:sz w:val="18"/>
                <w:szCs w:val="18"/>
              </w:rPr>
            </w:pPr>
          </w:p>
          <w:p w14:paraId="7DBA0EB5" w14:textId="42E0C9B8" w:rsidR="004E155E" w:rsidRPr="004E155E" w:rsidRDefault="004E155E" w:rsidP="004E155E">
            <w:pPr>
              <w:jc w:val="both"/>
              <w:rPr>
                <w:rFonts w:ascii="Arial" w:eastAsia="Arial" w:hAnsi="Arial" w:cs="Arial"/>
                <w:sz w:val="18"/>
                <w:szCs w:val="18"/>
                <w:u w:val="single"/>
              </w:rPr>
            </w:pPr>
            <w:r>
              <w:rPr>
                <w:rFonts w:ascii="Arial" w:eastAsia="Arial" w:hAnsi="Arial" w:cs="Arial"/>
                <w:sz w:val="18"/>
                <w:szCs w:val="18"/>
              </w:rPr>
              <w:t>La puntuación está perfecta, a mi criterio.</w:t>
            </w:r>
          </w:p>
        </w:tc>
      </w:tr>
      <w:tr w:rsidR="4B52EB9A" w14:paraId="1BDF83B0" w14:textId="77777777" w:rsidTr="00840972">
        <w:trPr>
          <w:trHeight w:val="300"/>
        </w:trPr>
        <w:tc>
          <w:tcPr>
            <w:tcW w:w="1126" w:type="dxa"/>
            <w:tcMar>
              <w:left w:w="105" w:type="dxa"/>
              <w:right w:w="105" w:type="dxa"/>
            </w:tcMar>
          </w:tcPr>
          <w:p w14:paraId="540AB38A" w14:textId="6138EF83"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Párrafo: un párrafo es un conjunto de oraciones articuladas entre sí temáticamente.</w:t>
            </w:r>
          </w:p>
        </w:tc>
        <w:tc>
          <w:tcPr>
            <w:tcW w:w="1985" w:type="dxa"/>
            <w:tcMar>
              <w:left w:w="105" w:type="dxa"/>
              <w:right w:w="105" w:type="dxa"/>
            </w:tcMar>
          </w:tcPr>
          <w:p w14:paraId="23DD6C12" w14:textId="1D0A2289"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Cada párrafo desarrolla una sola idea por medio de un conjunto de oraciones (ideas secundarias) articuladas entre sí temáticamente.</w:t>
            </w:r>
          </w:p>
        </w:tc>
        <w:tc>
          <w:tcPr>
            <w:tcW w:w="1984" w:type="dxa"/>
            <w:tcMar>
              <w:left w:w="105" w:type="dxa"/>
              <w:right w:w="105" w:type="dxa"/>
            </w:tcMar>
          </w:tcPr>
          <w:p w14:paraId="45C29B9E" w14:textId="0EF9584B"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Cada párrafo desarrolla una sola idea, aunque hay oraciones secundarias que están desarticuladas porque contienen información irrelevante. Sin embargo, lo anterior no afecta la comprensión del sentido que se quiere expresar en cada párrafo.</w:t>
            </w:r>
          </w:p>
        </w:tc>
        <w:tc>
          <w:tcPr>
            <w:tcW w:w="2127" w:type="dxa"/>
            <w:tcMar>
              <w:left w:w="105" w:type="dxa"/>
              <w:right w:w="105" w:type="dxa"/>
            </w:tcMar>
          </w:tcPr>
          <w:p w14:paraId="37B2C420" w14:textId="74BFAB19"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En algunos párrafos, el texto no presenta o no desarrolla una idea central (desarrolla más de una idea o no desarrolla completamente la idea central), lo que dificulta la comprensión completa del sentido que se quiere expresar.</w:t>
            </w:r>
          </w:p>
        </w:tc>
        <w:tc>
          <w:tcPr>
            <w:tcW w:w="1842" w:type="dxa"/>
            <w:tcMar>
              <w:left w:w="105" w:type="dxa"/>
              <w:right w:w="105" w:type="dxa"/>
            </w:tcMar>
          </w:tcPr>
          <w:p w14:paraId="32B98179" w14:textId="4718B000"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La mayoría de los párrafos no están bien construidos porque se abordan varios temas en un solo fragmento textual, por lo cual, no se desarrolla una idea central por párrafo. Lo anterior afecta la comprensión del sentido que se quiere expresar en cada uno.</w:t>
            </w:r>
          </w:p>
        </w:tc>
        <w:tc>
          <w:tcPr>
            <w:tcW w:w="1843" w:type="dxa"/>
            <w:tcMar>
              <w:left w:w="105" w:type="dxa"/>
              <w:right w:w="105" w:type="dxa"/>
            </w:tcMar>
          </w:tcPr>
          <w:p w14:paraId="097A0CC7" w14:textId="60EAAD5D"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El texto no está compuesto por párrafos porque no se desarrolla una idea central por fragmento textual, sino que el texto presenta una enumeración de ideas.</w:t>
            </w:r>
          </w:p>
        </w:tc>
        <w:tc>
          <w:tcPr>
            <w:tcW w:w="851" w:type="dxa"/>
            <w:tcMar>
              <w:left w:w="105" w:type="dxa"/>
              <w:right w:w="105" w:type="dxa"/>
            </w:tcMar>
          </w:tcPr>
          <w:p w14:paraId="676617B2" w14:textId="40926F23"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En ningún apartado del texto es posible identificar un párrafo puesto que la información presentada da la sensación de estar yuxtapuesta.</w:t>
            </w:r>
          </w:p>
        </w:tc>
        <w:tc>
          <w:tcPr>
            <w:tcW w:w="2194" w:type="dxa"/>
            <w:tcMar>
              <w:left w:w="105" w:type="dxa"/>
              <w:right w:w="105" w:type="dxa"/>
            </w:tcMar>
          </w:tcPr>
          <w:p w14:paraId="7EE9D92D" w14:textId="77777777" w:rsidR="4B52EB9A" w:rsidRDefault="004E155E" w:rsidP="4B52EB9A">
            <w:pPr>
              <w:spacing w:line="259" w:lineRule="auto"/>
              <w:jc w:val="both"/>
              <w:rPr>
                <w:rFonts w:ascii="Arial" w:eastAsia="Arial" w:hAnsi="Arial" w:cs="Arial"/>
                <w:sz w:val="18"/>
                <w:szCs w:val="18"/>
              </w:rPr>
            </w:pPr>
            <w:r>
              <w:rPr>
                <w:rFonts w:ascii="Arial" w:eastAsia="Arial" w:hAnsi="Arial" w:cs="Arial"/>
                <w:sz w:val="18"/>
                <w:szCs w:val="18"/>
              </w:rPr>
              <w:t>5</w:t>
            </w:r>
          </w:p>
          <w:p w14:paraId="108EE2C4" w14:textId="77777777" w:rsidR="004E155E" w:rsidRDefault="004E155E" w:rsidP="4B52EB9A">
            <w:pPr>
              <w:spacing w:line="259" w:lineRule="auto"/>
              <w:jc w:val="both"/>
              <w:rPr>
                <w:rFonts w:ascii="Arial" w:eastAsia="Arial" w:hAnsi="Arial" w:cs="Arial"/>
                <w:sz w:val="18"/>
                <w:szCs w:val="18"/>
              </w:rPr>
            </w:pPr>
          </w:p>
          <w:p w14:paraId="571E0C5F" w14:textId="6166049C" w:rsidR="004E155E" w:rsidRDefault="004E155E" w:rsidP="4B52EB9A">
            <w:pPr>
              <w:spacing w:line="259" w:lineRule="auto"/>
              <w:jc w:val="both"/>
              <w:rPr>
                <w:rFonts w:ascii="Arial" w:eastAsia="Arial" w:hAnsi="Arial" w:cs="Arial"/>
                <w:sz w:val="18"/>
                <w:szCs w:val="18"/>
              </w:rPr>
            </w:pPr>
            <w:r>
              <w:rPr>
                <w:rFonts w:ascii="Arial" w:eastAsia="Arial" w:hAnsi="Arial" w:cs="Arial"/>
                <w:sz w:val="18"/>
                <w:szCs w:val="18"/>
              </w:rPr>
              <w:t>Los párrafos escritos están bien estructurados.</w:t>
            </w:r>
          </w:p>
        </w:tc>
      </w:tr>
      <w:tr w:rsidR="4B52EB9A" w14:paraId="7A5A9562" w14:textId="77777777" w:rsidTr="00840972">
        <w:trPr>
          <w:trHeight w:val="300"/>
        </w:trPr>
        <w:tc>
          <w:tcPr>
            <w:tcW w:w="1126" w:type="dxa"/>
            <w:tcMar>
              <w:left w:w="105" w:type="dxa"/>
              <w:right w:w="105" w:type="dxa"/>
            </w:tcMar>
          </w:tcPr>
          <w:p w14:paraId="0D9ADB3B" w14:textId="5EE98CB2"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t xml:space="preserve">Ortografía: la ortografía </w:t>
            </w:r>
            <w:r w:rsidRPr="4B52EB9A">
              <w:rPr>
                <w:rFonts w:ascii="Arial" w:eastAsia="Arial" w:hAnsi="Arial" w:cs="Arial"/>
                <w:sz w:val="18"/>
                <w:szCs w:val="18"/>
              </w:rPr>
              <w:lastRenderedPageBreak/>
              <w:t>es el conjunto de normas que regulan la correcta escritura de las palabras de una lengua. Escribir correctamente permite la claridad y la comprensión de lo que se quiere comunicar.</w:t>
            </w:r>
          </w:p>
        </w:tc>
        <w:tc>
          <w:tcPr>
            <w:tcW w:w="1985" w:type="dxa"/>
            <w:tcMar>
              <w:left w:w="105" w:type="dxa"/>
              <w:right w:w="105" w:type="dxa"/>
            </w:tcMar>
          </w:tcPr>
          <w:p w14:paraId="4DE46E32" w14:textId="1AFE9494"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Hay un uso adecuado de la ortografía a lo largo del texto y este </w:t>
            </w:r>
            <w:r w:rsidRPr="4B52EB9A">
              <w:rPr>
                <w:rFonts w:ascii="Arial" w:eastAsia="Arial" w:hAnsi="Arial" w:cs="Arial"/>
                <w:sz w:val="18"/>
                <w:szCs w:val="18"/>
              </w:rPr>
              <w:lastRenderedPageBreak/>
              <w:t>permite la comprensión completa del sentido de las palabras.</w:t>
            </w:r>
          </w:p>
        </w:tc>
        <w:tc>
          <w:tcPr>
            <w:tcW w:w="1984" w:type="dxa"/>
            <w:tcMar>
              <w:left w:w="105" w:type="dxa"/>
              <w:right w:w="105" w:type="dxa"/>
            </w:tcMar>
          </w:tcPr>
          <w:p w14:paraId="74957EBB" w14:textId="08B30862"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El texto presenta errores de trasposición de las </w:t>
            </w:r>
            <w:r w:rsidRPr="4B52EB9A">
              <w:rPr>
                <w:rFonts w:ascii="Arial" w:eastAsia="Arial" w:hAnsi="Arial" w:cs="Arial"/>
                <w:sz w:val="18"/>
                <w:szCs w:val="18"/>
              </w:rPr>
              <w:lastRenderedPageBreak/>
              <w:t>letras o uso incorrecto de mayúsculas. Estos afectan la comprensión del sentido de las palabras.</w:t>
            </w:r>
          </w:p>
        </w:tc>
        <w:tc>
          <w:tcPr>
            <w:tcW w:w="2127" w:type="dxa"/>
            <w:tcMar>
              <w:left w:w="105" w:type="dxa"/>
              <w:right w:w="105" w:type="dxa"/>
            </w:tcMar>
          </w:tcPr>
          <w:p w14:paraId="7B8EA6CB" w14:textId="6DA0404F"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El texto presenta errores de acentuación. Estos afectan la </w:t>
            </w:r>
            <w:r w:rsidRPr="4B52EB9A">
              <w:rPr>
                <w:rFonts w:ascii="Arial" w:eastAsia="Arial" w:hAnsi="Arial" w:cs="Arial"/>
                <w:sz w:val="18"/>
                <w:szCs w:val="18"/>
              </w:rPr>
              <w:lastRenderedPageBreak/>
              <w:t>comprensión del sentido de las palabras.</w:t>
            </w:r>
          </w:p>
        </w:tc>
        <w:tc>
          <w:tcPr>
            <w:tcW w:w="1842" w:type="dxa"/>
            <w:tcMar>
              <w:left w:w="105" w:type="dxa"/>
              <w:right w:w="105" w:type="dxa"/>
            </w:tcMar>
          </w:tcPr>
          <w:p w14:paraId="472B6988" w14:textId="2E3C8A66"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El texto presenta distintos errores de ortografía que </w:t>
            </w:r>
            <w:r w:rsidRPr="4B52EB9A">
              <w:rPr>
                <w:rFonts w:ascii="Arial" w:eastAsia="Arial" w:hAnsi="Arial" w:cs="Arial"/>
                <w:sz w:val="18"/>
                <w:szCs w:val="18"/>
              </w:rPr>
              <w:lastRenderedPageBreak/>
              <w:t>afectan la comprensión del sentido de las palabras (ej. No hay una acentuación adecuada de las palabras y/o no hay un uso adecuado de las mayúsculas y/o hay trasposición de las letras en las palabras).</w:t>
            </w:r>
          </w:p>
        </w:tc>
        <w:tc>
          <w:tcPr>
            <w:tcW w:w="1843" w:type="dxa"/>
            <w:tcMar>
              <w:left w:w="105" w:type="dxa"/>
              <w:right w:w="105" w:type="dxa"/>
            </w:tcMar>
          </w:tcPr>
          <w:p w14:paraId="55787A70" w14:textId="77A5235D"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El texto presenta tantos errores de ortografía que estos </w:t>
            </w:r>
            <w:r w:rsidRPr="4B52EB9A">
              <w:rPr>
                <w:rFonts w:ascii="Arial" w:eastAsia="Arial" w:hAnsi="Arial" w:cs="Arial"/>
                <w:sz w:val="18"/>
                <w:szCs w:val="18"/>
              </w:rPr>
              <w:lastRenderedPageBreak/>
              <w:t>afectan la comprensión completa de su sentido.</w:t>
            </w:r>
          </w:p>
        </w:tc>
        <w:tc>
          <w:tcPr>
            <w:tcW w:w="851" w:type="dxa"/>
            <w:tcMar>
              <w:left w:w="105" w:type="dxa"/>
              <w:right w:w="105" w:type="dxa"/>
            </w:tcMar>
          </w:tcPr>
          <w:p w14:paraId="3AE03AA6" w14:textId="0B936722" w:rsidR="4B52EB9A" w:rsidRDefault="4B52EB9A" w:rsidP="4B52EB9A">
            <w:pPr>
              <w:spacing w:line="259" w:lineRule="auto"/>
              <w:jc w:val="both"/>
              <w:rPr>
                <w:rFonts w:ascii="Arial" w:eastAsia="Arial" w:hAnsi="Arial" w:cs="Arial"/>
                <w:sz w:val="18"/>
                <w:szCs w:val="18"/>
              </w:rPr>
            </w:pPr>
            <w:r w:rsidRPr="4B52EB9A">
              <w:rPr>
                <w:rFonts w:ascii="Arial" w:eastAsia="Arial" w:hAnsi="Arial" w:cs="Arial"/>
                <w:sz w:val="18"/>
                <w:szCs w:val="18"/>
              </w:rPr>
              <w:lastRenderedPageBreak/>
              <w:t xml:space="preserve">En todos los </w:t>
            </w:r>
            <w:r w:rsidRPr="4B52EB9A">
              <w:rPr>
                <w:rFonts w:ascii="Arial" w:eastAsia="Arial" w:hAnsi="Arial" w:cs="Arial"/>
                <w:sz w:val="18"/>
                <w:szCs w:val="18"/>
              </w:rPr>
              <w:lastRenderedPageBreak/>
              <w:t>apartados del texto se identifican errores relacionados con la ortografía (Ej. Trasposición de letras, uso incorrecto de mayúsculas, dificultades en la acentuación de palabras).</w:t>
            </w:r>
          </w:p>
        </w:tc>
        <w:tc>
          <w:tcPr>
            <w:tcW w:w="2194" w:type="dxa"/>
            <w:tcMar>
              <w:left w:w="105" w:type="dxa"/>
              <w:right w:w="105" w:type="dxa"/>
            </w:tcMar>
          </w:tcPr>
          <w:p w14:paraId="2E4E4C89" w14:textId="77777777" w:rsidR="4B52EB9A" w:rsidRDefault="004E155E" w:rsidP="004E155E">
            <w:pPr>
              <w:jc w:val="both"/>
              <w:rPr>
                <w:rFonts w:ascii="Arial" w:eastAsia="Arial" w:hAnsi="Arial" w:cs="Arial"/>
                <w:sz w:val="18"/>
                <w:szCs w:val="18"/>
              </w:rPr>
            </w:pPr>
            <w:r>
              <w:rPr>
                <w:rFonts w:ascii="Arial" w:eastAsia="Arial" w:hAnsi="Arial" w:cs="Arial"/>
                <w:sz w:val="18"/>
                <w:szCs w:val="18"/>
              </w:rPr>
              <w:lastRenderedPageBreak/>
              <w:t>5</w:t>
            </w:r>
          </w:p>
          <w:p w14:paraId="478DE35D" w14:textId="77777777" w:rsidR="004E155E" w:rsidRDefault="004E155E" w:rsidP="004E155E">
            <w:pPr>
              <w:jc w:val="both"/>
              <w:rPr>
                <w:rFonts w:ascii="Arial" w:eastAsia="Arial" w:hAnsi="Arial" w:cs="Arial"/>
                <w:sz w:val="18"/>
                <w:szCs w:val="18"/>
              </w:rPr>
            </w:pPr>
          </w:p>
          <w:p w14:paraId="4AB251B7" w14:textId="41E2E9A4" w:rsidR="004E155E" w:rsidRPr="004E155E" w:rsidRDefault="004E155E" w:rsidP="004E155E">
            <w:pPr>
              <w:jc w:val="both"/>
              <w:rPr>
                <w:rFonts w:ascii="Arial" w:eastAsia="Arial" w:hAnsi="Arial" w:cs="Arial"/>
                <w:sz w:val="18"/>
                <w:szCs w:val="18"/>
              </w:rPr>
            </w:pPr>
            <w:r>
              <w:rPr>
                <w:rFonts w:ascii="Arial" w:eastAsia="Arial" w:hAnsi="Arial" w:cs="Arial"/>
                <w:sz w:val="18"/>
                <w:szCs w:val="18"/>
              </w:rPr>
              <w:lastRenderedPageBreak/>
              <w:t>No se detectaron errores ortográficos.</w:t>
            </w:r>
          </w:p>
        </w:tc>
      </w:tr>
    </w:tbl>
    <w:p w14:paraId="20D2C400" w14:textId="58BAC73A" w:rsidR="002F19AF" w:rsidRDefault="002F19AF" w:rsidP="4B52EB9A">
      <w:pPr>
        <w:spacing w:after="0" w:line="240" w:lineRule="auto"/>
        <w:rPr>
          <w:rFonts w:ascii="Arial" w:eastAsia="Arial" w:hAnsi="Arial" w:cs="Arial"/>
          <w:color w:val="000000" w:themeColor="text1"/>
        </w:rPr>
      </w:pPr>
    </w:p>
    <w:p w14:paraId="5C1A07E2" w14:textId="2ABB4563" w:rsidR="002F19AF" w:rsidRDefault="002F19AF" w:rsidP="4B52EB9A"/>
    <w:sectPr w:rsidR="002F19AF">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chDjsi6uZz0dJ" int2:id="o7guxdf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D6036"/>
    <w:multiLevelType w:val="hybridMultilevel"/>
    <w:tmpl w:val="CEBEEA42"/>
    <w:lvl w:ilvl="0" w:tplc="AECEB876">
      <w:start w:val="3"/>
      <w:numFmt w:val="decimal"/>
      <w:lvlText w:val="%1."/>
      <w:lvlJc w:val="left"/>
      <w:pPr>
        <w:ind w:left="720" w:hanging="360"/>
      </w:pPr>
    </w:lvl>
    <w:lvl w:ilvl="1" w:tplc="2E9A52C4">
      <w:start w:val="1"/>
      <w:numFmt w:val="lowerLetter"/>
      <w:lvlText w:val="%2."/>
      <w:lvlJc w:val="left"/>
      <w:pPr>
        <w:ind w:left="1440" w:hanging="360"/>
      </w:pPr>
    </w:lvl>
    <w:lvl w:ilvl="2" w:tplc="87962490">
      <w:start w:val="1"/>
      <w:numFmt w:val="lowerRoman"/>
      <w:lvlText w:val="%3."/>
      <w:lvlJc w:val="right"/>
      <w:pPr>
        <w:ind w:left="2160" w:hanging="180"/>
      </w:pPr>
    </w:lvl>
    <w:lvl w:ilvl="3" w:tplc="E982ADCA">
      <w:start w:val="1"/>
      <w:numFmt w:val="decimal"/>
      <w:lvlText w:val="%4."/>
      <w:lvlJc w:val="left"/>
      <w:pPr>
        <w:ind w:left="2880" w:hanging="360"/>
      </w:pPr>
    </w:lvl>
    <w:lvl w:ilvl="4" w:tplc="CFC2E106">
      <w:start w:val="1"/>
      <w:numFmt w:val="lowerLetter"/>
      <w:lvlText w:val="%5."/>
      <w:lvlJc w:val="left"/>
      <w:pPr>
        <w:ind w:left="3600" w:hanging="360"/>
      </w:pPr>
    </w:lvl>
    <w:lvl w:ilvl="5" w:tplc="40E6091A">
      <w:start w:val="1"/>
      <w:numFmt w:val="lowerRoman"/>
      <w:lvlText w:val="%6."/>
      <w:lvlJc w:val="right"/>
      <w:pPr>
        <w:ind w:left="4320" w:hanging="180"/>
      </w:pPr>
    </w:lvl>
    <w:lvl w:ilvl="6" w:tplc="7CEAB712">
      <w:start w:val="1"/>
      <w:numFmt w:val="decimal"/>
      <w:lvlText w:val="%7."/>
      <w:lvlJc w:val="left"/>
      <w:pPr>
        <w:ind w:left="5040" w:hanging="360"/>
      </w:pPr>
    </w:lvl>
    <w:lvl w:ilvl="7" w:tplc="E23A59CA">
      <w:start w:val="1"/>
      <w:numFmt w:val="lowerLetter"/>
      <w:lvlText w:val="%8."/>
      <w:lvlJc w:val="left"/>
      <w:pPr>
        <w:ind w:left="5760" w:hanging="360"/>
      </w:pPr>
    </w:lvl>
    <w:lvl w:ilvl="8" w:tplc="F2680CF8">
      <w:start w:val="1"/>
      <w:numFmt w:val="lowerRoman"/>
      <w:lvlText w:val="%9."/>
      <w:lvlJc w:val="right"/>
      <w:pPr>
        <w:ind w:left="6480" w:hanging="180"/>
      </w:pPr>
    </w:lvl>
  </w:abstractNum>
  <w:abstractNum w:abstractNumId="1" w15:restartNumberingAfterBreak="0">
    <w:nsid w:val="45C52626"/>
    <w:multiLevelType w:val="hybridMultilevel"/>
    <w:tmpl w:val="C5DAEEB0"/>
    <w:lvl w:ilvl="0" w:tplc="7932E1A2">
      <w:start w:val="2"/>
      <w:numFmt w:val="decimal"/>
      <w:lvlText w:val="%1."/>
      <w:lvlJc w:val="left"/>
      <w:pPr>
        <w:ind w:left="720" w:hanging="360"/>
      </w:pPr>
    </w:lvl>
    <w:lvl w:ilvl="1" w:tplc="BF5233F0">
      <w:start w:val="1"/>
      <w:numFmt w:val="lowerLetter"/>
      <w:lvlText w:val="%2."/>
      <w:lvlJc w:val="left"/>
      <w:pPr>
        <w:ind w:left="1440" w:hanging="360"/>
      </w:pPr>
    </w:lvl>
    <w:lvl w:ilvl="2" w:tplc="D6BED5A2">
      <w:start w:val="1"/>
      <w:numFmt w:val="lowerRoman"/>
      <w:lvlText w:val="%3."/>
      <w:lvlJc w:val="right"/>
      <w:pPr>
        <w:ind w:left="2160" w:hanging="180"/>
      </w:pPr>
    </w:lvl>
    <w:lvl w:ilvl="3" w:tplc="3DA8B7EC">
      <w:start w:val="1"/>
      <w:numFmt w:val="decimal"/>
      <w:lvlText w:val="%4."/>
      <w:lvlJc w:val="left"/>
      <w:pPr>
        <w:ind w:left="2880" w:hanging="360"/>
      </w:pPr>
    </w:lvl>
    <w:lvl w:ilvl="4" w:tplc="7CF4070E">
      <w:start w:val="1"/>
      <w:numFmt w:val="lowerLetter"/>
      <w:lvlText w:val="%5."/>
      <w:lvlJc w:val="left"/>
      <w:pPr>
        <w:ind w:left="3600" w:hanging="360"/>
      </w:pPr>
    </w:lvl>
    <w:lvl w:ilvl="5" w:tplc="1FC63ABA">
      <w:start w:val="1"/>
      <w:numFmt w:val="lowerRoman"/>
      <w:lvlText w:val="%6."/>
      <w:lvlJc w:val="right"/>
      <w:pPr>
        <w:ind w:left="4320" w:hanging="180"/>
      </w:pPr>
    </w:lvl>
    <w:lvl w:ilvl="6" w:tplc="65C4AFF0">
      <w:start w:val="1"/>
      <w:numFmt w:val="decimal"/>
      <w:lvlText w:val="%7."/>
      <w:lvlJc w:val="left"/>
      <w:pPr>
        <w:ind w:left="5040" w:hanging="360"/>
      </w:pPr>
    </w:lvl>
    <w:lvl w:ilvl="7" w:tplc="0564469C">
      <w:start w:val="1"/>
      <w:numFmt w:val="lowerLetter"/>
      <w:lvlText w:val="%8."/>
      <w:lvlJc w:val="left"/>
      <w:pPr>
        <w:ind w:left="5760" w:hanging="360"/>
      </w:pPr>
    </w:lvl>
    <w:lvl w:ilvl="8" w:tplc="1BA299CE">
      <w:start w:val="1"/>
      <w:numFmt w:val="lowerRoman"/>
      <w:lvlText w:val="%9."/>
      <w:lvlJc w:val="right"/>
      <w:pPr>
        <w:ind w:left="6480" w:hanging="180"/>
      </w:pPr>
    </w:lvl>
  </w:abstractNum>
  <w:abstractNum w:abstractNumId="2" w15:restartNumberingAfterBreak="0">
    <w:nsid w:val="5479408E"/>
    <w:multiLevelType w:val="hybridMultilevel"/>
    <w:tmpl w:val="39060020"/>
    <w:lvl w:ilvl="0" w:tplc="34564C78">
      <w:start w:val="1"/>
      <w:numFmt w:val="decimal"/>
      <w:lvlText w:val="%1."/>
      <w:lvlJc w:val="left"/>
      <w:pPr>
        <w:ind w:left="720" w:hanging="360"/>
      </w:pPr>
    </w:lvl>
    <w:lvl w:ilvl="1" w:tplc="FA96DADE">
      <w:start w:val="1"/>
      <w:numFmt w:val="lowerLetter"/>
      <w:lvlText w:val="%2."/>
      <w:lvlJc w:val="left"/>
      <w:pPr>
        <w:ind w:left="1440" w:hanging="360"/>
      </w:pPr>
    </w:lvl>
    <w:lvl w:ilvl="2" w:tplc="21DE9AD6">
      <w:start w:val="1"/>
      <w:numFmt w:val="lowerRoman"/>
      <w:lvlText w:val="%3."/>
      <w:lvlJc w:val="right"/>
      <w:pPr>
        <w:ind w:left="2160" w:hanging="180"/>
      </w:pPr>
    </w:lvl>
    <w:lvl w:ilvl="3" w:tplc="A76439C2">
      <w:start w:val="1"/>
      <w:numFmt w:val="decimal"/>
      <w:lvlText w:val="%4."/>
      <w:lvlJc w:val="left"/>
      <w:pPr>
        <w:ind w:left="2880" w:hanging="360"/>
      </w:pPr>
    </w:lvl>
    <w:lvl w:ilvl="4" w:tplc="3776195C">
      <w:start w:val="1"/>
      <w:numFmt w:val="lowerLetter"/>
      <w:lvlText w:val="%5."/>
      <w:lvlJc w:val="left"/>
      <w:pPr>
        <w:ind w:left="3600" w:hanging="360"/>
      </w:pPr>
    </w:lvl>
    <w:lvl w:ilvl="5" w:tplc="2B584D04">
      <w:start w:val="1"/>
      <w:numFmt w:val="lowerRoman"/>
      <w:lvlText w:val="%6."/>
      <w:lvlJc w:val="right"/>
      <w:pPr>
        <w:ind w:left="4320" w:hanging="180"/>
      </w:pPr>
    </w:lvl>
    <w:lvl w:ilvl="6" w:tplc="144641D6">
      <w:start w:val="1"/>
      <w:numFmt w:val="decimal"/>
      <w:lvlText w:val="%7."/>
      <w:lvlJc w:val="left"/>
      <w:pPr>
        <w:ind w:left="5040" w:hanging="360"/>
      </w:pPr>
    </w:lvl>
    <w:lvl w:ilvl="7" w:tplc="2F3C6D18">
      <w:start w:val="1"/>
      <w:numFmt w:val="lowerLetter"/>
      <w:lvlText w:val="%8."/>
      <w:lvlJc w:val="left"/>
      <w:pPr>
        <w:ind w:left="5760" w:hanging="360"/>
      </w:pPr>
    </w:lvl>
    <w:lvl w:ilvl="8" w:tplc="B0CAAB2C">
      <w:start w:val="1"/>
      <w:numFmt w:val="lowerRoman"/>
      <w:lvlText w:val="%9."/>
      <w:lvlJc w:val="right"/>
      <w:pPr>
        <w:ind w:left="6480" w:hanging="180"/>
      </w:pPr>
    </w:lvl>
  </w:abstractNum>
  <w:abstractNum w:abstractNumId="3" w15:restartNumberingAfterBreak="0">
    <w:nsid w:val="78223160"/>
    <w:multiLevelType w:val="hybridMultilevel"/>
    <w:tmpl w:val="9E3CC9F6"/>
    <w:lvl w:ilvl="0" w:tplc="801C1E9A">
      <w:start w:val="4"/>
      <w:numFmt w:val="decimal"/>
      <w:lvlText w:val="%1."/>
      <w:lvlJc w:val="left"/>
      <w:pPr>
        <w:ind w:left="720" w:hanging="360"/>
      </w:pPr>
    </w:lvl>
    <w:lvl w:ilvl="1" w:tplc="66A68922">
      <w:start w:val="1"/>
      <w:numFmt w:val="lowerLetter"/>
      <w:lvlText w:val="%2."/>
      <w:lvlJc w:val="left"/>
      <w:pPr>
        <w:ind w:left="1440" w:hanging="360"/>
      </w:pPr>
    </w:lvl>
    <w:lvl w:ilvl="2" w:tplc="85CEB52A">
      <w:start w:val="1"/>
      <w:numFmt w:val="lowerRoman"/>
      <w:lvlText w:val="%3."/>
      <w:lvlJc w:val="right"/>
      <w:pPr>
        <w:ind w:left="2160" w:hanging="180"/>
      </w:pPr>
    </w:lvl>
    <w:lvl w:ilvl="3" w:tplc="A704C990">
      <w:start w:val="1"/>
      <w:numFmt w:val="decimal"/>
      <w:lvlText w:val="%4."/>
      <w:lvlJc w:val="left"/>
      <w:pPr>
        <w:ind w:left="2880" w:hanging="360"/>
      </w:pPr>
    </w:lvl>
    <w:lvl w:ilvl="4" w:tplc="54A803E4">
      <w:start w:val="1"/>
      <w:numFmt w:val="lowerLetter"/>
      <w:lvlText w:val="%5."/>
      <w:lvlJc w:val="left"/>
      <w:pPr>
        <w:ind w:left="3600" w:hanging="360"/>
      </w:pPr>
    </w:lvl>
    <w:lvl w:ilvl="5" w:tplc="9D94B026">
      <w:start w:val="1"/>
      <w:numFmt w:val="lowerRoman"/>
      <w:lvlText w:val="%6."/>
      <w:lvlJc w:val="right"/>
      <w:pPr>
        <w:ind w:left="4320" w:hanging="180"/>
      </w:pPr>
    </w:lvl>
    <w:lvl w:ilvl="6" w:tplc="56B4AD10">
      <w:start w:val="1"/>
      <w:numFmt w:val="decimal"/>
      <w:lvlText w:val="%7."/>
      <w:lvlJc w:val="left"/>
      <w:pPr>
        <w:ind w:left="5040" w:hanging="360"/>
      </w:pPr>
    </w:lvl>
    <w:lvl w:ilvl="7" w:tplc="B0A89D8A">
      <w:start w:val="1"/>
      <w:numFmt w:val="lowerLetter"/>
      <w:lvlText w:val="%8."/>
      <w:lvlJc w:val="left"/>
      <w:pPr>
        <w:ind w:left="5760" w:hanging="360"/>
      </w:pPr>
    </w:lvl>
    <w:lvl w:ilvl="8" w:tplc="60865248">
      <w:start w:val="1"/>
      <w:numFmt w:val="lowerRoman"/>
      <w:lvlText w:val="%9."/>
      <w:lvlJc w:val="right"/>
      <w:pPr>
        <w:ind w:left="6480" w:hanging="180"/>
      </w:pPr>
    </w:lvl>
  </w:abstractNum>
  <w:num w:numId="1" w16cid:durableId="1147360194">
    <w:abstractNumId w:val="3"/>
  </w:num>
  <w:num w:numId="2" w16cid:durableId="2093894643">
    <w:abstractNumId w:val="0"/>
  </w:num>
  <w:num w:numId="3" w16cid:durableId="1092704790">
    <w:abstractNumId w:val="1"/>
  </w:num>
  <w:num w:numId="4" w16cid:durableId="693464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DAB49B"/>
    <w:rsid w:val="00163856"/>
    <w:rsid w:val="002F19AF"/>
    <w:rsid w:val="004E155E"/>
    <w:rsid w:val="005C089F"/>
    <w:rsid w:val="0070145A"/>
    <w:rsid w:val="00840972"/>
    <w:rsid w:val="00D27ABD"/>
    <w:rsid w:val="00EF349B"/>
    <w:rsid w:val="0183AAA9"/>
    <w:rsid w:val="075FF6D7"/>
    <w:rsid w:val="08FBC738"/>
    <w:rsid w:val="0CC2EDE7"/>
    <w:rsid w:val="0DEB4BEB"/>
    <w:rsid w:val="0DEF3CE7"/>
    <w:rsid w:val="0FDAB49B"/>
    <w:rsid w:val="13CDB02D"/>
    <w:rsid w:val="145E7E6B"/>
    <w:rsid w:val="15C65E31"/>
    <w:rsid w:val="17743D30"/>
    <w:rsid w:val="1869DD94"/>
    <w:rsid w:val="1CFDEE6E"/>
    <w:rsid w:val="1FB4240B"/>
    <w:rsid w:val="207BCBA8"/>
    <w:rsid w:val="257D0496"/>
    <w:rsid w:val="28B4A558"/>
    <w:rsid w:val="2EF61F11"/>
    <w:rsid w:val="325FE854"/>
    <w:rsid w:val="33B1792E"/>
    <w:rsid w:val="35584394"/>
    <w:rsid w:val="38A5FCB9"/>
    <w:rsid w:val="3A20BAB2"/>
    <w:rsid w:val="3A3545E3"/>
    <w:rsid w:val="40C7B68F"/>
    <w:rsid w:val="43CE7927"/>
    <w:rsid w:val="4B52EB9A"/>
    <w:rsid w:val="4C90311C"/>
    <w:rsid w:val="5B2E790B"/>
    <w:rsid w:val="5E6619CD"/>
    <w:rsid w:val="60716B8F"/>
    <w:rsid w:val="63398AF0"/>
    <w:rsid w:val="6775D53D"/>
    <w:rsid w:val="6802275F"/>
    <w:rsid w:val="6ACA5732"/>
    <w:rsid w:val="6C7F23CF"/>
    <w:rsid w:val="70F2A88E"/>
    <w:rsid w:val="71089A46"/>
    <w:rsid w:val="724BC247"/>
    <w:rsid w:val="725731B7"/>
    <w:rsid w:val="72BD9BFD"/>
    <w:rsid w:val="7350DDAA"/>
    <w:rsid w:val="73862DEB"/>
    <w:rsid w:val="76750580"/>
    <w:rsid w:val="768F3D02"/>
    <w:rsid w:val="792B823E"/>
    <w:rsid w:val="7BDA67FE"/>
    <w:rsid w:val="7DD12B96"/>
    <w:rsid w:val="7F24A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B49B"/>
  <w15:chartTrackingRefBased/>
  <w15:docId w15:val="{1E9DD56B-1F57-4E39-8433-6BBDD9FB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1778</Words>
  <Characters>9783</Characters>
  <Application>Microsoft Office Word</Application>
  <DocSecurity>0</DocSecurity>
  <Lines>81</Lines>
  <Paragraphs>23</Paragraphs>
  <ScaleCrop>false</ScaleCrop>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Brahiam Corrales Arroyave</dc:creator>
  <cp:keywords/>
  <dc:description/>
  <cp:lastModifiedBy>Juan Carlos Rojas Velasquez</cp:lastModifiedBy>
  <cp:revision>7</cp:revision>
  <cp:lastPrinted>2023-08-29T16:34:00Z</cp:lastPrinted>
  <dcterms:created xsi:type="dcterms:W3CDTF">2023-08-22T14:21:00Z</dcterms:created>
  <dcterms:modified xsi:type="dcterms:W3CDTF">2023-08-29T16:37:00Z</dcterms:modified>
</cp:coreProperties>
</file>