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Fire recalling the first spark that ever split the dark, and the dark holding fast to what it was before the spark came. Everything remembered. The soil knew the roots that had passed through it. The wind carried the shape of every cliff face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Armored Ants marching their slow columns through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scaffolding,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face was wet with tears and blood and soot, his knee failing. Behind him the nursery was collapsing into flame. The woman he had sworn to protect was gone. The order he served was ash.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familiar, cramped, smelling of dried herbs and the ghost of last night's coals,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trousers too short at the ankle, a shirt too wide at the shoulders, everything slightly wrong in the way that clothes are wrong on a body still waiting to become itself. He was fifteen. He felt older. He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He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On Aelo's mouth as it opened.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he couldn't </w:t>
      </w:r>
      <w:r>
        <w:rPr>
          <w:rFonts w:ascii="Georgia" w:hAnsi="Georgia"/>
          <w:i/>
          <w:sz w:val="24"/>
        </w:rPr>
        <w:t>hear</w:t>
      </w:r>
      <w:r>
        <w:rPr>
          <w:rFonts w:ascii="Georgia" w:hAnsi="Georgia"/>
          <w:sz w:val="24"/>
        </w:rPr>
        <w:t xml:space="preserve"> it.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compressed, contained, </w:t>
      </w:r>
      <w:r>
        <w:rPr>
          <w:rFonts w:ascii="Georgia" w:hAnsi="Georgia"/>
          <w:i/>
          <w:sz w:val="24"/>
        </w:rPr>
        <w:t>remembered</w:t>
      </w:r>
      <w:r>
        <w:rPr>
          <w:rFonts w:ascii="Georgia" w:hAnsi="Georgia"/>
          <w:sz w:val="24"/>
        </w:rPr>
        <w:t>,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unrepeatable moment when a living thing's accumulated experience of being alive dissolved back into the world. A page turning. A breath released. And then silence — nothing like Jalo's, nothing like the stunned absence after a nightmare. Clean.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tension or deflection or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He had been told the fog was normal, that childhood memories were naturally unreliable, that everyone's early years dissolved into vagueness. He had believed this the way he believed everything his father told him: completely, because the alternative was a question he did not have the architecture to ask.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on stone platforms that lined the Chamber like beds in a ward. Each one was connected to a personal Elder Stone by Blood Vine — the vine entering through the temples and wrists and throat, threading along the body in organized lines, the Elder Stones embedded in the platforms beside each person's head. The Stones pulsed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on the platform as if it had forgotten which way was down. A pair of twins from the Canopy — Knowers, both, taken in the same raid — their faces still turned toward each other on adjacent platforms,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platform six. A Ming woman. Old — ancient, really, her skin like paper over kindling, her frame so diminished by decades of draining that the Blood Vine seemed to be the only thing keeping her breathing.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platform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Platform 6: Elevated awareness. Motor function. Monitor.</w:t>
      </w:r>
    </w:p>
    <w:p>
      <w:pPr>
        <w:ind w:firstLine="720"/>
      </w:pPr>
      <w:r>
        <w:rPr>
          <w:rFonts w:ascii="Georgia" w:hAnsi="Georgia"/>
          <w:sz w:val="24"/>
        </w:rPr>
        <w:t>He moved on. But the back of his neck prickled — the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bones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Like a knot untying itself.</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knew the roots that had passed through it. The air held the shapes of birds that had displaced it. The moss on the bark remembered the rain that had fed it and the sun that had dried it and the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"Can you hear what I'm thinking?" Jalo asked. The question was careful, clinical — the voice of a man conducting an assessment he had dreaded for fifteen years.</w:t>
      </w:r>
    </w:p>
    <w:p>
      <w:pPr>
        <w:ind w:firstLine="720"/>
      </w:pPr>
      <w:r>
        <w:rPr>
          <w:rFonts w:ascii="Georgia" w:hAnsi="Georgia"/>
          <w:sz w:val="24"/>
        </w:rPr>
        <w:t xml:space="preserve">Aelo reached. He tried. Jalo's emotional weather was right there — the fear, the guilt, the copper-tasting love — but the weather was all surface and direction, like seeing smoke without seeing the fire. He could feel that Jalo was afraid. He could not feel what the fear was </w:t>
      </w:r>
      <w:r>
        <w:rPr>
          <w:rFonts w:ascii="Georgia" w:hAnsi="Georgia"/>
          <w:i/>
          <w:sz w:val="24"/>
        </w:rPr>
        <w:t>about</w:t>
      </w:r>
      <w:r>
        <w:rPr>
          <w:rFonts w:ascii="Georgia" w:hAnsi="Georgia"/>
          <w:sz w:val="24"/>
        </w:rPr>
        <w:t>. The content was locked inside the man's skull, inaccessible, the way the words of a song are inaccessible when you can only hear the melody through a wall.</w:t>
      </w:r>
    </w:p>
    <w:p>
      <w:pPr>
        <w:ind w:firstLine="720"/>
      </w:pPr>
      <w:r>
        <w:rPr>
          <w:rFonts w:ascii="Georgia" w:hAnsi="Georgia"/>
          <w:sz w:val="24"/>
        </w:rPr>
        <w:t>"No," Aelo said. "I can feel what you feel. The shape of it. The weight. But not the words. Not the reasons."</w:t>
      </w:r>
    </w:p>
    <w:p>
      <w:pPr>
        <w:ind w:firstLine="720"/>
      </w:pPr>
      <w:r>
        <w:rPr>
          <w:rFonts w:ascii="Georgia" w:hAnsi="Georgia"/>
          <w:sz w:val="24"/>
        </w:rPr>
        <w:t>"Good." The word carried relief so sharp Aelo tasted it. "That's the Know. The discipline of emotional perception — not thought, not memory, not the private architecture of a person's mind. The weather. The pressure. The temperature of what someone is feeling, and the direction the feeling is moving. A Knower who could read thoughts would be a weapon. The Know is not a weapon. It is a window — and the window shows you the sky, not the rooms behind it."</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w:t>
      </w:r>
      <w:r>
        <w:rPr>
          <w:rFonts w:ascii="Georgia" w:hAnsi="Georgia"/>
          <w:i/>
          <w:sz w:val="24"/>
        </w:rPr>
        <w:t>you will age, you will weaken, you will end</w:t>
      </w:r>
      <w:r>
        <w:rPr>
          <w:rFonts w:ascii="Georgia" w:hAnsi="Georgia"/>
          <w:sz w:val="24"/>
        </w:rPr>
        <w:t>,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foundations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A different shaking. Cellular. Fundamental. The vibration of a tuning fork struck by a frequency it was designed to match. Her body, this aging, mortal, beautifully crude body,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young, sharp-eyed, the kind of officer who had been promoted for efficiency rather than wisdom,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not the morning flutter that could be steadied by gripping a cup or pressing palms flat against wood. This was withdrawal in full: a vibration that started in the fingers and ran up the forearms and settled in the shoulders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but Mold magic required a Molder, and every Molder he trusted was dead or imprisoned. Know magic could alter perception, but the Know was the discipline most thoroughly monitored by Varas's trackers, and any use of it would light a beacon that could be seen from the castle. Heal magic could repair tissue,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a mass of ancient rock held aloft by Move magic so old it had become self-sustaining.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slower, stranger, producing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the Queen who Sang the flowers into memory, the last of the Cloud Singers, the woman who carried Fletcher's bloodline through the direct, unbroken line of Singers who had passed the Song from mother to daughter for three hundred years,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bedrock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unbreakable conviction of youth that the words they were about to speak would matter.</w:t>
      </w:r>
    </w:p>
    <w:p>
      <w:pPr>
        <w:ind w:firstLine="720"/>
      </w:pPr>
      <w:r>
        <w:rPr>
          <w:rFonts w:ascii="Georgia" w:hAnsi="Georgia"/>
          <w:sz w:val="24"/>
        </w:rPr>
        <w:t>The Captain, a woman named Sera, silver-haired, who had held the post for thirty years and who moved with the economy of someone for whom every gesture was a statement and no statement was wasted,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The training had reflected the oath. The Vael Guard did not specialize. Specialization was a weakness: a wall built from one material breaks when that material fails. Sera had trained them in fragments of every discipline: enough Mold to raise a barrier, enough Move to deflect a blade, enough Heal to keep a charge breathing until the real Healers arrived. Halvar's primary was the Mold: the staff, the stone, the conviction-based magic that came naturally to a man whose stubbornness was structural. But Sera had drilled the others into his muscle memory with the relentless, unsentimental efficiency of a woman who understood that a Guardian who could only do one thing was a Guardian who would die the first time that one thing wasn't enough. The fragments were small. The fragments were survival.</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the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not the gentle warmth of a social drink but the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pPr>
        <w:spacing w:before="360" w:after="360"/>
        <w:ind w:firstLine="0"/>
        <w:jc w:val="center"/>
      </w:pPr>
      <w:r>
        <w:rPr>
          <w:rFonts w:ascii="Georgia" w:hAnsi="Georgia"/>
          <w:sz w:val="24"/>
        </w:rPr>
        <w:t>*  *  *</w:t>
      </w:r>
    </w:p>
    <w:p>
      <w:pPr>
        <w:ind w:firstLine="0"/>
      </w:pPr>
      <w:r>
        <w:rPr>
          <w:rFonts w:ascii="Georgia" w:hAnsi="Georgia"/>
          <w:sz w:val="24"/>
        </w:rPr>
        <w:t>She came back at dawn.</w:t>
      </w:r>
    </w:p>
    <w:p>
      <w:pPr>
        <w:ind w:firstLine="720"/>
      </w:pPr>
      <w:r>
        <w:rPr>
          <w:rFonts w:ascii="Georgia" w:hAnsi="Georgia"/>
          <w:sz w:val="24"/>
        </w:rPr>
        <w:t>No tincture tray. No merchant's drawl. She walked out of the tree line the way a person walks into a room they own — without hesitation, without apology, carrying only the pack and a weariness that had settled into her bones the way weather settles into stone.</w:t>
      </w:r>
    </w:p>
    <w:p>
      <w:pPr>
        <w:ind w:firstLine="720"/>
      </w:pPr>
      <w:r>
        <w:rPr>
          <w:rFonts w:ascii="Georgia" w:hAnsi="Georgia"/>
          <w:sz w:val="24"/>
        </w:rPr>
        <w:t>Halvar was on his feet before she cleared the first root. The staff hummed. The amber light flared, catching her face, and in the new light she looked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720"/>
      </w:pPr>
      <w:r>
        <w:rPr>
          <w:rFonts w:ascii="Georgia" w:hAnsi="Georgia"/>
          <w:sz w:val="24"/>
        </w:rPr>
        <w:t>"I told you to move along."</w:t>
      </w:r>
    </w:p>
    <w:p>
      <w:pPr>
        <w:ind w:firstLine="720"/>
      </w:pPr>
      <w:r>
        <w:rPr>
          <w:rFonts w:ascii="Georgia" w:hAnsi="Georgia"/>
          <w:sz w:val="24"/>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720"/>
      </w:pPr>
      <w:r>
        <w:rPr>
          <w:rFonts w:ascii="Georgia" w:hAnsi="Georgia"/>
          <w:sz w:val="24"/>
        </w:rPr>
        <w:t>The words landed one at a time, each one a weight added to a scale that was already tipping. Halvar's grip on the staff tightened until the wood creaked.</w:t>
      </w:r>
    </w:p>
    <w:p>
      <w:pPr>
        <w:ind w:firstLine="720"/>
      </w:pPr>
      <w:r>
        <w:rPr>
          <w:rFonts w:ascii="Georgia" w:hAnsi="Georgia"/>
          <w:sz w:val="24"/>
        </w:rPr>
        <w:t>"Who are you?"</w:t>
      </w:r>
    </w:p>
    <w:p>
      <w:pPr>
        <w:ind w:firstLine="720"/>
      </w:pPr>
      <w:r>
        <w:rPr>
          <w:rFonts w:ascii="Georgia" w:hAnsi="Georgia"/>
          <w:sz w:val="24"/>
        </w:rPr>
        <w:t>"You already know. You felt it last night — the edges of something too large. Your king described it to you once, in a garden, on a morning when the clouds were low."</w:t>
      </w:r>
    </w:p>
    <w:p>
      <w:pPr>
        <w:ind w:firstLine="720"/>
      </w:pPr>
      <w:r>
        <w:rPr>
          <w:rFonts w:ascii="Georgia" w:hAnsi="Georgia"/>
          <w:sz w:val="24"/>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720"/>
      </w:pPr>
      <w:r>
        <w:rPr>
          <w:rFonts w:ascii="Georgia" w:hAnsi="Georgia"/>
          <w:sz w:val="24"/>
        </w:rPr>
        <w:t>"Sereth."</w:t>
      </w:r>
    </w:p>
    <w:p>
      <w:pPr>
        <w:ind w:firstLine="720"/>
      </w:pPr>
      <w:r>
        <w:rPr>
          <w:rFonts w:ascii="Georgia" w:hAnsi="Georgia"/>
          <w:sz w:val="24"/>
        </w:rPr>
        <w:t>"Yes."</w:t>
      </w:r>
    </w:p>
    <w:p>
      <w:pPr>
        <w:ind w:firstLine="720"/>
      </w:pPr>
      <w:r>
        <w:rPr>
          <w:rFonts w:ascii="Georgia" w:hAnsi="Georgia"/>
          <w:sz w:val="24"/>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720"/>
      </w:pPr>
      <w:r>
        <w:rPr>
          <w:rFonts w:ascii="Georgia" w:hAnsi="Georgia"/>
          <w:sz w:val="24"/>
        </w:rPr>
        <w:t>"Fifteen years." His voice was quiet. The dangerous kind of quiet — the kind that came before walls went up and men went through them. "Fifteen years I've kept him alive. Burned my face. Destroyed my knee. Fed him the herbs every morning and watched him shrink. And you were — what? Watching? From a distance? Selling tinctures?"</w:t>
      </w:r>
    </w:p>
    <w:p>
      <w:pPr>
        <w:ind w:firstLine="720"/>
      </w:pPr>
      <w:r>
        <w:rPr>
          <w:rFonts w:ascii="Georgia" w:hAnsi="Georgia"/>
          <w:sz w:val="24"/>
        </w:rPr>
        <w:t>"Yes."</w:t>
      </w:r>
    </w:p>
    <w:p>
      <w:pPr>
        <w:ind w:firstLine="720"/>
      </w:pPr>
      <w:r>
        <w:rPr>
          <w:rFonts w:ascii="Georgia" w:hAnsi="Georgia"/>
          <w:sz w:val="24"/>
        </w:rPr>
        <w:t>"You could have helped."</w:t>
      </w:r>
    </w:p>
    <w:p>
      <w:pPr>
        <w:ind w:firstLine="720"/>
      </w:pPr>
      <w:r>
        <w:rPr>
          <w:rFonts w:ascii="Georgia" w:hAnsi="Georgia"/>
          <w:sz w:val="24"/>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720"/>
      </w:pPr>
      <w:r>
        <w:rPr>
          <w:rFonts w:ascii="Georgia" w:hAnsi="Georgia"/>
          <w:sz w:val="24"/>
        </w:rPr>
        <w:t>Halvar stood in the entrance of the hollow with the dawn coming through the canopy and the boy sleeping behind him and the god sitting on a root three feet away, and the fury in him was a living thing. Hot, structural, load-bearing. It held up the walls. It kept the ceiling from coming down. If he let it go, if he set it down for even a moment, the entire scaffolding of the last fifteen years would collapse, and what would be left was a man with a ruined face and a shaking body and a boy he could not protect alone.</w:t>
      </w:r>
    </w:p>
    <w:p>
      <w:pPr>
        <w:ind w:firstLine="720"/>
      </w:pPr>
      <w:r>
        <w:rPr>
          <w:rFonts w:ascii="Georgia" w:hAnsi="Georgia"/>
          <w:sz w:val="24"/>
        </w:rPr>
        <w:t>He could not protect him alone. That was the part that burned.</w:t>
      </w:r>
    </w:p>
    <w:p>
      <w:pPr>
        <w:ind w:firstLine="720"/>
      </w:pPr>
      <w:r>
        <w:rPr>
          <w:rFonts w:ascii="Georgia" w:hAnsi="Georgia"/>
          <w:sz w:val="24"/>
        </w:rPr>
        <w:t>"If you lie to me," he said. "If you withhold. If you treat him like an experiment or a prophecy or a debt you're repaying — I will find a way to hurt you. I don't care what you are."</w:t>
      </w:r>
    </w:p>
    <w:p>
      <w:pPr>
        <w:ind w:firstLine="720"/>
      </w:pPr>
      <w:r>
        <w:rPr>
          <w:rFonts w:ascii="Georgia" w:hAnsi="Georgia"/>
          <w:sz w:val="24"/>
        </w:rPr>
        <w:t>"I know." She said it simply. Without offense. The way you accept a condition that is fair.</w:t>
      </w:r>
    </w:p>
    <w:p>
      <w:pPr>
        <w:ind w:firstLine="720"/>
      </w:pPr>
      <w:r>
        <w:rPr>
          <w:rFonts w:ascii="Georgia" w:hAnsi="Georgia"/>
          <w:sz w:val="24"/>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720"/>
      </w:pPr>
      <w:r>
        <w:rPr>
          <w:rFonts w:ascii="Georgia" w:hAnsi="Georgia"/>
          <w:sz w:val="24"/>
        </w:rPr>
        <w:t>The wall does not choose who stands beside it. The wall holds.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quality of sunlight that had filtered through the canopy on a morning in spring when a deer had stood beneath them and breathed. The breath had condensed on the bark. The condensation had fed the moss, and the moss had fed the beetle, and the beetle had fed the bird, and the bird had sung, and the song had entered the wood.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the one she couldn't reach,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Structural, load-bearing guilt,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trees remembered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filter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design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"Baara. Do you understand what that means?"</w:t>
      </w:r>
    </w:p>
    <w:p>
      <w:pPr>
        <w:ind w:firstLine="720"/>
      </w:pPr>
      <w:r>
        <w:rPr>
          <w:rFonts w:ascii="Georgia" w:hAnsi="Georgia"/>
          <w:sz w:val="24"/>
        </w:rPr>
        <w:t>The name landed like a hand on his shoulder. His father almost never used it — saved it for moments when the tool needed to remember it had once been a son. The muscles in The Knife's back tightened. He let them.</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Twice in one conversation. His father was not careless with names — not with anyone's, least of all his son's. Twice meant the boy mattered to him. Twice meant the leash was short.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outline.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