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 The Still Water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The accumulated remembering of a planet that had been alive for longer than numbers could measure.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 What else do you do when you hear the voice of the world and realize it has been speaking to you your entire life and you have only just now learned to listen?</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 The way the magic was always meant to be shared.</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 understood rather than translated:</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w:t>
      </w:r>
    </w:p>
    <w:p>
      <w:pPr>
        <w:spacing w:after="480"/>
        <w:ind w:firstLine="0"/>
        <w:jc w:val="center"/>
      </w:pPr>
      <w:r>
        <w:rPr>
          <w:rFonts w:ascii="Georgia" w:hAnsi="Georgia"/>
          <w:i/>
          <w:sz w:val="24"/>
        </w:rPr>
        <w:t>The Herbs</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fire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came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that doesn't match what it should be — and padded barefoot to the main room.</w:t>
      </w:r>
    </w:p>
    <w:p>
      <w:pPr>
        <w:ind w:firstLine="720"/>
      </w:pPr>
      <w:r>
        <w:rPr>
          <w:rFonts w:ascii="Georgia" w:hAnsi="Georgia"/>
          <w:sz w:val="24"/>
        </w:rPr>
        <w:t xml:space="preserve">The cottage was small enough that you could see all of it from anywhere inside it. A stone hearth, hand-built, blackened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 — the sensation, never quite articulable, that the words were shaped correctly but the thing behind them was a different shape entirely.</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a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He knew it the way he knew Jalo's nightmares and the woman's voice in the smoke. He couldn't explain it. He couldn't prove it. But he could feel it,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A completed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fix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 The sound he almost heard.</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for reasons he couldn't articulate,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As if she had been waiting for him to walk past her alcove on this particular morning and she had something to say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The Chamber was cold — engineered to be cold, because cold slowed the hosts' metabolisms and extended their useful duration.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respond to individuals. They did not produce sound. Sound required expression, and expression required memory, and the calibration stones had neither. They were empty vessels. Dead instruments.</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or any of the hundred things that fathers say to sons when the sons are leaving and the fathers are afraid.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 and he watched it move the way he watched everything: with the detached precision of a man who has been trained to see the world as a series of objects, threats, and targets, and who has spent his life not noticing that there is a fourth category.</w:t>
      </w:r>
    </w:p>
    <w:p>
      <w:pPr>
        <w:ind w:firstLine="720"/>
      </w:pPr>
      <w:r>
        <w:rPr>
          <w:rFonts w:ascii="Georgia" w:hAnsi="Georgia"/>
          <w:sz w:val="24"/>
        </w:rPr>
        <w:t>Beautiful things.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important.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 A door slammed shut.</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 The truth, when it came from the old man, came on its own schedule, usually late, usually incomplete, and always shaped to fit through the smallest possible opening.</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He was gaunt. That was the first thing. 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No furniture. No walls.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It was the sound of something remembering what it was.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The sound reached into them and pulled it out — not violently, not painfully, but with the irresistible gentleness of a tide — and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 The calm of a man who has been waiting for this and is almost relieved it has finally come.</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The price of asking stone to remember a different shape.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He felt them.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 The way a page turns.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had witnessed things.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chord so large it contained every note.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It was the face of a man watching the thing he had protected for fifteen years finally become what it was always meant to be.</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Subtly — not with fire or flood, not with the dramatic interventions that the stories attributed to them. With whispers. With small corruptions planted in the world's memory like seeds in fertile soil: the suggestion that more magic meant more safety, that safety required control, that control justified taking. The six had not created the draining. They had created the </w:t>
      </w:r>
      <w:r>
        <w:rPr>
          <w:rFonts w:ascii="Georgia" w:hAnsi="Georgia"/>
          <w:i/>
          <w:sz w:val="24"/>
        </w:rPr>
        <w:t>wanting</w:t>
      </w:r>
      <w:r>
        <w:rPr>
          <w:rFonts w:ascii="Georgia" w:hAnsi="Georgia"/>
          <w:sz w:val="24"/>
        </w:rPr>
        <w:t xml:space="preserve"> of it — the itch, the hunger, the specific, insidious, divinely planted conviction that magic was a resource to be hoarded rather than a conversation to be shared. And then they had watched, from whatever distance gods watch from, as the wanting did what wanting always does: consumed everything it touched.</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She could produce any voice, any accent, any register of deference or defiance that the moment required.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A rumor planted here, a false trail laid there. She had never touched Fletcher's bloodline directly — never spoken to the boy, never revealed herself to the man who guarded him, never intervened in any way that could be traced back to a source. She had operated the way water operates on stone: slowly, invisibly, reshaping the landscape one drop at a time.</w:t>
      </w:r>
    </w:p>
    <w:p>
      <w:pPr>
        <w:ind w:firstLine="720"/>
      </w:pPr>
      <w:r>
        <w:rPr>
          <w:rFonts w:ascii="Georgia" w:hAnsi="Georgia"/>
          <w:sz w:val="24"/>
        </w:rPr>
        <w:t xml:space="preserve">It was penance. That was the word she used, though she was not certain she believed in it. Three hundred years ago, she had given humanity the Song, and humanity had used it to build an empire of theft. Every drained prisoner in Varas's Chamber, every corrupted Knower Ceremony, every child tested and taken and emptied — all of it traced back to a night by a fire when a god leaned close to a kind man and said, </w:t>
      </w:r>
      <w:r>
        <w:rPr>
          <w:rFonts w:ascii="Georgia" w:hAnsi="Georgia"/>
          <w:i/>
          <w:sz w:val="24"/>
        </w:rPr>
        <w:t>Would you like to hear the world sing?</w:t>
      </w:r>
    </w:p>
    <w:p>
      <w:pPr>
        <w:ind w:firstLine="720"/>
      </w:pPr>
      <w:r>
        <w:rPr>
          <w:rFonts w:ascii="Georgia" w:hAnsi="Georgia"/>
          <w:sz w:val="24"/>
        </w:rPr>
        <w:t>Fletcher had said yes. And the world had burned.</w:t>
      </w:r>
    </w:p>
    <w:p>
      <w:pPr>
        <w:ind w:firstLine="720"/>
      </w:pPr>
      <w:r>
        <w:rPr>
          <w:rFonts w:ascii="Georgia" w:hAnsi="Georgia"/>
          <w:sz w:val="24"/>
        </w:rPr>
        <w:t>Sereth carried this. Every morning, every apple, every face she wore and discarded — the guilt was beneath it all, structural, as permanent as the Song itself. She could not undo what she had done. She could not un-teach the magic or un-speak the words or un-open the door she had opened in Fletcher's mind. She could only do what she had been doing for three centuries: protect the last thread of the bloodline, wait for the Sing to surface again, and hope — a frail, mortal, undivinething —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She was mortal. Eighty-one years — the blink of a divine eye, the lifetime of a human heart. Sereth had not been there. She had been elsewhere, wearing a different face, protecting a different generation of Fletcher's blood. She had felt her go — a disturbance in the Guide-spectrum,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her experience of being alive returned to the water she had loved. But the </w:t>
      </w:r>
      <w:r>
        <w:rPr>
          <w:rFonts w:ascii="Georgia" w:hAnsi="Georgia"/>
          <w:i/>
          <w:sz w:val="24"/>
        </w:rPr>
        <w:t>feeling</w:t>
      </w:r>
      <w:r>
        <w:rPr>
          <w:rFonts w:ascii="Georgia" w:hAnsi="Georgia"/>
          <w:sz w:val="24"/>
        </w:rPr>
        <w:t xml:space="preserve"> of her. The resonance. When the stone sang, three seconds ago and forty miles away, Sereth had felt Essa's hands in the frequency. Her particular way of asking. Her specific tenderness. As if the Song, in its three seconds of existence, had reached into the world's memory and pulled out every beautiful thing that had ever been done with the gift Sereth had given, and Essa's hands were among them — not the hands themselves but the memory of what they could do,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Mortality had not diminished her capacity for grief; it had concentrated it, the way a lens concentrates light.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daily discipline of suppression, the nightly discipline of grief,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A flood, not a stream.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 and one more day is all you have ever been able to guarantee.</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 the specific, original damage of choosing to silence the thing you had sworn to protect — that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 the way all new things are born.</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sound.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a man named Fletcher stood on a hill and Sang.</w:t>
      </w:r>
    </w:p>
    <w:p>
      <w:pPr>
        <w:ind w:firstLine="720"/>
      </w:pPr>
      <w:r>
        <w:rPr>
          <w:rFonts w:ascii="Georgia" w:hAnsi="Georgia"/>
          <w:sz w:val="24"/>
        </w:rPr>
        <w:t>He was not a king then. He was a shepherd's son with a voice that made the sheep lie down and the grass bend toward him and the stones in the field hum with a frequency that had no name. The gods had made the world and filled it with memory — every rock, every river, every breath of wind carrying the accumulated record of everything that had ever happened — but they had not given humanity the ability to hear it. The world remembered. Humans forgot.</w:t>
      </w:r>
    </w:p>
    <w:p>
      <w:pPr>
        <w:ind w:firstLine="720"/>
      </w:pPr>
      <w:r>
        <w:rPr>
          <w:rFonts w:ascii="Georgia" w:hAnsi="Georgia"/>
          <w:sz w:val="24"/>
        </w:rPr>
        <w:t xml:space="preserve">Fletcher heard it anyway. Not because he was chosen. Because he listened. And one of the seven gods — the one who had always loved humanity more than divinity, the one the others called reckless and sentimental and dangerous — heard Fletcher listening and made a choice that could not be undone. The god gave him the Song. The ability to hear the world's memory, to speak its language, to </w:t>
      </w:r>
      <w:r>
        <w:rPr>
          <w:rFonts w:ascii="Georgia" w:hAnsi="Georgia"/>
          <w:i/>
          <w:sz w:val="24"/>
        </w:rPr>
        <w:t>commune</w:t>
      </w:r>
      <w:r>
        <w:rPr>
          <w:rFonts w:ascii="Georgia" w:hAnsi="Georgia"/>
          <w:sz w:val="24"/>
        </w:rPr>
        <w:t xml:space="preserve"> with the living record of creation itself.</w:t>
      </w:r>
    </w:p>
    <w:p>
      <w:pPr>
        <w:ind w:firstLine="720"/>
      </w:pPr>
      <w:r>
        <w:rPr>
          <w:rFonts w:ascii="Georgia" w:hAnsi="Georgia"/>
          <w:sz w:val="24"/>
        </w:rPr>
        <w:t>The golden age lasted two centuries. Fletcher became a king — not through conquest but through the simple, irresistible gravity of a man who could Sing and who taught others to listen. The disciplines emerged: the Know, the Mold, the Heal, the Sing. Magic was memory made tangible. It was shared, studied, celebrated. The Elder Stones — natural formations that resonated with the Song — became libraries, hospitals, universities. Fletcher's hill became a kingdom. The kingdom became a civilization.</w:t>
      </w:r>
    </w:p>
    <w:p>
      <w:pPr>
        <w:ind w:firstLine="720"/>
      </w:pPr>
      <w:r>
        <w:rPr>
          <w:rFonts w:ascii="Georgia" w:hAnsi="Georgia"/>
          <w:sz w:val="24"/>
        </w:rPr>
        <w:t xml:space="preserve">And then the corruption came. As it always comes. As it came for every good thing men had ever built. Not from outside — from within. Magicians discovered that memory could be </w:t>
      </w:r>
      <w:r>
        <w:rPr>
          <w:rFonts w:ascii="Georgia" w:hAnsi="Georgia"/>
          <w:i/>
          <w:sz w:val="24"/>
        </w:rPr>
        <w:t>taken</w:t>
      </w:r>
      <w:r>
        <w:rPr>
          <w:rFonts w:ascii="Georgia" w:hAnsi="Georgia"/>
          <w:sz w:val="24"/>
        </w:rPr>
        <w:t>, not just shared. That draining another person's connection to the Song produced a concentrated, intoxicating power that felt like becoming more than human. The practice spread. The gods, furious at what their gift had become, threatened to unmake it entirely — to strip the Song from the world and leave humanity deaf again.</w:t>
      </w:r>
    </w:p>
    <w:p>
      <w:pPr>
        <w:ind w:firstLine="720"/>
      </w:pPr>
      <w:r>
        <w:rPr>
          <w:rFonts w:ascii="Georgia" w:hAnsi="Georgia"/>
          <w:sz w:val="24"/>
        </w:rPr>
        <w:t xml:space="preserve">Fletcher stopped them. He gathered every scroll, every text, every record of how the Song could be corrupted, and he burned them. Then he stood before the Great Elder Stone — the largest in the world, the one that held the deepest memories — and he Sang. Not a song of power. A song of </w:t>
      </w:r>
      <w:r>
        <w:rPr>
          <w:rFonts w:ascii="Georgia" w:hAnsi="Georgia"/>
          <w:i/>
          <w:sz w:val="24"/>
        </w:rPr>
        <w:t>giving</w:t>
      </w:r>
      <w:r>
        <w:rPr>
          <w:rFonts w:ascii="Georgia" w:hAnsi="Georgia"/>
          <w:sz w:val="24"/>
        </w:rPr>
        <w:t>. He poured himself into the Stone — every memory, every feeling, every thread of the Song that lived in his blood — and he dissolved. His body became light, then sound, then silence. The Stone absorbed him. The corruption was sealed. The knowledge of how to drain was lost.</w:t>
      </w:r>
    </w:p>
    <w:p>
      <w:pPr>
        <w:ind w:firstLine="720"/>
      </w:pPr>
      <w:r>
        <w:rPr>
          <w:rFonts w:ascii="Georgia" w:hAnsi="Georgia"/>
          <w:sz w:val="24"/>
        </w:rPr>
        <w:t xml:space="preserve">But not forever. Fletcher knew it would surface again. In his final moment — the last breath before the dissolution took him — he spoke the prophecy. Not a prediction. A </w:t>
      </w:r>
      <w:r>
        <w:rPr>
          <w:rFonts w:ascii="Georgia" w:hAnsi="Georgia"/>
          <w:i/>
          <w:sz w:val="24"/>
        </w:rPr>
        <w:t>memory of the future</w:t>
      </w:r>
      <w:r>
        <w:rPr>
          <w:rFonts w:ascii="Georgia" w:hAnsi="Georgia"/>
          <w:sz w:val="24"/>
        </w:rPr>
        <w:t>, because the Song does not distinguish between what has happened and what will happen. Both are remembered.</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Vael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the exact counterweight to the emptiness in his chest.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eyes of a tincture seller should hold nothing more complicated than the hope of a sale. These eyes held something vast and grieving and patient,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 and she had looked at the boy the way a person looks at the last proof that the thing they sacrificed everything for was worth it.</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Every breath was an archive. Every inhale was a library.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Aelo looked up. Sereth sat on a rock at the edge of the clearing, legs crossed, hands resting on knees, watching him with the patient expression of someone observing a process she had seen before — not this exact process, not this boy, but something in the same family. A distant cousin of this pain.</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Not quiet — silence. A different thing. Quiet is the absence of sound. Silence is the presence of the listener. For half a second, Aelo existed in that gap — not hearing the world but </w:t>
      </w:r>
      <w:r>
        <w:rPr>
          <w:rFonts w:ascii="Georgia" w:hAnsi="Georgia"/>
          <w:i/>
          <w:sz w:val="24"/>
        </w:rPr>
        <w:t>being heard by it</w:t>
      </w:r>
      <w:r>
        <w:rPr>
          <w:rFonts w:ascii="Georgia" w:hAnsi="Georgia"/>
          <w:sz w:val="24"/>
        </w:rPr>
        <w:t xml:space="preserve"> — and then the voices surged back and the gap closed and he was drowning again.</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Nothing had changed. Everything had changed.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 Not given by Jalo, not suppressed by herbs, not inherited from a bloodline he hadn't known about until two days ago. A silence he had found inside the sound. A self, held steady in the current of the world's remembering.</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not the silence of peace.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 He could feel the shape of what was missing. He could feel the edges.</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He did not know what the connection meant or where it led or what it would cost.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 Each emotion had its own frequency. Each frequency had its own taste.</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 xml:space="preserve">"I know. That's the danger." Sereth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the harmonization of all seven. Know, Mold, Heal, Move, Guide, Burn — each one a single voice. The Sing is what happens when all seven voices sound at once, in a single throat. Fletcher could do it. Your mother came close. It has not been done fully since Fletcher dissolved into the Great Elder Stone three hundred years ago." Sereth's face was very still. "Your mother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 xml:space="preserve">A gate appeared. Not opened — </w:t>
      </w:r>
      <w:r>
        <w:rPr>
          <w:rFonts w:ascii="Georgia" w:hAnsi="Georgia"/>
          <w:i/>
          <w:sz w:val="24"/>
        </w:rPr>
        <w:t>appeared</w:t>
      </w:r>
      <w:r>
        <w:rPr>
          <w:rFonts w:ascii="Georgia" w:hAnsi="Georgia"/>
          <w:sz w:val="24"/>
        </w:rPr>
        <w:t>. The fused trunks separated, the bark pulling apart like a wound reopening, revealing a passage wide enough for three people to walk abreast. Beyond: light. Not forest light — open light. The grey, unobstructed light of the sky.</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wall of memory — the Remembering, grown by the first Knowers, older than kingdoms —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 and Jalo heard them, and the sound they made — not magic, not the Sing, just a boy speaking to the man who raised him — was, in that moment, enough.</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first discipline was behind him. The second was ahead.</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 Comfort was softness, and softness was the condition that preceded failure, and failure in his father's service was not an event but an identity — you did not fail and recover. You failed and became the failure. Permanently. The way a cracked stone becomes the crack.</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and did not know how to categorize. Not comfort. Not exactly. Something adjacent.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did not have proof. 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He did not answer it. The question was enough. The question was the first crack in a wall that had been standing for twenty-three years, and cracks do not need answers. They need time. They need pressure. They need the specific, patient, structural inevitability of a load that exceeds the material's capacity to bear it.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