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IV: The Chamber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their true form, and the Murkr tried to erase them.</w:t>
      </w:r>
    </w:p>
    <w:p>
      <w:pPr>
        <w:ind w:firstLine="720"/>
      </w:pPr>
      <w:r>
        <w:rPr>
          <w:rFonts w:ascii="Georgia" w:hAnsi="Georgia"/>
          <w:sz w:val="24"/>
        </w:rPr>
        <w:t>Not the fisherman. Not the old woman. Not any of the borrowed faces that three centuries of mortality had taught them to wear. Themselves. The original shape — or what remained of it, which was less than it had been a decade ago and less than that the decade before, the divinity leaking out of them in a slow, steady, irreversible diminishment that had been their condition since the other six had stripped them down and sent them to walk among the creatures they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them look like a person who was very tired and very old and very nearly finished.</w:t>
      </w:r>
    </w:p>
    <w:p>
      <w:pPr>
        <w:ind w:firstLine="720"/>
      </w:pPr>
      <w:r>
        <w:rPr>
          <w:rFonts w:ascii="Georgia" w:hAnsi="Georgia"/>
          <w:sz w:val="24"/>
        </w:rPr>
        <w:t>They were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them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them something.</w:t>
      </w:r>
    </w:p>
    <w:p>
      <w:pPr>
        <w:ind w:firstLine="720"/>
      </w:pPr>
      <w:r>
        <w:rPr>
          <w:rFonts w:ascii="Georgia" w:hAnsi="Georgia"/>
          <w:sz w:val="24"/>
        </w:rPr>
        <w:t>The color of the sky the day they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They did not care. This was the truth that the stories would never capture: Sereth walked into the Murkr and lost the last pieces of their divinity and did not care, because the caring had been the first thing the mortality had given them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them to see everything. The caring had taught them to see the boy.</w:t>
      </w:r>
    </w:p>
    <w:p>
      <w:pPr>
        <w:ind w:firstLine="720"/>
      </w:pPr>
      <w:r>
        <w:rPr>
          <w:rFonts w:ascii="Georgia" w:hAnsi="Georgia"/>
          <w:sz w:val="24"/>
        </w:rPr>
        <w:t>They walked. The grey pressed. The divine memory fell away. And Sereth became, with each step, more mortal and less god and closer to the thing they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They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They looked at her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themselves one moment of grief. One moment. The discipline of three centuries — the practice of losing, of letting go, of watching the things they loved die and be born and die again — permitted one moment. They looked at Essa's hands on Laine's wrists and they remembered: Essa's hands braiding rope on a dock in Bahar. Essa's hands cupping water from a stream. Essa's hands on Sereth's face, the night Essa understood what Sereth was and chose to love them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They Healed her. The last significant act of magic they might ever perform — the last flicker of the divine power that had been leaking out of them for three centuries and that was, in the Murkr's anti-memory field, guttering to its final spark. They placed their hands on Laine's legs — the Vine-burns dark and spreading — and they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They felt it leave — the last significant quantity of divinity, the last measurable reserve, departing through their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them. Without the narrative architecture that mortal storytelling required. The facts. The raw, undecorated, devastating facts.</w:t>
      </w:r>
    </w:p>
    <w:p>
      <w:pPr>
        <w:ind w:firstLine="720"/>
      </w:pPr>
      <w:r>
        <w:rPr>
          <w:rFonts w:ascii="Georgia" w:hAnsi="Georgia"/>
          <w:sz w:val="24"/>
        </w:rPr>
        <w:t>Who they were: one of the seven gods who had created the world's elemental memory. The one who had loved humanity enough to give them the Song. The one who had been punished for the giving by being stripped of divinity and sent to walk among the creatures they had chosen over their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they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them into the Chamber. Because Sereth's nearly-mortal body could not survive the void alone — the Murkr's anti-memory field was stripping the last of their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them.</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w:t>
      </w:r>
    </w:p>
    <w:p>
      <w:pPr>
        <w:ind w:firstLine="720"/>
      </w:pPr>
      <w:r>
        <w:rPr>
          <w:rFonts w:ascii="Georgia" w:hAnsi="Georgia"/>
          <w:sz w:val="24"/>
        </w:rPr>
        <w:t>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They stood. The standing cost them — the legs trembling, the balance uncertain, the body operating on the residual architecture of three centuries of practice rather than the divine vitality that had sustained it. They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them,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They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They gestured at the room. At the Vine. At the Stones. At the prisoners. "This can be undone."</w:t>
      </w:r>
    </w:p>
    <w:p>
      <w:pPr>
        <w:ind w:firstLine="720"/>
      </w:pPr>
      <w:r>
        <w:rPr>
          <w:rFonts w:ascii="Georgia" w:hAnsi="Georgia"/>
          <w:sz w:val="24"/>
        </w:rPr>
        <w:t>They began unwinding the Blood Vine from the prisoners.</w:t>
      </w:r>
    </w:p>
    <w:p>
      <w:pPr>
        <w:ind w:firstLine="720"/>
      </w:pPr>
      <w:r>
        <w:rPr>
          <w:rFonts w:ascii="Georgia" w:hAnsi="Georgia"/>
          <w:sz w:val="24"/>
        </w:rPr>
        <w:t>Not with magic — with their hands. The nearly-mortal hands, the fingers that had lost their divine strength and that now operated at human capacity, the grip measured in human force. They took the first tendril — the one connected to the woman on the fourth platform, the woman whose last memory was a first kiss — and they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They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themselves.</w:t>
      </w:r>
    </w:p>
    <w:p>
      <w:pPr>
        <w:ind w:firstLine="720"/>
      </w:pPr>
      <w:r>
        <w:rPr>
          <w:rFonts w:ascii="Georgia" w:hAnsi="Georgia"/>
          <w:sz w:val="24"/>
        </w:rPr>
        <w:t>The act was deliberate. They took the ends of the severed tendrils — the dozens of connections that had been feeding from the prisoners — and they gathered them. One by one. Each tendril placed against their own skin — their chest, their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they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They looked at the Chamber. At the prisoners. At the Vine in their chest. At the Stones pulsing in the walls. "The person is enough. The person was always enough. I just needed three hundred years to believe it."</w:t>
      </w:r>
    </w:p>
    <w:p>
      <w:pPr>
        <w:ind w:firstLine="720"/>
      </w:pPr>
      <w:r>
        <w:rPr>
          <w:rFonts w:ascii="Georgia" w:hAnsi="Georgia"/>
          <w:sz w:val="24"/>
        </w:rPr>
        <w:t xml:space="preserve">They turned to the locked door. Aldric. Vero. They opened it — with their own hand, because the stone remembered </w:t>
      </w:r>
      <w:r>
        <w:rPr>
          <w:rFonts w:ascii="Georgia" w:hAnsi="Georgia"/>
          <w:i/>
          <w:sz w:val="24"/>
        </w:rPr>
        <w:t>them</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They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themselves, to the conduit they were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themselves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their body to every prisoner and every Stone. The Song entered Sereth and Sereth screamed — not in pain but in recognition. After three centuries of waiting. After three hundred years of watching humanity struggle with the gift. They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they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they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