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  <w:gridCol w:w="400"/>
      </w:tblGrid>
      <w:tr w:rsidR="003779EB" w14:paraId="323E6188" w14:textId="77777777" w:rsidTr="00FB4A3E">
        <w:trPr>
          <w:trHeight w:val="13792"/>
        </w:trPr>
        <w:tc>
          <w:tcPr>
            <w:tcW w:w="10039" w:type="dxa"/>
            <w:gridSpan w:val="3"/>
            <w:shd w:val="clear" w:color="auto" w:fill="16213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6173D2" w14:textId="77777777" w:rsidR="003779EB" w:rsidRDefault="003779EB">
            <w:pPr>
              <w:spacing w:after="1200"/>
            </w:pPr>
          </w:p>
          <w:p w14:paraId="6EA4F1F0" w14:textId="77777777" w:rsidR="003779EB" w:rsidRDefault="00000000">
            <w:pPr>
              <w:spacing w:after="320"/>
            </w:pPr>
            <w:proofErr w:type="gramStart"/>
            <w:r>
              <w:rPr>
                <w:b/>
                <w:bCs/>
                <w:color w:val="E3B876"/>
                <w:spacing w:val="20"/>
              </w:rPr>
              <w:t>——  DATA</w:t>
            </w:r>
            <w:proofErr w:type="gramEnd"/>
            <w:r>
              <w:rPr>
                <w:b/>
                <w:bCs/>
                <w:color w:val="E3B876"/>
                <w:spacing w:val="20"/>
              </w:rPr>
              <w:t xml:space="preserve"> SCIENCE CASE STUDY</w:t>
            </w:r>
          </w:p>
          <w:p w14:paraId="48E27C4C" w14:textId="77777777" w:rsidR="003779EB" w:rsidRDefault="00000000">
            <w:pPr>
              <w:spacing w:after="20"/>
            </w:pPr>
            <w:r>
              <w:rPr>
                <w:b/>
                <w:bCs/>
                <w:color w:val="FFFFFF"/>
                <w:sz w:val="56"/>
                <w:szCs w:val="56"/>
              </w:rPr>
              <w:t>Santander Customer</w:t>
            </w:r>
          </w:p>
          <w:p w14:paraId="33C7500B" w14:textId="77777777" w:rsidR="003779EB" w:rsidRDefault="00000000">
            <w:pPr>
              <w:spacing w:after="320"/>
            </w:pPr>
            <w:r>
              <w:rPr>
                <w:b/>
                <w:bCs/>
                <w:color w:val="FFFFFF"/>
                <w:sz w:val="40"/>
                <w:szCs w:val="40"/>
              </w:rPr>
              <w:t>Satisfaction · 5</w:t>
            </w:r>
            <w:r>
              <w:rPr>
                <w:b/>
                <w:bCs/>
                <w:color w:val="FFFFFF"/>
                <w:sz w:val="40"/>
                <w:szCs w:val="40"/>
              </w:rPr>
              <w:t>개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FFFFF"/>
                <w:sz w:val="40"/>
                <w:szCs w:val="40"/>
              </w:rPr>
              <w:t>모델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r>
              <w:rPr>
                <w:b/>
                <w:bCs/>
                <w:color w:val="FFFFFF"/>
                <w:sz w:val="40"/>
                <w:szCs w:val="40"/>
              </w:rPr>
              <w:t>비교</w:t>
            </w:r>
          </w:p>
          <w:p w14:paraId="00568713" w14:textId="77777777" w:rsidR="003779EB" w:rsidRDefault="00000000">
            <w:pPr>
              <w:spacing w:after="60"/>
            </w:pPr>
            <w:r>
              <w:rPr>
                <w:color w:val="C7D2E6"/>
                <w:sz w:val="21"/>
                <w:szCs w:val="21"/>
              </w:rPr>
              <w:t>고객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불만족</w:t>
            </w:r>
            <w:r>
              <w:rPr>
                <w:color w:val="C7D2E6"/>
                <w:sz w:val="21"/>
                <w:szCs w:val="21"/>
              </w:rPr>
              <w:t xml:space="preserve">(TARGET) </w:t>
            </w:r>
            <w:r>
              <w:rPr>
                <w:color w:val="C7D2E6"/>
                <w:sz w:val="21"/>
                <w:szCs w:val="21"/>
              </w:rPr>
              <w:t>예측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이진분류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파이프라인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분석</w:t>
            </w:r>
          </w:p>
          <w:p w14:paraId="1288858C" w14:textId="77777777" w:rsidR="003779EB" w:rsidRDefault="00000000">
            <w:pPr>
              <w:spacing w:after="420"/>
            </w:pPr>
            <w:r>
              <w:rPr>
                <w:color w:val="C7D2E6"/>
                <w:sz w:val="21"/>
                <w:szCs w:val="21"/>
              </w:rPr>
              <w:t xml:space="preserve">— </w:t>
            </w:r>
            <w:proofErr w:type="spellStart"/>
            <w:r>
              <w:rPr>
                <w:color w:val="C7D2E6"/>
                <w:sz w:val="21"/>
                <w:szCs w:val="21"/>
              </w:rPr>
              <w:t>LightGBM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C7D2E6"/>
                <w:sz w:val="21"/>
                <w:szCs w:val="21"/>
              </w:rPr>
              <w:t>기준값에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맞춘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C7D2E6"/>
                <w:sz w:val="21"/>
                <w:szCs w:val="21"/>
              </w:rPr>
              <w:t>XGBoost·RandomForest·Logistic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C7D2E6"/>
                <w:sz w:val="21"/>
                <w:szCs w:val="21"/>
              </w:rPr>
              <w:t>Regression·GradientBoost</w:t>
            </w:r>
            <w:proofErr w:type="spellEnd"/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동일조건</w:t>
            </w:r>
            <w:r>
              <w:rPr>
                <w:color w:val="C7D2E6"/>
                <w:sz w:val="21"/>
                <w:szCs w:val="21"/>
              </w:rPr>
              <w:t xml:space="preserve"> </w:t>
            </w:r>
            <w:r>
              <w:rPr>
                <w:color w:val="C7D2E6"/>
                <w:sz w:val="21"/>
                <w:szCs w:val="21"/>
              </w:rPr>
              <w:t>비교</w:t>
            </w:r>
          </w:p>
          <w:p w14:paraId="1A7814B2" w14:textId="77777777" w:rsidR="003779EB" w:rsidRDefault="00000000">
            <w:pPr>
              <w:spacing w:after="160"/>
            </w:pP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이진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분류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클래스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불균형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대응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5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개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모델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비교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</w:p>
          <w:p w14:paraId="0BBEA16D" w14:textId="77777777" w:rsidR="003779EB" w:rsidRDefault="00000000">
            <w:pPr>
              <w:spacing w:after="420"/>
            </w:pP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proofErr w:type="spellStart"/>
            <w:r>
              <w:rPr>
                <w:color w:val="DCE6F5"/>
                <w:sz w:val="18"/>
                <w:szCs w:val="18"/>
                <w:bdr w:val="single" w:sz="4" w:space="4" w:color="5A6E96"/>
              </w:rPr>
              <w:t>HyperOpt</w:t>
            </w:r>
            <w:proofErr w:type="spellEnd"/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튜닝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  <w:proofErr w:type="spellStart"/>
            <w:r>
              <w:rPr>
                <w:color w:val="DCE6F5"/>
                <w:sz w:val="18"/>
                <w:szCs w:val="18"/>
                <w:bdr w:val="single" w:sz="4" w:space="4" w:color="5A6E96"/>
              </w:rPr>
              <w:t>임계값</w:t>
            </w:r>
            <w:proofErr w:type="spellEnd"/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(Threshold) 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>조정</w:t>
            </w:r>
            <w:r>
              <w:rPr>
                <w:color w:val="DCE6F5"/>
                <w:sz w:val="18"/>
                <w:szCs w:val="18"/>
                <w:bdr w:val="single" w:sz="4" w:space="4" w:color="5A6E96"/>
              </w:rPr>
              <w:t xml:space="preserve"> </w:t>
            </w:r>
          </w:p>
          <w:p w14:paraId="2B439771" w14:textId="77777777" w:rsidR="003779EB" w:rsidRDefault="003779EB">
            <w:pPr>
              <w:pBdr>
                <w:bottom w:val="single" w:sz="4" w:space="0" w:color="3A4A70"/>
              </w:pBdr>
              <w:spacing w:after="420"/>
            </w:pPr>
          </w:p>
          <w:tbl>
            <w:tblPr>
              <w:tblW w:w="963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9"/>
              <w:gridCol w:w="2410"/>
              <w:gridCol w:w="2410"/>
              <w:gridCol w:w="2410"/>
            </w:tblGrid>
            <w:tr w:rsidR="003779EB" w14:paraId="7AC15A5B" w14:textId="77777777"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5B15829A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76,020</w:t>
                  </w:r>
                </w:p>
                <w:p w14:paraId="634034F8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학습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데이터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행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(row) </w:t>
                  </w:r>
                  <w:r>
                    <w:rPr>
                      <w:color w:val="AAB6CC"/>
                      <w:sz w:val="15"/>
                      <w:szCs w:val="15"/>
                    </w:rPr>
                    <w:t>수</w:t>
                  </w:r>
                </w:p>
              </w:tc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313D04EE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370</w:t>
                  </w:r>
                </w:p>
                <w:p w14:paraId="0CF2FB73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정제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전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컬럼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수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(ID </w:t>
                  </w:r>
                  <w:r>
                    <w:rPr>
                      <w:color w:val="AAB6CC"/>
                      <w:sz w:val="15"/>
                      <w:szCs w:val="15"/>
                    </w:rPr>
                    <w:t>제외</w:t>
                  </w:r>
                  <w:r>
                    <w:rPr>
                      <w:color w:val="AAB6CC"/>
                      <w:sz w:val="15"/>
                      <w:szCs w:val="15"/>
                    </w:rPr>
                    <w:t>)</w:t>
                  </w:r>
                </w:p>
              </w:tc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60A52E36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5</w:t>
                  </w:r>
                </w:p>
                <w:p w14:paraId="3BEAB9BD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비교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모델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 </w:t>
                  </w:r>
                  <w:r>
                    <w:rPr>
                      <w:color w:val="AAB6CC"/>
                      <w:sz w:val="15"/>
                      <w:szCs w:val="15"/>
                    </w:rPr>
                    <w:t>수</w:t>
                  </w:r>
                </w:p>
              </w:tc>
              <w:tc>
                <w:tcPr>
                  <w:tcW w:w="241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6213E"/>
                </w:tcPr>
                <w:p w14:paraId="36E4659F" w14:textId="77777777" w:rsidR="003779EB" w:rsidRDefault="00000000">
                  <w:r>
                    <w:rPr>
                      <w:b/>
                      <w:bCs/>
                      <w:color w:val="E3B876"/>
                      <w:sz w:val="30"/>
                      <w:szCs w:val="30"/>
                    </w:rPr>
                    <w:t>3.96%</w:t>
                  </w:r>
                </w:p>
                <w:p w14:paraId="731B560E" w14:textId="77777777" w:rsidR="003779EB" w:rsidRDefault="00000000">
                  <w:pPr>
                    <w:spacing w:before="40"/>
                  </w:pPr>
                  <w:r>
                    <w:rPr>
                      <w:color w:val="AAB6CC"/>
                      <w:sz w:val="15"/>
                      <w:szCs w:val="15"/>
                    </w:rPr>
                    <w:t>TARGET=1(</w:t>
                  </w:r>
                  <w:r>
                    <w:rPr>
                      <w:color w:val="AAB6CC"/>
                      <w:sz w:val="15"/>
                      <w:szCs w:val="15"/>
                    </w:rPr>
                    <w:t>불만족</w:t>
                  </w:r>
                  <w:r>
                    <w:rPr>
                      <w:color w:val="AAB6CC"/>
                      <w:sz w:val="15"/>
                      <w:szCs w:val="15"/>
                    </w:rPr>
                    <w:t xml:space="preserve">) </w:t>
                  </w:r>
                  <w:r>
                    <w:rPr>
                      <w:color w:val="AAB6CC"/>
                      <w:sz w:val="15"/>
                      <w:szCs w:val="15"/>
                    </w:rPr>
                    <w:t>비율</w:t>
                  </w:r>
                </w:p>
              </w:tc>
            </w:tr>
          </w:tbl>
          <w:p w14:paraId="66B45E40" w14:textId="77777777" w:rsidR="003779EB" w:rsidRDefault="003779EB">
            <w:pPr>
              <w:spacing w:after="200"/>
            </w:pPr>
          </w:p>
          <w:p w14:paraId="3090AD92" w14:textId="77777777" w:rsidR="003779EB" w:rsidRDefault="003779EB">
            <w:pPr>
              <w:spacing w:after="200"/>
            </w:pPr>
          </w:p>
          <w:p w14:paraId="395F783B" w14:textId="77777777" w:rsidR="003779EB" w:rsidRDefault="003779EB">
            <w:pPr>
              <w:spacing w:after="200"/>
            </w:pPr>
          </w:p>
          <w:p w14:paraId="1E944022" w14:textId="77777777" w:rsidR="003779EB" w:rsidRDefault="003779EB">
            <w:pPr>
              <w:spacing w:after="200"/>
            </w:pPr>
          </w:p>
          <w:p w14:paraId="386D23E1" w14:textId="77777777" w:rsidR="003779EB" w:rsidRDefault="003779EB">
            <w:pPr>
              <w:spacing w:after="200"/>
            </w:pPr>
          </w:p>
          <w:p w14:paraId="4E064C2C" w14:textId="77777777" w:rsidR="003779EB" w:rsidRDefault="003779EB">
            <w:pPr>
              <w:pBdr>
                <w:bottom w:val="single" w:sz="4" w:space="0" w:color="3A4A70"/>
              </w:pBdr>
              <w:spacing w:after="200"/>
            </w:pPr>
          </w:p>
          <w:tbl>
            <w:tblPr>
              <w:tblW w:w="963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783"/>
              <w:gridCol w:w="3856"/>
            </w:tblGrid>
            <w:tr w:rsidR="003779EB" w14:paraId="254B503A" w14:textId="77777777">
              <w:tc>
                <w:tcPr>
                  <w:tcW w:w="578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2A5213A" w14:textId="77777777" w:rsidR="003779EB" w:rsidRDefault="00000000">
                  <w:r>
                    <w:rPr>
                      <w:color w:val="9AA5C0"/>
                      <w:sz w:val="16"/>
                      <w:szCs w:val="16"/>
                    </w:rPr>
                    <w:t>Kaggle · Santander Customer Satisfaction</w:t>
                  </w:r>
                </w:p>
              </w:tc>
              <w:tc>
                <w:tcPr>
                  <w:tcW w:w="38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3F8A7D3" w14:textId="77777777" w:rsidR="003779EB" w:rsidRDefault="00000000">
                  <w:pPr>
                    <w:jc w:val="right"/>
                  </w:pPr>
                  <w:r>
                    <w:rPr>
                      <w:color w:val="9AA5C0"/>
                      <w:sz w:val="16"/>
                      <w:szCs w:val="16"/>
                    </w:rPr>
                    <w:t>데이터</w:t>
                  </w:r>
                  <w:r>
                    <w:rPr>
                      <w:color w:val="9AA5C0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9AA5C0"/>
                      <w:sz w:val="16"/>
                      <w:szCs w:val="16"/>
                    </w:rPr>
                    <w:t>분석</w:t>
                  </w:r>
                  <w:r>
                    <w:rPr>
                      <w:color w:val="9AA5C0"/>
                      <w:sz w:val="16"/>
                      <w:szCs w:val="16"/>
                    </w:rPr>
                    <w:t xml:space="preserve"> &amp; </w:t>
                  </w:r>
                  <w:r>
                    <w:rPr>
                      <w:color w:val="9AA5C0"/>
                      <w:sz w:val="16"/>
                      <w:szCs w:val="16"/>
                    </w:rPr>
                    <w:t>모델링</w:t>
                  </w:r>
                  <w:r>
                    <w:rPr>
                      <w:color w:val="9AA5C0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9AA5C0"/>
                      <w:sz w:val="16"/>
                      <w:szCs w:val="16"/>
                    </w:rPr>
                    <w:t>리포트</w:t>
                  </w:r>
                </w:p>
              </w:tc>
            </w:tr>
          </w:tbl>
          <w:p w14:paraId="55517D3D" w14:textId="77777777" w:rsidR="003779EB" w:rsidRDefault="003779EB"/>
        </w:tc>
      </w:tr>
      <w:tr w:rsidR="003779EB" w14:paraId="3CD9FBC3" w14:textId="77777777" w:rsidTr="00FB4A3E">
        <w:trPr>
          <w:gridAfter w:val="1"/>
          <w:wAfter w:w="400" w:type="dxa"/>
        </w:trPr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CA39DB" w14:textId="14A1AFC4" w:rsidR="003779EB" w:rsidRDefault="00000000">
            <w:r>
              <w:lastRenderedPageBreak/>
              <w:br w:type="page"/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1A5FCD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01 · </w:t>
            </w:r>
            <w:r>
              <w:rPr>
                <w:b/>
                <w:bCs/>
                <w:color w:val="9AA5B8"/>
                <w:sz w:val="16"/>
                <w:szCs w:val="16"/>
              </w:rPr>
              <w:t>문제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정의</w:t>
            </w:r>
          </w:p>
        </w:tc>
      </w:tr>
    </w:tbl>
    <w:p w14:paraId="119C3BD6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01</w:t>
      </w:r>
      <w:r>
        <w:t xml:space="preserve">   </w:t>
      </w:r>
      <w:r>
        <w:rPr>
          <w:b/>
          <w:bCs/>
          <w:color w:val="182545"/>
          <w:sz w:val="34"/>
          <w:szCs w:val="34"/>
        </w:rPr>
        <w:t>프로젝트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개요</w:t>
      </w:r>
    </w:p>
    <w:p w14:paraId="31B04BF9" w14:textId="77777777" w:rsidR="003779EB" w:rsidRDefault="00000000">
      <w:pPr>
        <w:spacing w:after="240"/>
      </w:pPr>
      <w:r>
        <w:rPr>
          <w:color w:val="6B7280"/>
        </w:rPr>
        <w:t>문제</w:t>
      </w:r>
      <w:r>
        <w:rPr>
          <w:color w:val="6B7280"/>
        </w:rPr>
        <w:t xml:space="preserve"> </w:t>
      </w:r>
      <w:r>
        <w:rPr>
          <w:color w:val="6B7280"/>
        </w:rPr>
        <w:t>정의와</w:t>
      </w:r>
      <w:r>
        <w:rPr>
          <w:color w:val="6B7280"/>
        </w:rPr>
        <w:t xml:space="preserve"> </w:t>
      </w:r>
      <w:r>
        <w:rPr>
          <w:color w:val="6B7280"/>
        </w:rPr>
        <w:t>데이터셋의</w:t>
      </w:r>
      <w:r>
        <w:rPr>
          <w:color w:val="6B7280"/>
        </w:rPr>
        <w:t xml:space="preserve"> </w:t>
      </w:r>
      <w:r>
        <w:rPr>
          <w:color w:val="6B7280"/>
        </w:rPr>
        <w:t>구조를</w:t>
      </w:r>
      <w:r>
        <w:rPr>
          <w:color w:val="6B7280"/>
        </w:rPr>
        <w:t xml:space="preserve"> </w:t>
      </w:r>
      <w:r>
        <w:rPr>
          <w:color w:val="6B7280"/>
        </w:rPr>
        <w:t>파악한다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0AB40430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35F5105" w14:textId="77777777" w:rsidR="003779EB" w:rsidRDefault="00000000">
            <w:pPr>
              <w:spacing w:line="300" w:lineRule="auto"/>
            </w:pPr>
            <w:r>
              <w:rPr>
                <w:color w:val="2B3648"/>
              </w:rPr>
              <w:t>은행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고객의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익명화된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재무</w:t>
            </w:r>
            <w:r>
              <w:rPr>
                <w:color w:val="2B3648"/>
              </w:rPr>
              <w:t>·</w:t>
            </w:r>
            <w:r>
              <w:rPr>
                <w:color w:val="2B3648"/>
              </w:rPr>
              <w:t>거래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지표가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주어졌을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때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해당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향후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불만족</w:t>
            </w:r>
            <w:r>
              <w:rPr>
                <w:color w:val="2B3648"/>
              </w:rPr>
              <w:t xml:space="preserve">(TARGET=1) </w:t>
            </w:r>
            <w:r>
              <w:rPr>
                <w:color w:val="2B3648"/>
              </w:rPr>
              <w:t>고객이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될지를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예측하는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이진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분류</w:t>
            </w:r>
            <w:r>
              <w:rPr>
                <w:color w:val="2B3648"/>
              </w:rPr>
              <w:t xml:space="preserve">(Binary Classification) </w:t>
            </w:r>
            <w:r>
              <w:rPr>
                <w:color w:val="2B3648"/>
              </w:rPr>
              <w:t>문제이다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목표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변수</w:t>
            </w:r>
            <w:r>
              <w:rPr>
                <w:color w:val="2B3648"/>
              </w:rPr>
              <w:t>(TARGET)</w:t>
            </w:r>
            <w:r>
              <w:rPr>
                <w:color w:val="2B3648"/>
              </w:rPr>
              <w:t>가</w:t>
            </w:r>
            <w:r>
              <w:rPr>
                <w:color w:val="2B3648"/>
              </w:rPr>
              <w:t xml:space="preserve"> 0/1</w:t>
            </w:r>
            <w:r>
              <w:rPr>
                <w:color w:val="2B3648"/>
              </w:rPr>
              <w:t>의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이산값이며</w:t>
            </w:r>
            <w:proofErr w:type="spellEnd"/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특히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양성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클래스</w:t>
            </w:r>
            <w:r>
              <w:rPr>
                <w:color w:val="2B3648"/>
              </w:rPr>
              <w:t xml:space="preserve">(TARGET=1) </w:t>
            </w:r>
            <w:r>
              <w:rPr>
                <w:color w:val="2B3648"/>
              </w:rPr>
              <w:t>비율이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극히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낮은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불균형</w:t>
            </w:r>
            <w:r>
              <w:rPr>
                <w:color w:val="2B3648"/>
              </w:rPr>
              <w:t xml:space="preserve">(imbalanced) </w:t>
            </w:r>
            <w:r>
              <w:rPr>
                <w:color w:val="2B3648"/>
              </w:rPr>
              <w:t>데이터라는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점이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이번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분석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전체의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설계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방향을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결정한다</w:t>
            </w:r>
            <w:r>
              <w:rPr>
                <w:color w:val="2B3648"/>
              </w:rPr>
              <w:t>.</w:t>
            </w:r>
          </w:p>
        </w:tc>
      </w:tr>
    </w:tbl>
    <w:p w14:paraId="371150F9" w14:textId="77777777" w:rsidR="003779EB" w:rsidRDefault="003779EB">
      <w:pPr>
        <w:spacing w:after="220"/>
      </w:pPr>
    </w:p>
    <w:p w14:paraId="2E5C2864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1.1 </w:t>
      </w:r>
      <w:r>
        <w:rPr>
          <w:b/>
          <w:bCs/>
          <w:color w:val="182545"/>
          <w:sz w:val="24"/>
          <w:szCs w:val="24"/>
        </w:rPr>
        <w:t>데이터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구성</w:t>
      </w:r>
    </w:p>
    <w:p w14:paraId="20864631" w14:textId="77777777" w:rsidR="003779EB" w:rsidRDefault="00000000">
      <w:pPr>
        <w:spacing w:after="160" w:line="300" w:lineRule="auto"/>
      </w:pPr>
      <w:r>
        <w:rPr>
          <w:color w:val="2B3648"/>
        </w:rPr>
        <w:t>원본</w:t>
      </w:r>
      <w:r>
        <w:rPr>
          <w:color w:val="2B3648"/>
        </w:rPr>
        <w:t xml:space="preserve"> </w:t>
      </w:r>
      <w:r>
        <w:rPr>
          <w:color w:val="2B3648"/>
        </w:rPr>
        <w:t>데이터는</w:t>
      </w:r>
      <w:r>
        <w:rPr>
          <w:color w:val="2B3648"/>
        </w:rPr>
        <w:t xml:space="preserve"> 76,020</w:t>
      </w:r>
      <w:r>
        <w:rPr>
          <w:color w:val="2B3648"/>
        </w:rPr>
        <w:t>행이며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익명화된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재무</w:t>
      </w:r>
      <w:r>
        <w:rPr>
          <w:color w:val="2B3648"/>
        </w:rPr>
        <w:t>·</w:t>
      </w:r>
      <w:r>
        <w:rPr>
          <w:color w:val="2B3648"/>
        </w:rPr>
        <w:t>행동</w:t>
      </w:r>
      <w:r>
        <w:rPr>
          <w:color w:val="2B3648"/>
        </w:rPr>
        <w:t xml:space="preserve"> </w:t>
      </w:r>
      <w:r>
        <w:rPr>
          <w:color w:val="2B3648"/>
        </w:rPr>
        <w:t>지표</w:t>
      </w:r>
      <w:r>
        <w:rPr>
          <w:color w:val="2B3648"/>
        </w:rPr>
        <w:t xml:space="preserve"> </w:t>
      </w:r>
      <w:r>
        <w:rPr>
          <w:color w:val="2B3648"/>
        </w:rPr>
        <w:t>컬럼</w:t>
      </w:r>
      <w:r>
        <w:rPr>
          <w:color w:val="2B3648"/>
        </w:rPr>
        <w:t xml:space="preserve">(var3, var15, saldo_var30 </w:t>
      </w:r>
      <w:r>
        <w:rPr>
          <w:color w:val="2B3648"/>
        </w:rPr>
        <w:t>등</w:t>
      </w:r>
      <w:r>
        <w:rPr>
          <w:color w:val="2B3648"/>
        </w:rPr>
        <w:t>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식별용</w:t>
      </w:r>
      <w:r>
        <w:rPr>
          <w:color w:val="2B3648"/>
        </w:rPr>
        <w:t xml:space="preserve"> ID, </w:t>
      </w:r>
      <w:r>
        <w:rPr>
          <w:color w:val="2B3648"/>
        </w:rPr>
        <w:t>목표</w:t>
      </w:r>
      <w:r>
        <w:rPr>
          <w:color w:val="2B3648"/>
        </w:rPr>
        <w:t xml:space="preserve"> </w:t>
      </w:r>
      <w:r>
        <w:rPr>
          <w:color w:val="2B3648"/>
        </w:rPr>
        <w:t>변수</w:t>
      </w:r>
      <w:r>
        <w:rPr>
          <w:color w:val="2B3648"/>
        </w:rPr>
        <w:t xml:space="preserve"> TARGET</w:t>
      </w:r>
      <w:r>
        <w:rPr>
          <w:color w:val="2B3648"/>
        </w:rPr>
        <w:t>으로</w:t>
      </w:r>
      <w:r>
        <w:rPr>
          <w:color w:val="2B3648"/>
        </w:rPr>
        <w:t xml:space="preserve"> </w:t>
      </w:r>
      <w:r>
        <w:rPr>
          <w:color w:val="2B3648"/>
        </w:rPr>
        <w:t>구성된다</w:t>
      </w:r>
      <w:r>
        <w:rPr>
          <w:color w:val="2B3648"/>
        </w:rPr>
        <w:t xml:space="preserve">. ID </w:t>
      </w:r>
      <w:r>
        <w:rPr>
          <w:color w:val="2B3648"/>
        </w:rPr>
        <w:t>컬럼은</w:t>
      </w:r>
      <w:r>
        <w:rPr>
          <w:color w:val="2B3648"/>
        </w:rPr>
        <w:t xml:space="preserve"> </w:t>
      </w:r>
      <w:r>
        <w:rPr>
          <w:color w:val="2B3648"/>
        </w:rPr>
        <w:t>예측에</w:t>
      </w:r>
      <w:r>
        <w:rPr>
          <w:color w:val="2B3648"/>
        </w:rPr>
        <w:t xml:space="preserve"> </w:t>
      </w:r>
      <w:r>
        <w:rPr>
          <w:color w:val="2B3648"/>
        </w:rPr>
        <w:t>기여하지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color w:val="2B3648"/>
        </w:rPr>
        <w:t>일련번호이므로</w:t>
      </w:r>
      <w:r>
        <w:rPr>
          <w:color w:val="2B3648"/>
        </w:rPr>
        <w:t xml:space="preserve"> </w:t>
      </w:r>
      <w:r>
        <w:rPr>
          <w:color w:val="2B3648"/>
        </w:rPr>
        <w:t>분석</w:t>
      </w:r>
      <w:r>
        <w:rPr>
          <w:color w:val="2B3648"/>
        </w:rPr>
        <w:t xml:space="preserve"> </w:t>
      </w:r>
      <w:r>
        <w:rPr>
          <w:color w:val="2B3648"/>
        </w:rPr>
        <w:t>대상에서</w:t>
      </w:r>
      <w:r>
        <w:rPr>
          <w:color w:val="2B3648"/>
        </w:rPr>
        <w:t xml:space="preserve"> </w:t>
      </w:r>
      <w:r>
        <w:rPr>
          <w:color w:val="2B3648"/>
        </w:rPr>
        <w:t>제외하고</w:t>
      </w:r>
      <w:r>
        <w:rPr>
          <w:color w:val="2B3648"/>
        </w:rPr>
        <w:t xml:space="preserve">, </w:t>
      </w:r>
      <w:r>
        <w:rPr>
          <w:color w:val="2B3648"/>
        </w:rPr>
        <w:t>나머지</w:t>
      </w:r>
      <w:r>
        <w:rPr>
          <w:color w:val="2B3648"/>
        </w:rPr>
        <w:t xml:space="preserve"> 370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컬럼</w:t>
      </w:r>
      <w:r>
        <w:rPr>
          <w:color w:val="2B3648"/>
        </w:rPr>
        <w:t>(</w:t>
      </w:r>
      <w:r>
        <w:rPr>
          <w:color w:val="2B3648"/>
        </w:rPr>
        <w:t>피처</w:t>
      </w:r>
      <w:r>
        <w:rPr>
          <w:color w:val="2B3648"/>
        </w:rPr>
        <w:t xml:space="preserve"> 369</w:t>
      </w:r>
      <w:r>
        <w:rPr>
          <w:color w:val="2B3648"/>
        </w:rPr>
        <w:t>개</w:t>
      </w:r>
      <w:r>
        <w:rPr>
          <w:color w:val="2B3648"/>
        </w:rPr>
        <w:t xml:space="preserve"> + TARGET)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기준으로</w:t>
      </w:r>
      <w:r>
        <w:rPr>
          <w:color w:val="2B3648"/>
        </w:rPr>
        <w:t xml:space="preserve"> </w:t>
      </w:r>
      <w:r>
        <w:rPr>
          <w:color w:val="2B3648"/>
        </w:rPr>
        <w:t>전처리를</w:t>
      </w:r>
      <w:r>
        <w:rPr>
          <w:color w:val="2B3648"/>
        </w:rPr>
        <w:t xml:space="preserve"> </w:t>
      </w:r>
      <w:r>
        <w:rPr>
          <w:color w:val="2B3648"/>
        </w:rPr>
        <w:t>진행한다</w:t>
      </w:r>
      <w:r>
        <w:rPr>
          <w:color w:val="2B3648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5783"/>
      </w:tblGrid>
      <w:tr w:rsidR="003779EB" w14:paraId="746B698D" w14:textId="77777777">
        <w:trPr>
          <w:tblHeader/>
        </w:trPr>
        <w:tc>
          <w:tcPr>
            <w:tcW w:w="3856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F92AD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7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ADE9F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3779EB" w14:paraId="5BDED8E3" w14:textId="77777777">
        <w:tc>
          <w:tcPr>
            <w:tcW w:w="385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D46B9" w14:textId="77777777" w:rsidR="003779EB" w:rsidRDefault="00000000">
            <w:r>
              <w:rPr>
                <w:color w:val="2B3648"/>
                <w:sz w:val="18"/>
                <w:szCs w:val="18"/>
              </w:rPr>
              <w:t>전체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행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</w:p>
        </w:tc>
        <w:tc>
          <w:tcPr>
            <w:tcW w:w="57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F14D5" w14:textId="77777777" w:rsidR="003779EB" w:rsidRDefault="00000000">
            <w:r>
              <w:rPr>
                <w:color w:val="2B3648"/>
                <w:sz w:val="18"/>
                <w:szCs w:val="18"/>
              </w:rPr>
              <w:t>76,020</w:t>
            </w:r>
            <w:r>
              <w:rPr>
                <w:color w:val="2B3648"/>
                <w:sz w:val="18"/>
                <w:szCs w:val="18"/>
              </w:rPr>
              <w:t>행</w:t>
            </w:r>
          </w:p>
        </w:tc>
      </w:tr>
      <w:tr w:rsidR="003779EB" w14:paraId="4A9E16E9" w14:textId="77777777">
        <w:tc>
          <w:tcPr>
            <w:tcW w:w="385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36E6F" w14:textId="77777777" w:rsidR="003779EB" w:rsidRDefault="00000000">
            <w:r>
              <w:rPr>
                <w:color w:val="2B3648"/>
                <w:sz w:val="18"/>
                <w:szCs w:val="18"/>
              </w:rPr>
              <w:t xml:space="preserve">ID </w:t>
            </w:r>
            <w:r>
              <w:rPr>
                <w:color w:val="2B3648"/>
                <w:sz w:val="18"/>
                <w:szCs w:val="18"/>
              </w:rPr>
              <w:t>제외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</w:p>
        </w:tc>
        <w:tc>
          <w:tcPr>
            <w:tcW w:w="57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0565D" w14:textId="77777777" w:rsidR="003779EB" w:rsidRDefault="00000000">
            <w:r>
              <w:rPr>
                <w:color w:val="2B3648"/>
                <w:sz w:val="18"/>
                <w:szCs w:val="18"/>
              </w:rPr>
              <w:t>370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 xml:space="preserve"> (</w:t>
            </w:r>
            <w:r>
              <w:rPr>
                <w:color w:val="2B3648"/>
                <w:sz w:val="18"/>
                <w:szCs w:val="18"/>
              </w:rPr>
              <w:t>피처</w:t>
            </w:r>
            <w:r>
              <w:rPr>
                <w:color w:val="2B3648"/>
                <w:sz w:val="18"/>
                <w:szCs w:val="18"/>
              </w:rPr>
              <w:t xml:space="preserve"> 369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 xml:space="preserve"> + TARGET 1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2AE84B17" w14:textId="77777777">
        <w:tc>
          <w:tcPr>
            <w:tcW w:w="385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E1BC6A" w14:textId="77777777" w:rsidR="003779EB" w:rsidRDefault="00000000">
            <w:r>
              <w:rPr>
                <w:color w:val="2B3648"/>
                <w:sz w:val="18"/>
                <w:szCs w:val="18"/>
              </w:rPr>
              <w:t>피처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특성</w:t>
            </w:r>
          </w:p>
        </w:tc>
        <w:tc>
          <w:tcPr>
            <w:tcW w:w="57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60B32" w14:textId="77777777" w:rsidR="003779EB" w:rsidRDefault="00000000">
            <w:r>
              <w:rPr>
                <w:color w:val="2B3648"/>
                <w:sz w:val="18"/>
                <w:szCs w:val="18"/>
              </w:rPr>
              <w:t>모두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익명화된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수치형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변수</w:t>
            </w:r>
            <w:r>
              <w:rPr>
                <w:color w:val="2B3648"/>
                <w:sz w:val="18"/>
                <w:szCs w:val="18"/>
              </w:rPr>
              <w:t xml:space="preserve"> (var3, var15, saldo_var30 </w:t>
            </w:r>
            <w:r>
              <w:rPr>
                <w:color w:val="2B3648"/>
                <w:sz w:val="18"/>
                <w:szCs w:val="18"/>
              </w:rPr>
              <w:t>등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</w:tbl>
    <w:p w14:paraId="2C958799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1.2 TARGET </w:t>
      </w:r>
      <w:r>
        <w:rPr>
          <w:b/>
          <w:bCs/>
          <w:color w:val="182545"/>
          <w:sz w:val="24"/>
          <w:szCs w:val="24"/>
        </w:rPr>
        <w:t>불균형</w:t>
      </w:r>
    </w:p>
    <w:p w14:paraId="7F7FD50A" w14:textId="77777777" w:rsidR="003779EB" w:rsidRDefault="00000000">
      <w:pPr>
        <w:spacing w:after="160" w:line="300" w:lineRule="auto"/>
      </w:pPr>
      <w:r>
        <w:rPr>
          <w:color w:val="2B3648"/>
        </w:rPr>
        <w:t>TARGET=1(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</w:t>
      </w:r>
      <w:r>
        <w:rPr>
          <w:color w:val="2B3648"/>
        </w:rPr>
        <w:t>)</w:t>
      </w:r>
      <w:r>
        <w:rPr>
          <w:color w:val="2B3648"/>
        </w:rPr>
        <w:t>의</w:t>
      </w:r>
      <w:r>
        <w:rPr>
          <w:color w:val="2B3648"/>
        </w:rPr>
        <w:t xml:space="preserve"> </w:t>
      </w:r>
      <w:r>
        <w:rPr>
          <w:color w:val="2B3648"/>
        </w:rPr>
        <w:t>비율은</w:t>
      </w:r>
      <w:r>
        <w:rPr>
          <w:color w:val="2B3648"/>
        </w:rPr>
        <w:t xml:space="preserve"> </w:t>
      </w:r>
      <w:r>
        <w:rPr>
          <w:color w:val="2B3648"/>
        </w:rPr>
        <w:t>전체의</w:t>
      </w:r>
      <w:r>
        <w:rPr>
          <w:color w:val="2B3648"/>
        </w:rPr>
        <w:t xml:space="preserve"> </w:t>
      </w:r>
      <w:r>
        <w:rPr>
          <w:color w:val="2B3648"/>
        </w:rPr>
        <w:t>약</w:t>
      </w:r>
      <w:r>
        <w:rPr>
          <w:color w:val="2B3648"/>
        </w:rPr>
        <w:t xml:space="preserve"> 3.96%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극단적으로</w:t>
      </w:r>
      <w:r>
        <w:rPr>
          <w:color w:val="2B3648"/>
        </w:rPr>
        <w:t xml:space="preserve"> </w:t>
      </w:r>
      <w:r>
        <w:rPr>
          <w:color w:val="2B3648"/>
        </w:rPr>
        <w:t>낮다</w:t>
      </w:r>
      <w:r>
        <w:rPr>
          <w:color w:val="2B3648"/>
        </w:rPr>
        <w:t xml:space="preserve">. </w:t>
      </w:r>
      <w:r>
        <w:rPr>
          <w:color w:val="2B3648"/>
        </w:rPr>
        <w:t>실제</w:t>
      </w:r>
      <w:r>
        <w:rPr>
          <w:color w:val="2B3648"/>
        </w:rPr>
        <w:t xml:space="preserve"> </w:t>
      </w:r>
      <w:r>
        <w:rPr>
          <w:color w:val="2B3648"/>
        </w:rPr>
        <w:t>학습에</w:t>
      </w:r>
      <w:r>
        <w:rPr>
          <w:color w:val="2B3648"/>
        </w:rPr>
        <w:t xml:space="preserve"> </w:t>
      </w:r>
      <w:r>
        <w:rPr>
          <w:color w:val="2B3648"/>
        </w:rPr>
        <w:t>사용된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>(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>)</w:t>
      </w:r>
      <w:r>
        <w:rPr>
          <w:color w:val="2B3648"/>
        </w:rPr>
        <w:t>에서</w:t>
      </w:r>
      <w:r>
        <w:rPr>
          <w:color w:val="2B3648"/>
        </w:rPr>
        <w:t xml:space="preserve"> </w:t>
      </w:r>
      <w:r>
        <w:rPr>
          <w:color w:val="2B3648"/>
        </w:rPr>
        <w:t>계산한</w:t>
      </w:r>
      <w:r>
        <w:rPr>
          <w:color w:val="2B3648"/>
        </w:rPr>
        <w:t xml:space="preserve"> </w:t>
      </w:r>
      <w:r>
        <w:rPr>
          <w:color w:val="2B3648"/>
        </w:rPr>
        <w:t>양성</w:t>
      </w:r>
      <w:r>
        <w:rPr>
          <w:color w:val="2B3648"/>
        </w:rPr>
        <w:t xml:space="preserve"> </w:t>
      </w:r>
      <w:r>
        <w:rPr>
          <w:color w:val="2B3648"/>
        </w:rPr>
        <w:t>비율은</w:t>
      </w:r>
      <w:r>
        <w:rPr>
          <w:color w:val="2B3648"/>
        </w:rPr>
        <w:t xml:space="preserve"> 3.9036%</w:t>
      </w:r>
      <w:r>
        <w:rPr>
          <w:color w:val="2B3648"/>
        </w:rPr>
        <w:t>로</w:t>
      </w:r>
      <w:r>
        <w:rPr>
          <w:color w:val="2B3648"/>
        </w:rPr>
        <w:t xml:space="preserve">, </w:t>
      </w:r>
      <w:r>
        <w:rPr>
          <w:color w:val="2B3648"/>
        </w:rPr>
        <w:t>노트북에</w:t>
      </w:r>
      <w:r>
        <w:rPr>
          <w:color w:val="2B3648"/>
        </w:rPr>
        <w:t xml:space="preserve"> </w:t>
      </w:r>
      <w:r>
        <w:rPr>
          <w:color w:val="2B3648"/>
        </w:rPr>
        <w:t>명시된</w:t>
      </w:r>
      <w:r>
        <w:rPr>
          <w:color w:val="2B3648"/>
        </w:rPr>
        <w:t xml:space="preserve"> </w:t>
      </w:r>
      <w:r>
        <w:rPr>
          <w:color w:val="2B3648"/>
        </w:rPr>
        <w:t>모집단</w:t>
      </w:r>
      <w:r>
        <w:rPr>
          <w:color w:val="2B3648"/>
        </w:rPr>
        <w:t xml:space="preserve"> </w:t>
      </w:r>
      <w:r>
        <w:rPr>
          <w:color w:val="2B3648"/>
        </w:rPr>
        <w:t>비율</w:t>
      </w:r>
      <w:r>
        <w:rPr>
          <w:color w:val="2B3648"/>
        </w:rPr>
        <w:t>(</w:t>
      </w:r>
      <w:r>
        <w:rPr>
          <w:color w:val="2B3648"/>
        </w:rPr>
        <w:t>약</w:t>
      </w:r>
      <w:r>
        <w:rPr>
          <w:color w:val="2B3648"/>
        </w:rPr>
        <w:t xml:space="preserve"> 3.96%)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거의</w:t>
      </w:r>
      <w:r>
        <w:rPr>
          <w:color w:val="2B3648"/>
        </w:rPr>
        <w:t xml:space="preserve"> </w:t>
      </w:r>
      <w:r>
        <w:rPr>
          <w:color w:val="2B3648"/>
        </w:rPr>
        <w:t>일치한다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비율은</w:t>
      </w:r>
      <w:r>
        <w:rPr>
          <w:color w:val="2B3648"/>
        </w:rPr>
        <w:t xml:space="preserve"> </w:t>
      </w:r>
      <w:r>
        <w:rPr>
          <w:color w:val="2B3648"/>
        </w:rPr>
        <w:t>이후</w:t>
      </w:r>
      <w:r>
        <w:rPr>
          <w:color w:val="2B3648"/>
        </w:rPr>
        <w:t xml:space="preserve"> §02</w:t>
      </w:r>
      <w:r>
        <w:rPr>
          <w:color w:val="2B3648"/>
        </w:rPr>
        <w:t>에서</w:t>
      </w:r>
      <w:r>
        <w:rPr>
          <w:color w:val="2B3648"/>
        </w:rPr>
        <w:t xml:space="preserve"> </w:t>
      </w:r>
      <w:r>
        <w:rPr>
          <w:color w:val="2B3648"/>
        </w:rPr>
        <w:t>분류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정하는</w:t>
      </w:r>
      <w:r>
        <w:rPr>
          <w:color w:val="2B3648"/>
        </w:rPr>
        <w:t xml:space="preserve"> </w:t>
      </w:r>
      <w:r>
        <w:rPr>
          <w:color w:val="2B3648"/>
        </w:rPr>
        <w:t>근거로</w:t>
      </w:r>
      <w:r>
        <w:rPr>
          <w:color w:val="2B3648"/>
        </w:rPr>
        <w:t xml:space="preserve"> </w:t>
      </w:r>
      <w:r>
        <w:rPr>
          <w:color w:val="2B3648"/>
        </w:rPr>
        <w:t>직접</w:t>
      </w:r>
      <w:r>
        <w:rPr>
          <w:color w:val="2B3648"/>
        </w:rPr>
        <w:t xml:space="preserve"> </w:t>
      </w:r>
      <w:r>
        <w:rPr>
          <w:color w:val="2B3648"/>
        </w:rPr>
        <w:t>사용된다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3779EB" w14:paraId="6E38D4F8" w14:textId="77777777"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661CE661" w14:textId="77777777" w:rsidR="003779EB" w:rsidRDefault="00000000">
            <w:r>
              <w:rPr>
                <w:b/>
                <w:bCs/>
                <w:color w:val="C98A3E"/>
                <w:sz w:val="26"/>
                <w:szCs w:val="26"/>
              </w:rPr>
              <w:t>76,020</w:t>
            </w:r>
          </w:p>
          <w:p w14:paraId="7DBEF9EA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>전체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데이터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행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수</w:t>
            </w:r>
          </w:p>
        </w:tc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22868EAE" w14:textId="77777777" w:rsidR="003779EB" w:rsidRDefault="00000000">
            <w:r>
              <w:rPr>
                <w:b/>
                <w:bCs/>
                <w:color w:val="182545"/>
                <w:sz w:val="26"/>
                <w:szCs w:val="26"/>
              </w:rPr>
              <w:t>370</w:t>
            </w:r>
          </w:p>
          <w:p w14:paraId="1F1C68AD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>정제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전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컬럼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수</w:t>
            </w:r>
            <w:r>
              <w:rPr>
                <w:color w:val="6B7280"/>
                <w:sz w:val="15"/>
                <w:szCs w:val="15"/>
              </w:rPr>
              <w:t xml:space="preserve"> (ID </w:t>
            </w:r>
            <w:r>
              <w:rPr>
                <w:color w:val="6B7280"/>
                <w:sz w:val="15"/>
                <w:szCs w:val="15"/>
              </w:rPr>
              <w:t>제외</w:t>
            </w:r>
            <w:r>
              <w:rPr>
                <w:color w:val="6B7280"/>
                <w:sz w:val="15"/>
                <w:szCs w:val="15"/>
              </w:rPr>
              <w:t>)</w:t>
            </w:r>
          </w:p>
        </w:tc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1FE888EB" w14:textId="77777777" w:rsidR="003779EB" w:rsidRDefault="00000000">
            <w:r>
              <w:rPr>
                <w:b/>
                <w:bCs/>
                <w:color w:val="182545"/>
                <w:sz w:val="26"/>
                <w:szCs w:val="26"/>
              </w:rPr>
              <w:t>3.96%</w:t>
            </w:r>
          </w:p>
          <w:p w14:paraId="36D97191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 xml:space="preserve">TARGET=1 </w:t>
            </w:r>
            <w:r>
              <w:rPr>
                <w:color w:val="6B7280"/>
                <w:sz w:val="15"/>
                <w:szCs w:val="15"/>
              </w:rPr>
              <w:t>비율</w:t>
            </w:r>
            <w:r>
              <w:rPr>
                <w:color w:val="6B7280"/>
                <w:sz w:val="15"/>
                <w:szCs w:val="15"/>
              </w:rPr>
              <w:t xml:space="preserve"> (</w:t>
            </w:r>
            <w:r>
              <w:rPr>
                <w:color w:val="6B7280"/>
                <w:sz w:val="15"/>
                <w:szCs w:val="15"/>
              </w:rPr>
              <w:t>노트북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B7280"/>
                <w:sz w:val="15"/>
                <w:szCs w:val="15"/>
              </w:rPr>
              <w:t>명시값</w:t>
            </w:r>
            <w:proofErr w:type="spellEnd"/>
            <w:r>
              <w:rPr>
                <w:color w:val="6B7280"/>
                <w:sz w:val="15"/>
                <w:szCs w:val="15"/>
              </w:rPr>
              <w:t>)</w:t>
            </w:r>
          </w:p>
        </w:tc>
        <w:tc>
          <w:tcPr>
            <w:tcW w:w="241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60" w:type="dxa"/>
              <w:left w:w="160" w:type="dxa"/>
              <w:bottom w:w="160" w:type="dxa"/>
              <w:right w:w="120" w:type="dxa"/>
            </w:tcMar>
          </w:tcPr>
          <w:p w14:paraId="4EE6AB7B" w14:textId="77777777" w:rsidR="003779EB" w:rsidRDefault="00000000">
            <w:r>
              <w:rPr>
                <w:b/>
                <w:bCs/>
                <w:color w:val="182545"/>
                <w:sz w:val="26"/>
                <w:szCs w:val="26"/>
              </w:rPr>
              <w:t>3.9036%</w:t>
            </w:r>
          </w:p>
          <w:p w14:paraId="024D656E" w14:textId="77777777" w:rsidR="003779EB" w:rsidRDefault="00000000">
            <w:pPr>
              <w:spacing w:before="40"/>
            </w:pPr>
            <w:r>
              <w:rPr>
                <w:color w:val="6B7280"/>
                <w:sz w:val="15"/>
                <w:szCs w:val="15"/>
              </w:rPr>
              <w:t>학습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데이터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실측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양성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비율</w:t>
            </w:r>
          </w:p>
        </w:tc>
      </w:tr>
    </w:tbl>
    <w:p w14:paraId="154F2E27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0D60DF1E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AA428C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C7A710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02 · </w:t>
            </w:r>
            <w:r>
              <w:rPr>
                <w:b/>
                <w:bCs/>
                <w:color w:val="9AA5B8"/>
                <w:sz w:val="16"/>
                <w:szCs w:val="16"/>
              </w:rPr>
              <w:t>성능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메트릭</w:t>
            </w:r>
            <w:proofErr w:type="spellEnd"/>
          </w:p>
        </w:tc>
      </w:tr>
    </w:tbl>
    <w:p w14:paraId="585C2E41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02</w:t>
      </w:r>
      <w:r>
        <w:t xml:space="preserve">   </w:t>
      </w:r>
      <w:r>
        <w:rPr>
          <w:b/>
          <w:bCs/>
          <w:color w:val="182545"/>
          <w:sz w:val="34"/>
          <w:szCs w:val="34"/>
        </w:rPr>
        <w:t>성능</w:t>
      </w:r>
      <w:r>
        <w:rPr>
          <w:b/>
          <w:bCs/>
          <w:color w:val="182545"/>
          <w:sz w:val="34"/>
          <w:szCs w:val="34"/>
        </w:rPr>
        <w:t xml:space="preserve"> </w:t>
      </w:r>
      <w:proofErr w:type="spellStart"/>
      <w:r>
        <w:rPr>
          <w:b/>
          <w:bCs/>
          <w:color w:val="182545"/>
          <w:sz w:val="34"/>
          <w:szCs w:val="34"/>
        </w:rPr>
        <w:t>메트릭</w:t>
      </w:r>
      <w:proofErr w:type="spellEnd"/>
      <w:r>
        <w:rPr>
          <w:b/>
          <w:bCs/>
          <w:color w:val="182545"/>
          <w:sz w:val="34"/>
          <w:szCs w:val="34"/>
        </w:rPr>
        <w:t xml:space="preserve"> — </w:t>
      </w:r>
      <w:proofErr w:type="spellStart"/>
      <w:r>
        <w:rPr>
          <w:b/>
          <w:bCs/>
          <w:color w:val="182545"/>
          <w:sz w:val="34"/>
          <w:szCs w:val="34"/>
        </w:rPr>
        <w:t>임계값</w:t>
      </w:r>
      <w:proofErr w:type="spellEnd"/>
      <w:r>
        <w:rPr>
          <w:b/>
          <w:bCs/>
          <w:color w:val="182545"/>
          <w:sz w:val="34"/>
          <w:szCs w:val="34"/>
        </w:rPr>
        <w:t>(Threshold)</w:t>
      </w:r>
    </w:p>
    <w:p w14:paraId="636761D5" w14:textId="77777777" w:rsidR="003779EB" w:rsidRDefault="00000000">
      <w:pPr>
        <w:spacing w:after="240"/>
      </w:pPr>
      <w:r>
        <w:rPr>
          <w:color w:val="6B7280"/>
        </w:rPr>
        <w:t>왜</w:t>
      </w:r>
      <w:r>
        <w:rPr>
          <w:color w:val="6B7280"/>
        </w:rPr>
        <w:t xml:space="preserve"> </w:t>
      </w:r>
      <w:r>
        <w:rPr>
          <w:color w:val="6B7280"/>
        </w:rPr>
        <w:t>기본값</w:t>
      </w:r>
      <w:r>
        <w:rPr>
          <w:color w:val="6B7280"/>
        </w:rPr>
        <w:t xml:space="preserve"> 0.5</w:t>
      </w:r>
      <w:r>
        <w:rPr>
          <w:color w:val="6B7280"/>
        </w:rPr>
        <w:t>가</w:t>
      </w:r>
      <w:r>
        <w:rPr>
          <w:color w:val="6B7280"/>
        </w:rPr>
        <w:t xml:space="preserve"> </w:t>
      </w:r>
      <w:r>
        <w:rPr>
          <w:color w:val="6B7280"/>
        </w:rPr>
        <w:t>아닌</w:t>
      </w:r>
      <w:r>
        <w:rPr>
          <w:color w:val="6B7280"/>
        </w:rPr>
        <w:t xml:space="preserve"> </w:t>
      </w:r>
      <w:r>
        <w:rPr>
          <w:color w:val="6B7280"/>
        </w:rPr>
        <w:t>양성</w:t>
      </w:r>
      <w:r>
        <w:rPr>
          <w:color w:val="6B7280"/>
        </w:rPr>
        <w:t xml:space="preserve"> </w:t>
      </w:r>
      <w:r>
        <w:rPr>
          <w:color w:val="6B7280"/>
        </w:rPr>
        <w:t>클래스</w:t>
      </w:r>
      <w:r>
        <w:rPr>
          <w:color w:val="6B7280"/>
        </w:rPr>
        <w:t xml:space="preserve"> </w:t>
      </w:r>
      <w:r>
        <w:rPr>
          <w:color w:val="6B7280"/>
        </w:rPr>
        <w:t>기저율을</w:t>
      </w:r>
      <w:r>
        <w:rPr>
          <w:color w:val="6B7280"/>
        </w:rPr>
        <w:t xml:space="preserve"> </w:t>
      </w:r>
      <w:proofErr w:type="spellStart"/>
      <w:r>
        <w:rPr>
          <w:color w:val="6B7280"/>
        </w:rPr>
        <w:t>임계값으로</w:t>
      </w:r>
      <w:proofErr w:type="spellEnd"/>
      <w:r>
        <w:rPr>
          <w:color w:val="6B7280"/>
        </w:rPr>
        <w:t xml:space="preserve"> </w:t>
      </w:r>
      <w:proofErr w:type="gramStart"/>
      <w:r>
        <w:rPr>
          <w:color w:val="6B7280"/>
        </w:rPr>
        <w:t>쓰는가</w:t>
      </w:r>
      <w:proofErr w:type="gramEnd"/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43659605" w14:textId="77777777">
        <w:tc>
          <w:tcPr>
            <w:tcW w:w="9639" w:type="dxa"/>
            <w:tcBorders>
              <w:top w:val="single" w:sz="6" w:space="0" w:color="D9A93B"/>
              <w:left w:val="single" w:sz="6" w:space="0" w:color="D9A93B"/>
              <w:bottom w:val="single" w:sz="6" w:space="0" w:color="D9A93B"/>
              <w:right w:val="single" w:sz="6" w:space="0" w:color="D9A93B"/>
            </w:tcBorders>
            <w:shd w:val="clear" w:color="auto" w:fill="F9F5E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2109A4" w14:textId="77777777" w:rsidR="003779EB" w:rsidRDefault="00000000">
            <w:pPr>
              <w:spacing w:after="120" w:line="300" w:lineRule="auto"/>
            </w:pPr>
            <w:r>
              <w:rPr>
                <w:b/>
                <w:bCs/>
                <w:color w:val="C98A3E"/>
              </w:rPr>
              <w:t>불균형</w:t>
            </w:r>
            <w:r>
              <w:rPr>
                <w:b/>
                <w:bCs/>
                <w:color w:val="C98A3E"/>
              </w:rPr>
              <w:t xml:space="preserve"> </w:t>
            </w:r>
            <w:r>
              <w:rPr>
                <w:b/>
                <w:bCs/>
                <w:color w:val="C98A3E"/>
              </w:rPr>
              <w:t>데이터에서</w:t>
            </w:r>
            <w:r>
              <w:rPr>
                <w:b/>
                <w:bCs/>
                <w:color w:val="C98A3E"/>
              </w:rPr>
              <w:t xml:space="preserve"> </w:t>
            </w:r>
            <w:r>
              <w:rPr>
                <w:b/>
                <w:bCs/>
                <w:color w:val="C98A3E"/>
              </w:rPr>
              <w:t>기본</w:t>
            </w:r>
            <w:r>
              <w:rPr>
                <w:b/>
                <w:bCs/>
                <w:color w:val="C98A3E"/>
              </w:rPr>
              <w:t xml:space="preserve"> </w:t>
            </w:r>
            <w:proofErr w:type="spellStart"/>
            <w:r>
              <w:rPr>
                <w:b/>
                <w:bCs/>
                <w:color w:val="C98A3E"/>
              </w:rPr>
              <w:t>임계값</w:t>
            </w:r>
            <w:proofErr w:type="spellEnd"/>
            <w:r>
              <w:rPr>
                <w:b/>
                <w:bCs/>
                <w:color w:val="C98A3E"/>
              </w:rPr>
              <w:t>(0.5)</w:t>
            </w:r>
            <w:r>
              <w:rPr>
                <w:b/>
                <w:bCs/>
                <w:color w:val="C98A3E"/>
              </w:rPr>
              <w:t>의</w:t>
            </w:r>
            <w:r>
              <w:rPr>
                <w:b/>
                <w:bCs/>
                <w:color w:val="C98A3E"/>
              </w:rPr>
              <w:t xml:space="preserve"> </w:t>
            </w:r>
            <w:r>
              <w:rPr>
                <w:b/>
                <w:bCs/>
                <w:color w:val="C98A3E"/>
              </w:rPr>
              <w:t>함정</w:t>
            </w:r>
          </w:p>
          <w:p w14:paraId="5E7B8336" w14:textId="77777777" w:rsidR="003779EB" w:rsidRDefault="00000000">
            <w:pPr>
              <w:spacing w:line="300" w:lineRule="auto"/>
            </w:pPr>
            <w:r>
              <w:rPr>
                <w:color w:val="2B3648"/>
              </w:rPr>
              <w:t>TARGET=1</w:t>
            </w:r>
            <w:r>
              <w:rPr>
                <w:color w:val="2B3648"/>
              </w:rPr>
              <w:t>이</w:t>
            </w:r>
            <w:r>
              <w:rPr>
                <w:color w:val="2B3648"/>
              </w:rPr>
              <w:t xml:space="preserve"> 3.96%</w:t>
            </w:r>
            <w:r>
              <w:rPr>
                <w:color w:val="2B3648"/>
              </w:rPr>
              <w:t>뿐인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데이터에서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기본값</w:t>
            </w:r>
            <w:r>
              <w:rPr>
                <w:color w:val="2B3648"/>
              </w:rPr>
              <w:t xml:space="preserve"> 0.5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두면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모델은</w:t>
            </w:r>
            <w:r>
              <w:rPr>
                <w:color w:val="2B3648"/>
              </w:rPr>
              <w:t xml:space="preserve"> "</w:t>
            </w:r>
            <w:r>
              <w:rPr>
                <w:color w:val="2B3648"/>
              </w:rPr>
              <w:t>애매하면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클래스</w:t>
            </w:r>
            <w:r>
              <w:rPr>
                <w:color w:val="2B3648"/>
              </w:rPr>
              <w:t>(</w:t>
            </w:r>
            <w:r>
              <w:rPr>
                <w:color w:val="2B3648"/>
              </w:rPr>
              <w:t>만족</w:t>
            </w:r>
            <w:r>
              <w:rPr>
                <w:color w:val="2B3648"/>
              </w:rPr>
              <w:t>)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판정</w:t>
            </w:r>
            <w:r>
              <w:rPr>
                <w:color w:val="2B3648"/>
              </w:rPr>
              <w:t>"</w:t>
            </w:r>
            <w:r>
              <w:rPr>
                <w:color w:val="2B3648"/>
              </w:rPr>
              <w:t>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쪽이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정확도상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유리해진다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정확도는</w:t>
            </w:r>
            <w:r>
              <w:rPr>
                <w:color w:val="2B3648"/>
              </w:rPr>
              <w:t xml:space="preserve"> 96% </w:t>
            </w:r>
            <w:r>
              <w:rPr>
                <w:color w:val="2B3648"/>
              </w:rPr>
              <w:t>이상으로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높게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나오지만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정작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찾아내야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불만족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거의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놓치는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왜곡이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발생한다</w:t>
            </w:r>
            <w:r>
              <w:rPr>
                <w:color w:val="2B3648"/>
              </w:rPr>
              <w:t>.</w:t>
            </w:r>
          </w:p>
        </w:tc>
      </w:tr>
    </w:tbl>
    <w:p w14:paraId="2B390AC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2.1 </w:t>
      </w:r>
      <w:r>
        <w:rPr>
          <w:b/>
          <w:bCs/>
          <w:color w:val="182545"/>
          <w:sz w:val="24"/>
          <w:szCs w:val="24"/>
        </w:rPr>
        <w:t>이번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분석이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택한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방식</w:t>
      </w:r>
      <w:r>
        <w:rPr>
          <w:b/>
          <w:bCs/>
          <w:color w:val="182545"/>
          <w:sz w:val="24"/>
          <w:szCs w:val="24"/>
        </w:rPr>
        <w:t xml:space="preserve"> — </w:t>
      </w:r>
      <w:r>
        <w:rPr>
          <w:b/>
          <w:bCs/>
          <w:color w:val="182545"/>
          <w:sz w:val="24"/>
          <w:szCs w:val="24"/>
        </w:rPr>
        <w:t>양성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클래스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기저율을</w:t>
      </w:r>
      <w:r>
        <w:rPr>
          <w:b/>
          <w:bCs/>
          <w:color w:val="182545"/>
          <w:sz w:val="24"/>
          <w:szCs w:val="24"/>
        </w:rPr>
        <w:t xml:space="preserve"> </w:t>
      </w:r>
      <w:proofErr w:type="spellStart"/>
      <w:r>
        <w:rPr>
          <w:b/>
          <w:bCs/>
          <w:color w:val="182545"/>
          <w:sz w:val="24"/>
          <w:szCs w:val="24"/>
        </w:rPr>
        <w:t>임계값으로</w:t>
      </w:r>
      <w:proofErr w:type="spellEnd"/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109CB2C5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65EEFF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# 분류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임계값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: 극단적 불균형(TARGET=1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기저율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)에 맞춰 0.5 대신 기저율을 사용</w:t>
            </w:r>
          </w:p>
          <w:p w14:paraId="4328029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threshold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train.mean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</w:t>
            </w:r>
          </w:p>
          <w:p w14:paraId="70F80F01" w14:textId="77777777" w:rsidR="003779EB" w:rsidRDefault="003779EB">
            <w:pPr>
              <w:spacing w:after="20"/>
            </w:pPr>
          </w:p>
          <w:p w14:paraId="7764836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evaluate(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model, X, y,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thr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):</w:t>
            </w:r>
          </w:p>
          <w:p w14:paraId="661147B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model.predict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(X)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1]</w:t>
            </w:r>
          </w:p>
          <w:p w14:paraId="3FF89D08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pred = 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thr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astype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(int)</w:t>
            </w:r>
          </w:p>
          <w:p w14:paraId="3FAD112D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return {</w:t>
            </w:r>
          </w:p>
          <w:p w14:paraId="6D78B9F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'Accuracy':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accuracy_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y, pred),</w:t>
            </w:r>
          </w:p>
          <w:p w14:paraId="4B82678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'AUC':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roc_auc_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y,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proba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),</w:t>
            </w:r>
          </w:p>
          <w:p w14:paraId="64C9C3F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'Recall':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recall_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y, pred),</w:t>
            </w:r>
          </w:p>
          <w:p w14:paraId="2B6F9720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'F1': f1_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score(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y, pred),</w:t>
            </w:r>
          </w:p>
          <w:p w14:paraId="73056988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임계값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thr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,</w:t>
            </w:r>
          </w:p>
          <w:p w14:paraId="31AE8E7A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}</w:t>
            </w:r>
          </w:p>
        </w:tc>
      </w:tr>
    </w:tbl>
    <w:p w14:paraId="6682D7E0" w14:textId="77777777" w:rsidR="003779EB" w:rsidRDefault="003779EB">
      <w:pPr>
        <w:spacing w:after="160"/>
      </w:pPr>
    </w:p>
    <w:p w14:paraId="44A0A1F0" w14:textId="77777777" w:rsidR="003779EB" w:rsidRDefault="00000000">
      <w:pPr>
        <w:spacing w:after="160" w:line="300" w:lineRule="auto"/>
      </w:pP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학습</w:t>
      </w:r>
      <w:r>
        <w:rPr>
          <w:color w:val="2B3648"/>
        </w:rPr>
        <w:t xml:space="preserve"> </w:t>
      </w:r>
      <w:r>
        <w:rPr>
          <w:color w:val="2B3648"/>
        </w:rPr>
        <w:t>데이터의</w:t>
      </w:r>
      <w:r>
        <w:rPr>
          <w:color w:val="2B3648"/>
        </w:rPr>
        <w:t xml:space="preserve"> </w:t>
      </w:r>
      <w:r>
        <w:rPr>
          <w:color w:val="2B3648"/>
        </w:rPr>
        <w:t>양성</w:t>
      </w:r>
      <w:r>
        <w:rPr>
          <w:color w:val="2B3648"/>
        </w:rPr>
        <w:t xml:space="preserve"> </w:t>
      </w:r>
      <w:r>
        <w:rPr>
          <w:color w:val="2B3648"/>
        </w:rPr>
        <w:t>비율</w:t>
      </w:r>
      <w:r>
        <w:rPr>
          <w:color w:val="2B3648"/>
        </w:rPr>
        <w:t>(</w:t>
      </w:r>
      <w:r>
        <w:rPr>
          <w:color w:val="2B3648"/>
        </w:rPr>
        <w:t>약</w:t>
      </w:r>
      <w:r>
        <w:rPr>
          <w:color w:val="2B3648"/>
        </w:rPr>
        <w:t xml:space="preserve"> 3.9%)</w:t>
      </w:r>
      <w:r>
        <w:rPr>
          <w:color w:val="2B3648"/>
        </w:rPr>
        <w:t>까지</w:t>
      </w:r>
      <w:r>
        <w:rPr>
          <w:color w:val="2B3648"/>
        </w:rPr>
        <w:t xml:space="preserve"> </w:t>
      </w:r>
      <w:r>
        <w:rPr>
          <w:color w:val="2B3648"/>
        </w:rPr>
        <w:t>낮추면</w:t>
      </w:r>
      <w:r>
        <w:rPr>
          <w:color w:val="2B3648"/>
        </w:rPr>
        <w:t xml:space="preserve">,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조금이라도</w:t>
      </w:r>
      <w:r>
        <w:rPr>
          <w:color w:val="2B3648"/>
        </w:rPr>
        <w:t xml:space="preserve"> 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신호가</w:t>
      </w:r>
      <w:r>
        <w:rPr>
          <w:color w:val="2B3648"/>
        </w:rPr>
        <w:t xml:space="preserve"> </w:t>
      </w:r>
      <w:r>
        <w:rPr>
          <w:color w:val="2B3648"/>
        </w:rPr>
        <w:t>있는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훨씬</w:t>
      </w:r>
      <w:r>
        <w:rPr>
          <w:color w:val="2B3648"/>
        </w:rPr>
        <w:t xml:space="preserve"> </w:t>
      </w:r>
      <w:r>
        <w:rPr>
          <w:color w:val="2B3648"/>
        </w:rPr>
        <w:t>적극적으로</w:t>
      </w:r>
      <w:r>
        <w:rPr>
          <w:color w:val="2B3648"/>
        </w:rPr>
        <w:t xml:space="preserve"> "</w:t>
      </w:r>
      <w:r>
        <w:rPr>
          <w:color w:val="2B3648"/>
        </w:rPr>
        <w:t>불만족</w:t>
      </w:r>
      <w:r>
        <w:rPr>
          <w:color w:val="2B3648"/>
        </w:rPr>
        <w:t>"</w:t>
      </w:r>
      <w:proofErr w:type="spellStart"/>
      <w:r>
        <w:rPr>
          <w:color w:val="2B3648"/>
        </w:rPr>
        <w:t>으로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분류하게</w:t>
      </w:r>
      <w:r>
        <w:rPr>
          <w:color w:val="2B3648"/>
        </w:rPr>
        <w:t xml:space="preserve"> </w:t>
      </w:r>
      <w:r>
        <w:rPr>
          <w:color w:val="2B3648"/>
        </w:rPr>
        <w:t>된다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경우</w:t>
      </w:r>
      <w:r>
        <w:rPr>
          <w:color w:val="2B3648"/>
        </w:rPr>
        <w:t xml:space="preserve"> </w:t>
      </w:r>
      <w:r>
        <w:rPr>
          <w:color w:val="2B3648"/>
        </w:rPr>
        <w:t>정확도는</w:t>
      </w:r>
      <w:r>
        <w:rPr>
          <w:color w:val="2B3648"/>
        </w:rPr>
        <w:t xml:space="preserve"> </w:t>
      </w:r>
      <w:r>
        <w:rPr>
          <w:color w:val="2B3648"/>
        </w:rPr>
        <w:t>낮아지지만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재현율</w:t>
      </w:r>
      <w:proofErr w:type="spellEnd"/>
      <w:r>
        <w:rPr>
          <w:color w:val="2B3648"/>
        </w:rPr>
        <w:t>(</w:t>
      </w:r>
      <w:r>
        <w:rPr>
          <w:color w:val="2B3648"/>
        </w:rPr>
        <w:t>실제</w:t>
      </w:r>
      <w:r>
        <w:rPr>
          <w:color w:val="2B3648"/>
        </w:rPr>
        <w:t xml:space="preserve"> 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놓치지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color w:val="2B3648"/>
        </w:rPr>
        <w:t>비율</w:t>
      </w:r>
      <w:r>
        <w:rPr>
          <w:color w:val="2B3648"/>
        </w:rPr>
        <w:t>)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크게</w:t>
      </w:r>
      <w:r>
        <w:rPr>
          <w:color w:val="2B3648"/>
        </w:rPr>
        <w:t xml:space="preserve"> </w:t>
      </w:r>
      <w:r>
        <w:rPr>
          <w:color w:val="2B3648"/>
        </w:rPr>
        <w:t>높아진다</w:t>
      </w:r>
      <w:r>
        <w:rPr>
          <w:color w:val="2B3648"/>
        </w:rPr>
        <w:t xml:space="preserve"> — </w:t>
      </w:r>
      <w:r>
        <w:rPr>
          <w:color w:val="2B3648"/>
        </w:rPr>
        <w:t>은행</w:t>
      </w:r>
      <w:r>
        <w:rPr>
          <w:color w:val="2B3648"/>
        </w:rPr>
        <w:t xml:space="preserve"> </w:t>
      </w:r>
      <w:r>
        <w:rPr>
          <w:color w:val="2B3648"/>
        </w:rPr>
        <w:t>입장에서는</w:t>
      </w:r>
      <w:r>
        <w:rPr>
          <w:color w:val="2B3648"/>
        </w:rPr>
        <w:t xml:space="preserve"> </w:t>
      </w:r>
      <w:r>
        <w:rPr>
          <w:color w:val="2B3648"/>
        </w:rPr>
        <w:t>놓치는</w:t>
      </w:r>
      <w:r>
        <w:rPr>
          <w:color w:val="2B3648"/>
        </w:rPr>
        <w:t xml:space="preserve"> 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최소화하는</w:t>
      </w:r>
      <w:r>
        <w:rPr>
          <w:color w:val="2B3648"/>
        </w:rPr>
        <w:t xml:space="preserve"> </w:t>
      </w:r>
      <w:r>
        <w:rPr>
          <w:color w:val="2B3648"/>
        </w:rPr>
        <w:t>쪽이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중요한</w:t>
      </w:r>
      <w:r>
        <w:rPr>
          <w:color w:val="2B3648"/>
        </w:rPr>
        <w:t xml:space="preserve"> </w:t>
      </w:r>
      <w:r>
        <w:rPr>
          <w:color w:val="2B3648"/>
        </w:rPr>
        <w:t>업무</w:t>
      </w:r>
      <w:r>
        <w:rPr>
          <w:color w:val="2B3648"/>
        </w:rPr>
        <w:t xml:space="preserve"> </w:t>
      </w:r>
      <w:r>
        <w:rPr>
          <w:color w:val="2B3648"/>
        </w:rPr>
        <w:t>목적이라는</w:t>
      </w:r>
      <w:r>
        <w:rPr>
          <w:color w:val="2B3648"/>
        </w:rPr>
        <w:t xml:space="preserve"> </w:t>
      </w:r>
      <w:r>
        <w:rPr>
          <w:color w:val="2B3648"/>
        </w:rPr>
        <w:t>판단이</w:t>
      </w:r>
      <w:r>
        <w:rPr>
          <w:color w:val="2B3648"/>
        </w:rPr>
        <w:t xml:space="preserve"> </w:t>
      </w:r>
      <w:r>
        <w:rPr>
          <w:color w:val="2B3648"/>
        </w:rPr>
        <w:t>반영된</w:t>
      </w:r>
      <w:r>
        <w:rPr>
          <w:color w:val="2B3648"/>
        </w:rPr>
        <w:t xml:space="preserve"> </w:t>
      </w:r>
      <w:r>
        <w:rPr>
          <w:color w:val="2B3648"/>
        </w:rPr>
        <w:t>설계다</w:t>
      </w:r>
      <w:r>
        <w:rPr>
          <w:color w:val="2B3648"/>
        </w:rPr>
        <w:t>.</w:t>
      </w:r>
    </w:p>
    <w:p w14:paraId="61714DCD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5C394921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2949A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CBBDB4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02 · </w:t>
            </w:r>
            <w:r>
              <w:rPr>
                <w:b/>
                <w:bCs/>
                <w:color w:val="9AA5B8"/>
                <w:sz w:val="16"/>
                <w:szCs w:val="16"/>
              </w:rPr>
              <w:t>성능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메트릭</w:t>
            </w:r>
            <w:proofErr w:type="spellEnd"/>
          </w:p>
        </w:tc>
      </w:tr>
    </w:tbl>
    <w:p w14:paraId="1CB74D4F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2.2 </w:t>
      </w:r>
      <w:r>
        <w:rPr>
          <w:b/>
          <w:bCs/>
          <w:color w:val="182545"/>
          <w:sz w:val="24"/>
          <w:szCs w:val="24"/>
        </w:rPr>
        <w:t>네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가지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평가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지표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6747"/>
      </w:tblGrid>
      <w:tr w:rsidR="003779EB" w14:paraId="10A0B637" w14:textId="77777777">
        <w:trPr>
          <w:tblHeader/>
        </w:trPr>
        <w:tc>
          <w:tcPr>
            <w:tcW w:w="289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D8CC4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6747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E1677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의미</w:t>
            </w:r>
          </w:p>
        </w:tc>
      </w:tr>
      <w:tr w:rsidR="003779EB" w14:paraId="2F014F95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B0D83" w14:textId="77777777" w:rsidR="003779EB" w:rsidRDefault="00000000">
            <w:r>
              <w:rPr>
                <w:color w:val="2B3648"/>
                <w:sz w:val="18"/>
                <w:szCs w:val="18"/>
              </w:rPr>
              <w:t>Accuracy(</w:t>
            </w:r>
            <w:r>
              <w:rPr>
                <w:color w:val="2B3648"/>
                <w:sz w:val="18"/>
                <w:szCs w:val="18"/>
              </w:rPr>
              <w:t>정확도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2108B" w14:textId="77777777" w:rsidR="003779EB" w:rsidRDefault="00000000">
            <w:r>
              <w:rPr>
                <w:color w:val="2B3648"/>
                <w:sz w:val="18"/>
                <w:szCs w:val="18"/>
              </w:rPr>
              <w:t>전체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예측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맞힌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  <w:r>
              <w:rPr>
                <w:color w:val="2B3648"/>
                <w:sz w:val="18"/>
                <w:szCs w:val="18"/>
              </w:rPr>
              <w:t xml:space="preserve">. </w:t>
            </w:r>
            <w:r>
              <w:rPr>
                <w:color w:val="2B3648"/>
                <w:sz w:val="18"/>
                <w:szCs w:val="18"/>
              </w:rPr>
              <w:t>불균형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데이터에서는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단독으로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신뢰하면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됨</w:t>
            </w:r>
          </w:p>
        </w:tc>
      </w:tr>
      <w:tr w:rsidR="003779EB" w14:paraId="29FEE302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56D71D" w14:textId="77777777" w:rsidR="003779EB" w:rsidRDefault="00000000">
            <w:r>
              <w:rPr>
                <w:color w:val="2B3648"/>
                <w:sz w:val="18"/>
                <w:szCs w:val="18"/>
              </w:rPr>
              <w:t>AUC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75CC5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임계값과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무관하게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자체의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판별력을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나타내는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지표</w:t>
            </w:r>
            <w:r>
              <w:rPr>
                <w:color w:val="2B3648"/>
                <w:sz w:val="18"/>
                <w:szCs w:val="18"/>
              </w:rPr>
              <w:t>. 1</w:t>
            </w:r>
            <w:r>
              <w:rPr>
                <w:color w:val="2B3648"/>
                <w:sz w:val="18"/>
                <w:szCs w:val="18"/>
              </w:rPr>
              <w:t>에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가까울수록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좋음</w:t>
            </w:r>
          </w:p>
        </w:tc>
      </w:tr>
      <w:tr w:rsidR="003779EB" w14:paraId="293BF849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579DDE" w14:textId="77777777" w:rsidR="003779EB" w:rsidRDefault="00000000">
            <w:r>
              <w:rPr>
                <w:color w:val="2B3648"/>
                <w:sz w:val="18"/>
                <w:szCs w:val="18"/>
              </w:rPr>
              <w:t>Recall(</w:t>
            </w:r>
            <w:proofErr w:type="spellStart"/>
            <w:r>
              <w:rPr>
                <w:color w:val="2B3648"/>
                <w:sz w:val="18"/>
                <w:szCs w:val="18"/>
              </w:rPr>
              <w:t>재현율</w:t>
            </w:r>
            <w:proofErr w:type="spellEnd"/>
            <w:r>
              <w:rPr>
                <w:color w:val="2B3648"/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014D4" w14:textId="77777777" w:rsidR="003779EB" w:rsidRDefault="00000000">
            <w:r>
              <w:rPr>
                <w:color w:val="2B3648"/>
                <w:sz w:val="18"/>
                <w:szCs w:val="18"/>
              </w:rPr>
              <w:t>실제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불만족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고객</w:t>
            </w:r>
            <w:r>
              <w:rPr>
                <w:color w:val="2B3648"/>
                <w:sz w:val="18"/>
                <w:szCs w:val="18"/>
              </w:rPr>
              <w:t xml:space="preserve">(TARGET=1) </w:t>
            </w:r>
            <w:r>
              <w:rPr>
                <w:color w:val="2B3648"/>
                <w:sz w:val="18"/>
                <w:szCs w:val="18"/>
              </w:rPr>
              <w:t>중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놓치지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않고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찾아낸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</w:p>
        </w:tc>
      </w:tr>
      <w:tr w:rsidR="003779EB" w14:paraId="5B565BF1" w14:textId="77777777"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B0D83D" w14:textId="77777777" w:rsidR="003779EB" w:rsidRDefault="00000000">
            <w:r>
              <w:rPr>
                <w:color w:val="2B3648"/>
                <w:sz w:val="18"/>
                <w:szCs w:val="18"/>
              </w:rPr>
              <w:t>F1-score</w:t>
            </w:r>
          </w:p>
        </w:tc>
        <w:tc>
          <w:tcPr>
            <w:tcW w:w="674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4A68E" w14:textId="77777777" w:rsidR="003779EB" w:rsidRDefault="00000000">
            <w:r>
              <w:rPr>
                <w:color w:val="2B3648"/>
                <w:sz w:val="18"/>
                <w:szCs w:val="18"/>
              </w:rPr>
              <w:t>정밀도와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재현율을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함께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고려한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종합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지표</w:t>
            </w:r>
          </w:p>
        </w:tc>
      </w:tr>
    </w:tbl>
    <w:p w14:paraId="1B121BE6" w14:textId="77777777" w:rsidR="003779EB" w:rsidRDefault="003779EB">
      <w:pPr>
        <w:spacing w:after="14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3F401C03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0C4F6E3" w14:textId="77777777" w:rsidR="003779EB" w:rsidRDefault="00000000">
            <w:pPr>
              <w:spacing w:line="300" w:lineRule="auto"/>
            </w:pPr>
            <w:r>
              <w:rPr>
                <w:color w:val="2B3648"/>
              </w:rPr>
              <w:t>AUC</w:t>
            </w:r>
            <w:r>
              <w:rPr>
                <w:color w:val="2B3648"/>
              </w:rPr>
              <w:t>는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어떻게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설정하든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값이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바뀌지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않는다</w:t>
            </w:r>
            <w:r>
              <w:rPr>
                <w:color w:val="2B3648"/>
              </w:rPr>
              <w:t xml:space="preserve"> — </w:t>
            </w:r>
            <w:r>
              <w:rPr>
                <w:color w:val="2B3648"/>
              </w:rPr>
              <w:t>확률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예측값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자체의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순위</w:t>
            </w:r>
            <w:r>
              <w:rPr>
                <w:color w:val="2B3648"/>
              </w:rPr>
              <w:t>(ranking)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계산되기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때문이다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반면</w:t>
            </w:r>
            <w:r>
              <w:rPr>
                <w:color w:val="2B3648"/>
              </w:rPr>
              <w:t xml:space="preserve"> Accuracy·Recall·F1</w:t>
            </w:r>
            <w:r>
              <w:rPr>
                <w:color w:val="2B3648"/>
              </w:rPr>
              <w:t>은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임계값에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따라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값이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크게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달라진다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그래서</w:t>
            </w:r>
            <w:r>
              <w:rPr>
                <w:color w:val="2B3648"/>
              </w:rPr>
              <w:t xml:space="preserve"> §06</w:t>
            </w:r>
            <w:r>
              <w:rPr>
                <w:color w:val="2B3648"/>
              </w:rPr>
              <w:t>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결과표에서</w:t>
            </w:r>
            <w:r>
              <w:rPr>
                <w:color w:val="2B3648"/>
              </w:rPr>
              <w:t xml:space="preserve"> 5</w:t>
            </w:r>
            <w:r>
              <w:rPr>
                <w:color w:val="2B3648"/>
              </w:rPr>
              <w:t>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</w:t>
            </w:r>
            <w:proofErr w:type="spellEnd"/>
            <w:r>
              <w:rPr>
                <w:color w:val="2B3648"/>
              </w:rPr>
              <w:t>(0.039036)</w:t>
            </w:r>
            <w:r>
              <w:rPr>
                <w:color w:val="2B3648"/>
              </w:rPr>
              <w:t>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공유해야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서로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공정하게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있다</w:t>
            </w:r>
            <w:r>
              <w:rPr>
                <w:color w:val="2B3648"/>
              </w:rPr>
              <w:t>.</w:t>
            </w:r>
          </w:p>
        </w:tc>
      </w:tr>
    </w:tbl>
    <w:p w14:paraId="197F65C0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73FE5456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F353D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5A51BC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03 · </w:t>
            </w:r>
            <w:r>
              <w:rPr>
                <w:b/>
                <w:bCs/>
                <w:color w:val="9AA5B8"/>
                <w:sz w:val="16"/>
                <w:szCs w:val="16"/>
              </w:rPr>
              <w:t>데이터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9AA5B8"/>
                <w:sz w:val="16"/>
                <w:szCs w:val="16"/>
              </w:rPr>
              <w:t>전처리</w:t>
            </w:r>
            <w:proofErr w:type="spellEnd"/>
          </w:p>
        </w:tc>
      </w:tr>
    </w:tbl>
    <w:p w14:paraId="7EF66C89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03</w:t>
      </w:r>
      <w:r>
        <w:t xml:space="preserve">   </w:t>
      </w:r>
      <w:r>
        <w:rPr>
          <w:b/>
          <w:bCs/>
          <w:color w:val="182545"/>
          <w:sz w:val="34"/>
          <w:szCs w:val="34"/>
        </w:rPr>
        <w:t>데이터</w:t>
      </w:r>
      <w:r>
        <w:rPr>
          <w:b/>
          <w:bCs/>
          <w:color w:val="182545"/>
          <w:sz w:val="34"/>
          <w:szCs w:val="34"/>
        </w:rPr>
        <w:t xml:space="preserve"> </w:t>
      </w:r>
      <w:proofErr w:type="spellStart"/>
      <w:r>
        <w:rPr>
          <w:b/>
          <w:bCs/>
          <w:color w:val="182545"/>
          <w:sz w:val="34"/>
          <w:szCs w:val="34"/>
        </w:rPr>
        <w:t>전처리</w:t>
      </w:r>
      <w:proofErr w:type="spellEnd"/>
      <w:r>
        <w:rPr>
          <w:b/>
          <w:bCs/>
          <w:color w:val="182545"/>
          <w:sz w:val="34"/>
          <w:szCs w:val="34"/>
        </w:rPr>
        <w:t xml:space="preserve"> &amp; </w:t>
      </w:r>
      <w:r>
        <w:rPr>
          <w:b/>
          <w:bCs/>
          <w:color w:val="182545"/>
          <w:sz w:val="34"/>
          <w:szCs w:val="34"/>
        </w:rPr>
        <w:t>클리닝</w:t>
      </w:r>
    </w:p>
    <w:p w14:paraId="4EAEC95E" w14:textId="77777777" w:rsidR="003779EB" w:rsidRDefault="00000000">
      <w:pPr>
        <w:spacing w:after="240"/>
      </w:pPr>
      <w:r>
        <w:rPr>
          <w:color w:val="6B7280"/>
        </w:rPr>
        <w:t>이상치</w:t>
      </w:r>
      <w:r>
        <w:rPr>
          <w:color w:val="6B7280"/>
        </w:rPr>
        <w:t xml:space="preserve"> </w:t>
      </w:r>
      <w:r>
        <w:rPr>
          <w:color w:val="6B7280"/>
        </w:rPr>
        <w:t>치환부터</w:t>
      </w:r>
      <w:r>
        <w:rPr>
          <w:color w:val="6B7280"/>
        </w:rPr>
        <w:t xml:space="preserve"> </w:t>
      </w:r>
      <w:r>
        <w:rPr>
          <w:color w:val="6B7280"/>
        </w:rPr>
        <w:t>피처</w:t>
      </w:r>
      <w:r>
        <w:rPr>
          <w:color w:val="6B7280"/>
        </w:rPr>
        <w:t xml:space="preserve"> </w:t>
      </w:r>
      <w:r>
        <w:rPr>
          <w:color w:val="6B7280"/>
        </w:rPr>
        <w:t>정제</w:t>
      </w:r>
      <w:r>
        <w:rPr>
          <w:color w:val="6B7280"/>
        </w:rPr>
        <w:t xml:space="preserve"> 3</w:t>
      </w:r>
      <w:r>
        <w:rPr>
          <w:color w:val="6B7280"/>
        </w:rPr>
        <w:t>단계까지</w:t>
      </w:r>
    </w:p>
    <w:p w14:paraId="226FEFE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3.1 </w:t>
      </w:r>
      <w:r>
        <w:rPr>
          <w:b/>
          <w:bCs/>
          <w:color w:val="182545"/>
          <w:sz w:val="24"/>
          <w:szCs w:val="24"/>
        </w:rPr>
        <w:t>이상치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치환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및</w:t>
      </w:r>
      <w:r>
        <w:rPr>
          <w:b/>
          <w:bCs/>
          <w:color w:val="182545"/>
          <w:sz w:val="24"/>
          <w:szCs w:val="24"/>
        </w:rPr>
        <w:t xml:space="preserve"> ID </w:t>
      </w:r>
      <w:r>
        <w:rPr>
          <w:b/>
          <w:bCs/>
          <w:color w:val="182545"/>
          <w:sz w:val="24"/>
          <w:szCs w:val="24"/>
        </w:rPr>
        <w:t>제거</w:t>
      </w:r>
    </w:p>
    <w:p w14:paraId="3B52E860" w14:textId="77777777" w:rsidR="003779EB" w:rsidRDefault="00000000">
      <w:pPr>
        <w:spacing w:after="160" w:line="300" w:lineRule="auto"/>
      </w:pPr>
      <w:r>
        <w:rPr>
          <w:rFonts w:ascii="Consolas" w:eastAsia="Consolas" w:hAnsi="Consolas" w:cs="Consolas"/>
          <w:color w:val="8A5A2E"/>
          <w:sz w:val="18"/>
          <w:szCs w:val="18"/>
        </w:rPr>
        <w:t>var3</w:t>
      </w:r>
      <w:r>
        <w:rPr>
          <w:color w:val="2B3648"/>
        </w:rPr>
        <w:t xml:space="preserve"> </w:t>
      </w:r>
      <w:r>
        <w:rPr>
          <w:color w:val="2B3648"/>
        </w:rPr>
        <w:t>컬럼에</w:t>
      </w:r>
      <w:r>
        <w:rPr>
          <w:color w:val="2B3648"/>
        </w:rPr>
        <w:t xml:space="preserve"> </w:t>
      </w:r>
      <w:r>
        <w:rPr>
          <w:rFonts w:ascii="Consolas" w:eastAsia="Consolas" w:hAnsi="Consolas" w:cs="Consolas"/>
          <w:color w:val="8A5A2E"/>
          <w:sz w:val="18"/>
          <w:szCs w:val="18"/>
        </w:rPr>
        <w:t>-999999</w:t>
      </w:r>
      <w:r>
        <w:rPr>
          <w:color w:val="2B3648"/>
        </w:rPr>
        <w:t>라는</w:t>
      </w:r>
      <w:r>
        <w:rPr>
          <w:color w:val="2B3648"/>
        </w:rPr>
        <w:t xml:space="preserve"> </w:t>
      </w:r>
      <w:r>
        <w:rPr>
          <w:color w:val="2B3648"/>
        </w:rPr>
        <w:t>있을</w:t>
      </w:r>
      <w:r>
        <w:rPr>
          <w:color w:val="2B3648"/>
        </w:rPr>
        <w:t xml:space="preserve"> </w:t>
      </w:r>
      <w:r>
        <w:rPr>
          <w:color w:val="2B3648"/>
        </w:rPr>
        <w:t>수</w:t>
      </w:r>
      <w:r>
        <w:rPr>
          <w:color w:val="2B3648"/>
        </w:rPr>
        <w:t xml:space="preserve"> </w:t>
      </w:r>
      <w:r>
        <w:rPr>
          <w:color w:val="2B3648"/>
        </w:rPr>
        <w:t>없는</w:t>
      </w:r>
      <w:r>
        <w:rPr>
          <w:color w:val="2B3648"/>
        </w:rPr>
        <w:t xml:space="preserve"> </w:t>
      </w:r>
      <w:r>
        <w:rPr>
          <w:color w:val="2B3648"/>
        </w:rPr>
        <w:t>값이</w:t>
      </w:r>
      <w:r>
        <w:rPr>
          <w:color w:val="2B3648"/>
        </w:rPr>
        <w:t xml:space="preserve"> </w:t>
      </w:r>
      <w:r>
        <w:rPr>
          <w:color w:val="2B3648"/>
        </w:rPr>
        <w:t>포함되어</w:t>
      </w:r>
      <w:r>
        <w:rPr>
          <w:color w:val="2B3648"/>
        </w:rPr>
        <w:t xml:space="preserve"> </w:t>
      </w:r>
      <w:r>
        <w:rPr>
          <w:color w:val="2B3648"/>
        </w:rPr>
        <w:t>있다</w:t>
      </w:r>
      <w:r>
        <w:rPr>
          <w:color w:val="2B3648"/>
        </w:rPr>
        <w:t xml:space="preserve">. </w:t>
      </w:r>
      <w:r>
        <w:rPr>
          <w:color w:val="2B3648"/>
        </w:rPr>
        <w:t>이는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결측치를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임시로</w:t>
      </w:r>
      <w:r>
        <w:rPr>
          <w:color w:val="2B3648"/>
        </w:rPr>
        <w:t xml:space="preserve"> </w:t>
      </w:r>
      <w:r>
        <w:rPr>
          <w:color w:val="2B3648"/>
        </w:rPr>
        <w:t>채워둔</w:t>
      </w:r>
      <w:r>
        <w:rPr>
          <w:color w:val="2B3648"/>
        </w:rPr>
        <w:t xml:space="preserve"> placeholder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판단되어</w:t>
      </w:r>
      <w:r>
        <w:rPr>
          <w:color w:val="2B3648"/>
        </w:rPr>
        <w:t xml:space="preserve">, </w:t>
      </w:r>
      <w:r>
        <w:rPr>
          <w:color w:val="2B3648"/>
        </w:rPr>
        <w:t>해당</w:t>
      </w:r>
      <w:r>
        <w:rPr>
          <w:color w:val="2B3648"/>
        </w:rPr>
        <w:t xml:space="preserve"> </w:t>
      </w:r>
      <w:r>
        <w:rPr>
          <w:color w:val="2B3648"/>
        </w:rPr>
        <w:t>컬럼의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최빈값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부근인</w:t>
      </w:r>
      <w:r>
        <w:rPr>
          <w:color w:val="2B3648"/>
        </w:rPr>
        <w:t xml:space="preserve"> </w:t>
      </w:r>
      <w:r>
        <w:rPr>
          <w:rFonts w:ascii="Consolas" w:eastAsia="Consolas" w:hAnsi="Consolas" w:cs="Consolas"/>
          <w:color w:val="8A5A2E"/>
          <w:sz w:val="18"/>
          <w:szCs w:val="18"/>
        </w:rPr>
        <w:t>2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치환한다</w:t>
      </w:r>
      <w:r>
        <w:rPr>
          <w:color w:val="2B3648"/>
        </w:rPr>
        <w:t xml:space="preserve">. </w:t>
      </w:r>
      <w:r>
        <w:rPr>
          <w:color w:val="2B3648"/>
        </w:rPr>
        <w:t>또한</w:t>
      </w:r>
      <w:r>
        <w:rPr>
          <w:color w:val="2B3648"/>
        </w:rPr>
        <w:t xml:space="preserve"> </w:t>
      </w:r>
      <w:r>
        <w:rPr>
          <w:color w:val="2B3648"/>
        </w:rPr>
        <w:t>예측에</w:t>
      </w:r>
      <w:r>
        <w:rPr>
          <w:color w:val="2B3648"/>
        </w:rPr>
        <w:t xml:space="preserve"> </w:t>
      </w:r>
      <w:r>
        <w:rPr>
          <w:color w:val="2B3648"/>
        </w:rPr>
        <w:t>기여하지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rFonts w:ascii="Consolas" w:eastAsia="Consolas" w:hAnsi="Consolas" w:cs="Consolas"/>
          <w:color w:val="8A5A2E"/>
          <w:sz w:val="18"/>
          <w:szCs w:val="18"/>
        </w:rPr>
        <w:t>ID</w:t>
      </w:r>
      <w:r>
        <w:rPr>
          <w:color w:val="2B3648"/>
        </w:rPr>
        <w:t xml:space="preserve"> </w:t>
      </w:r>
      <w:r>
        <w:rPr>
          <w:color w:val="2B3648"/>
        </w:rPr>
        <w:t>컬럼은</w:t>
      </w:r>
      <w:r>
        <w:rPr>
          <w:color w:val="2B3648"/>
        </w:rPr>
        <w:t xml:space="preserve"> </w:t>
      </w:r>
      <w:r>
        <w:rPr>
          <w:color w:val="2B3648"/>
        </w:rPr>
        <w:t>분석</w:t>
      </w:r>
      <w:r>
        <w:rPr>
          <w:color w:val="2B3648"/>
        </w:rPr>
        <w:t xml:space="preserve"> </w:t>
      </w:r>
      <w:r>
        <w:rPr>
          <w:color w:val="2B3648"/>
        </w:rPr>
        <w:t>대상에서</w:t>
      </w:r>
      <w:r>
        <w:rPr>
          <w:color w:val="2B3648"/>
        </w:rPr>
        <w:t xml:space="preserve"> </w:t>
      </w:r>
      <w:r>
        <w:rPr>
          <w:color w:val="2B3648"/>
        </w:rPr>
        <w:t>제외한다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79C245C5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6A98FF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# 데이터 로드 + 최소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전처리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(이상치 치환, ID 제거)</w:t>
            </w:r>
          </w:p>
          <w:p w14:paraId="62045EC0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csv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"../data/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santander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-customer-satisfaction/train.csv", encoding='latin-1')</w:t>
            </w:r>
          </w:p>
          <w:p w14:paraId="5CB3E728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['var3']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['var3'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].replace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(-999999, 2)</w:t>
            </w:r>
          </w:p>
          <w:p w14:paraId="7CB7C996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df.drop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(columns='ID')</w:t>
            </w:r>
          </w:p>
          <w:p w14:paraId="31BD7A73" w14:textId="77777777" w:rsidR="003779EB" w:rsidRDefault="003779EB">
            <w:pPr>
              <w:spacing w:after="20"/>
            </w:pPr>
          </w:p>
          <w:p w14:paraId="4D0F6A77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:-1]</w:t>
            </w:r>
          </w:p>
          <w:p w14:paraId="63742527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df.iloc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-1]</w:t>
            </w:r>
          </w:p>
        </w:tc>
      </w:tr>
    </w:tbl>
    <w:p w14:paraId="2CFB996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3.2 </w:t>
      </w:r>
      <w:r>
        <w:rPr>
          <w:b/>
          <w:bCs/>
          <w:color w:val="182545"/>
          <w:sz w:val="24"/>
          <w:szCs w:val="24"/>
        </w:rPr>
        <w:t>피처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정제</w:t>
      </w:r>
      <w:r>
        <w:rPr>
          <w:b/>
          <w:bCs/>
          <w:color w:val="182545"/>
          <w:sz w:val="24"/>
          <w:szCs w:val="24"/>
        </w:rPr>
        <w:t xml:space="preserve"> 3</w:t>
      </w:r>
      <w:r>
        <w:rPr>
          <w:b/>
          <w:bCs/>
          <w:color w:val="182545"/>
          <w:sz w:val="24"/>
          <w:szCs w:val="24"/>
        </w:rPr>
        <w:t>단계</w:t>
      </w:r>
    </w:p>
    <w:p w14:paraId="4B3870DD" w14:textId="77777777" w:rsidR="003779EB" w:rsidRDefault="00000000">
      <w:pPr>
        <w:spacing w:after="160" w:line="300" w:lineRule="auto"/>
      </w:pPr>
      <w:r>
        <w:rPr>
          <w:color w:val="2B3648"/>
        </w:rPr>
        <w:t>369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원본</w:t>
      </w:r>
      <w:r>
        <w:rPr>
          <w:color w:val="2B3648"/>
        </w:rPr>
        <w:t xml:space="preserve"> </w:t>
      </w:r>
      <w:r>
        <w:rPr>
          <w:color w:val="2B3648"/>
        </w:rPr>
        <w:t>피처를</w:t>
      </w:r>
      <w:r>
        <w:rPr>
          <w:color w:val="2B3648"/>
        </w:rPr>
        <w:t xml:space="preserve"> </w:t>
      </w:r>
      <w:r>
        <w:rPr>
          <w:color w:val="2B3648"/>
        </w:rPr>
        <w:t>대상으로</w:t>
      </w:r>
      <w:r>
        <w:rPr>
          <w:color w:val="2B3648"/>
        </w:rPr>
        <w:t xml:space="preserve">, </w:t>
      </w:r>
      <w:r>
        <w:rPr>
          <w:color w:val="2B3648"/>
        </w:rPr>
        <w:t>서로</w:t>
      </w:r>
      <w:r>
        <w:rPr>
          <w:color w:val="2B3648"/>
        </w:rPr>
        <w:t xml:space="preserve"> </w:t>
      </w:r>
      <w:r>
        <w:rPr>
          <w:color w:val="2B3648"/>
        </w:rPr>
        <w:t>다른</w:t>
      </w:r>
      <w:r>
        <w:rPr>
          <w:color w:val="2B3648"/>
        </w:rPr>
        <w:t xml:space="preserve"> </w:t>
      </w:r>
      <w:r>
        <w:rPr>
          <w:color w:val="2B3648"/>
        </w:rPr>
        <w:t>관점의</w:t>
      </w:r>
      <w:r>
        <w:rPr>
          <w:color w:val="2B3648"/>
        </w:rPr>
        <w:t xml:space="preserve"> </w:t>
      </w:r>
      <w:r>
        <w:rPr>
          <w:color w:val="2B3648"/>
        </w:rPr>
        <w:t>정제</w:t>
      </w:r>
      <w:r>
        <w:rPr>
          <w:color w:val="2B3648"/>
        </w:rPr>
        <w:t xml:space="preserve"> </w:t>
      </w:r>
      <w:r>
        <w:rPr>
          <w:color w:val="2B3648"/>
        </w:rPr>
        <w:t>필터</w:t>
      </w:r>
      <w:r>
        <w:rPr>
          <w:color w:val="2B3648"/>
        </w:rPr>
        <w:t xml:space="preserve"> </w:t>
      </w:r>
      <w:r>
        <w:rPr>
          <w:color w:val="2B3648"/>
        </w:rPr>
        <w:t>세</w:t>
      </w:r>
      <w:r>
        <w:rPr>
          <w:color w:val="2B3648"/>
        </w:rPr>
        <w:t xml:space="preserve"> </w:t>
      </w:r>
      <w:r>
        <w:rPr>
          <w:color w:val="2B3648"/>
        </w:rPr>
        <w:t>가지를</w:t>
      </w:r>
      <w:r>
        <w:rPr>
          <w:color w:val="2B3648"/>
        </w:rPr>
        <w:t xml:space="preserve"> </w:t>
      </w:r>
      <w:r>
        <w:rPr>
          <w:color w:val="2B3648"/>
        </w:rPr>
        <w:t>순서대로</w:t>
      </w:r>
      <w:r>
        <w:rPr>
          <w:color w:val="2B3648"/>
        </w:rPr>
        <w:t xml:space="preserve"> </w:t>
      </w:r>
      <w:r>
        <w:rPr>
          <w:color w:val="2B3648"/>
        </w:rPr>
        <w:t>적용한다</w:t>
      </w:r>
      <w:r>
        <w:rPr>
          <w:color w:val="2B3648"/>
        </w:rPr>
        <w:t xml:space="preserve">. </w:t>
      </w:r>
      <w:r>
        <w:rPr>
          <w:color w:val="2B3648"/>
        </w:rPr>
        <w:t>각</w:t>
      </w:r>
      <w:r>
        <w:rPr>
          <w:color w:val="2B3648"/>
        </w:rPr>
        <w:t xml:space="preserve"> </w:t>
      </w:r>
      <w:r>
        <w:rPr>
          <w:color w:val="2B3648"/>
        </w:rPr>
        <w:t>단계는</w:t>
      </w:r>
      <w:r>
        <w:rPr>
          <w:color w:val="2B3648"/>
        </w:rPr>
        <w:t xml:space="preserve"> "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학습에</w:t>
      </w:r>
      <w:r>
        <w:rPr>
          <w:color w:val="2B3648"/>
        </w:rPr>
        <w:t xml:space="preserve"> </w:t>
      </w:r>
      <w:r>
        <w:rPr>
          <w:color w:val="2B3648"/>
        </w:rPr>
        <w:t>실질적으로</w:t>
      </w:r>
      <w:r>
        <w:rPr>
          <w:color w:val="2B3648"/>
        </w:rPr>
        <w:t xml:space="preserve"> </w:t>
      </w:r>
      <w:r>
        <w:rPr>
          <w:color w:val="2B3648"/>
        </w:rPr>
        <w:t>기여하지</w:t>
      </w:r>
      <w:r>
        <w:rPr>
          <w:color w:val="2B3648"/>
        </w:rPr>
        <w:t xml:space="preserve"> </w:t>
      </w:r>
      <w:r>
        <w:rPr>
          <w:color w:val="2B3648"/>
        </w:rPr>
        <w:t>않는</w:t>
      </w:r>
      <w:r>
        <w:rPr>
          <w:color w:val="2B3648"/>
        </w:rPr>
        <w:t xml:space="preserve"> </w:t>
      </w:r>
      <w:r>
        <w:rPr>
          <w:color w:val="2B3648"/>
        </w:rPr>
        <w:t>컬럼</w:t>
      </w:r>
      <w:r>
        <w:rPr>
          <w:color w:val="2B3648"/>
        </w:rPr>
        <w:t>"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서로</w:t>
      </w:r>
      <w:r>
        <w:rPr>
          <w:color w:val="2B3648"/>
        </w:rPr>
        <w:t xml:space="preserve"> </w:t>
      </w:r>
      <w:r>
        <w:rPr>
          <w:color w:val="2B3648"/>
        </w:rPr>
        <w:t>다른</w:t>
      </w:r>
      <w:r>
        <w:rPr>
          <w:color w:val="2B3648"/>
        </w:rPr>
        <w:t xml:space="preserve"> </w:t>
      </w:r>
      <w:r>
        <w:rPr>
          <w:color w:val="2B3648"/>
        </w:rPr>
        <w:t>기준으로</w:t>
      </w:r>
      <w:r>
        <w:rPr>
          <w:color w:val="2B3648"/>
        </w:rPr>
        <w:t xml:space="preserve"> </w:t>
      </w:r>
      <w:r>
        <w:rPr>
          <w:color w:val="2B3648"/>
        </w:rPr>
        <w:t>걸러낸다</w:t>
      </w:r>
      <w:r>
        <w:rPr>
          <w:color w:val="2B3648"/>
        </w:rPr>
        <w:t>.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3"/>
        <w:gridCol w:w="1644"/>
        <w:gridCol w:w="2362"/>
      </w:tblGrid>
      <w:tr w:rsidR="003779EB" w14:paraId="372209D9" w14:textId="77777777">
        <w:trPr>
          <w:tblHeader/>
        </w:trPr>
        <w:tc>
          <w:tcPr>
            <w:tcW w:w="154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E9877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E054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필터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501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9BADA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제거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</w:tr>
      <w:tr w:rsidR="003779EB" w14:paraId="0979AB1B" w14:textId="77777777"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09CB4" w14:textId="77777777" w:rsidR="003779EB" w:rsidRDefault="00000000">
            <w:r>
              <w:rPr>
                <w:color w:val="2B3648"/>
                <w:sz w:val="18"/>
                <w:szCs w:val="18"/>
              </w:rPr>
              <w:t>1</w:t>
            </w:r>
            <w:r>
              <w:rPr>
                <w:color w:val="2B3648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87B2F" w14:textId="77777777" w:rsidR="003779EB" w:rsidRDefault="00000000">
            <w:r>
              <w:rPr>
                <w:color w:val="2B3648"/>
                <w:sz w:val="18"/>
                <w:szCs w:val="18"/>
              </w:rPr>
              <w:t>분산이</w:t>
            </w:r>
            <w:r>
              <w:rPr>
                <w:color w:val="2B3648"/>
                <w:sz w:val="18"/>
                <w:szCs w:val="18"/>
              </w:rPr>
              <w:t xml:space="preserve"> 0</w:t>
            </w:r>
            <w:r>
              <w:rPr>
                <w:color w:val="2B3648"/>
                <w:sz w:val="18"/>
                <w:szCs w:val="18"/>
              </w:rPr>
              <w:t>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제거</w:t>
            </w:r>
          </w:p>
        </w:tc>
        <w:tc>
          <w:tcPr>
            <w:tcW w:w="501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A9317" w14:textId="77777777" w:rsidR="003779EB" w:rsidRDefault="00000000">
            <w:r>
              <w:rPr>
                <w:color w:val="2B3648"/>
                <w:sz w:val="18"/>
                <w:szCs w:val="18"/>
              </w:rPr>
              <w:t>모든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행에서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완전히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동일해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정보량이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없는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</w:p>
        </w:tc>
      </w:tr>
      <w:tr w:rsidR="003779EB" w14:paraId="372DDCAB" w14:textId="77777777"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5E4CE" w14:textId="77777777" w:rsidR="003779EB" w:rsidRDefault="00000000">
            <w:r>
              <w:rPr>
                <w:color w:val="2B3648"/>
                <w:sz w:val="18"/>
                <w:szCs w:val="18"/>
              </w:rPr>
              <w:t>2</w:t>
            </w:r>
            <w:r>
              <w:rPr>
                <w:color w:val="2B3648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77CF1" w14:textId="77777777" w:rsidR="003779EB" w:rsidRDefault="00000000">
            <w:r>
              <w:rPr>
                <w:color w:val="2B3648"/>
                <w:sz w:val="18"/>
                <w:szCs w:val="18"/>
              </w:rPr>
              <w:t>전치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중복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제거</w:t>
            </w:r>
          </w:p>
        </w:tc>
        <w:tc>
          <w:tcPr>
            <w:tcW w:w="501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0F5AE" w14:textId="77777777" w:rsidR="003779EB" w:rsidRDefault="00000000">
            <w:r>
              <w:rPr>
                <w:color w:val="2B3648"/>
                <w:sz w:val="18"/>
                <w:szCs w:val="18"/>
              </w:rPr>
              <w:t>다른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완전히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동일해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중복된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정보를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담은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</w:p>
        </w:tc>
      </w:tr>
      <w:tr w:rsidR="003779EB" w14:paraId="25FA94A7" w14:textId="77777777">
        <w:tc>
          <w:tcPr>
            <w:tcW w:w="154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75865" w14:textId="77777777" w:rsidR="003779EB" w:rsidRDefault="00000000">
            <w:r>
              <w:rPr>
                <w:color w:val="2B3648"/>
                <w:sz w:val="18"/>
                <w:szCs w:val="18"/>
              </w:rPr>
              <w:t>3</w:t>
            </w:r>
            <w:r>
              <w:rPr>
                <w:color w:val="2B3648"/>
                <w:sz w:val="18"/>
                <w:szCs w:val="18"/>
              </w:rPr>
              <w:t>단계</w:t>
            </w:r>
          </w:p>
        </w:tc>
        <w:tc>
          <w:tcPr>
            <w:tcW w:w="308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71772" w14:textId="77777777" w:rsidR="003779EB" w:rsidRDefault="00000000">
            <w:r>
              <w:rPr>
                <w:color w:val="2B3648"/>
                <w:sz w:val="18"/>
                <w:szCs w:val="18"/>
              </w:rPr>
              <w:t>희소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  <w:r>
              <w:rPr>
                <w:color w:val="2B3648"/>
                <w:sz w:val="18"/>
                <w:szCs w:val="18"/>
              </w:rPr>
              <w:t>(0</w:t>
            </w:r>
            <w:r>
              <w:rPr>
                <w:color w:val="2B3648"/>
                <w:sz w:val="18"/>
                <w:szCs w:val="18"/>
              </w:rPr>
              <w:t>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  <w:r>
              <w:rPr>
                <w:color w:val="2B3648"/>
                <w:sz w:val="18"/>
                <w:szCs w:val="18"/>
              </w:rPr>
              <w:t xml:space="preserve"> 99% </w:t>
            </w:r>
            <w:r>
              <w:rPr>
                <w:color w:val="2B3648"/>
                <w:sz w:val="18"/>
                <w:szCs w:val="18"/>
              </w:rPr>
              <w:t>이상</w:t>
            </w:r>
            <w:r>
              <w:rPr>
                <w:color w:val="2B3648"/>
                <w:sz w:val="18"/>
                <w:szCs w:val="18"/>
              </w:rPr>
              <w:t xml:space="preserve">) </w:t>
            </w:r>
            <w:r>
              <w:rPr>
                <w:color w:val="2B3648"/>
                <w:sz w:val="18"/>
                <w:szCs w:val="18"/>
              </w:rPr>
              <w:t>제거</w:t>
            </w:r>
          </w:p>
        </w:tc>
        <w:tc>
          <w:tcPr>
            <w:tcW w:w="501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B5AE4" w14:textId="77777777" w:rsidR="003779EB" w:rsidRDefault="00000000">
            <w:r>
              <w:rPr>
                <w:color w:val="2B3648"/>
                <w:sz w:val="18"/>
                <w:szCs w:val="18"/>
              </w:rPr>
              <w:t>대부분의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값이</w:t>
            </w:r>
            <w:r>
              <w:rPr>
                <w:color w:val="2B3648"/>
                <w:sz w:val="18"/>
                <w:szCs w:val="18"/>
              </w:rPr>
              <w:t xml:space="preserve"> 0</w:t>
            </w:r>
            <w:r>
              <w:rPr>
                <w:color w:val="2B3648"/>
                <w:sz w:val="18"/>
                <w:szCs w:val="18"/>
              </w:rPr>
              <w:t>이라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신호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대비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잡음이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큰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컬럼</w:t>
            </w:r>
          </w:p>
        </w:tc>
      </w:tr>
      <w:tr w:rsidR="003779EB" w14:paraId="527BFDC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2"/>
          <w:wAfter w:w="205" w:type="dxa"/>
        </w:trPr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258A8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# 피처 정제: 분산0 제거 -&gt; 중복 컬럼 제거 -&gt; 희소(99% 이상 0) 컬럼 제거</w:t>
            </w:r>
          </w:p>
          <w:p w14:paraId="503F6DC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X.loc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X.std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 !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 0]</w:t>
            </w:r>
          </w:p>
          <w:p w14:paraId="2C6328E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T.drop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duplicates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().T</w:t>
            </w:r>
            <w:proofErr w:type="gramEnd"/>
          </w:p>
          <w:p w14:paraId="73244BC7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X.loc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[:,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(X == 0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).mean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() &lt; 0.99]</w:t>
            </w:r>
          </w:p>
        </w:tc>
      </w:tr>
    </w:tbl>
    <w:p w14:paraId="79C408D1" w14:textId="77777777" w:rsidR="003779EB" w:rsidRDefault="003779EB">
      <w:pPr>
        <w:spacing w:after="140"/>
      </w:pPr>
    </w:p>
    <w:tbl>
      <w:tblPr>
        <w:tblW w:w="9647" w:type="dxa"/>
        <w:tblInd w:w="-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5775"/>
        <w:gridCol w:w="3856"/>
        <w:gridCol w:w="8"/>
      </w:tblGrid>
      <w:tr w:rsidR="003779EB" w:rsidRPr="00AB47C0" w14:paraId="5C8B65E7" w14:textId="77777777" w:rsidTr="00AB47C0">
        <w:trPr>
          <w:gridBefore w:val="1"/>
          <w:wBefore w:w="8" w:type="dxa"/>
        </w:trPr>
        <w:tc>
          <w:tcPr>
            <w:tcW w:w="9639" w:type="dxa"/>
            <w:gridSpan w:val="3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0934357" w14:textId="2D2AD69F" w:rsidR="003779EB" w:rsidRDefault="00000000">
            <w:pPr>
              <w:spacing w:line="300" w:lineRule="auto"/>
            </w:pPr>
            <w:r>
              <w:rPr>
                <w:color w:val="2B3648"/>
              </w:rPr>
              <w:t>정제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최종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피처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단계를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실제로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실행한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따라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확정된다</w:t>
            </w:r>
            <w:r>
              <w:rPr>
                <w:color w:val="2B3648"/>
              </w:rPr>
              <w:t xml:space="preserve"> </w:t>
            </w:r>
          </w:p>
        </w:tc>
      </w:tr>
      <w:tr w:rsidR="003779EB" w14:paraId="717CE5CD" w14:textId="77777777" w:rsidTr="00AB47C0">
        <w:trPr>
          <w:gridAfter w:val="1"/>
          <w:wAfter w:w="8" w:type="dxa"/>
        </w:trPr>
        <w:tc>
          <w:tcPr>
            <w:tcW w:w="578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E462D6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B08F79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04 · </w:t>
            </w:r>
            <w:r>
              <w:rPr>
                <w:b/>
                <w:bCs/>
                <w:color w:val="9AA5B8"/>
                <w:sz w:val="16"/>
                <w:szCs w:val="16"/>
              </w:rPr>
              <w:t>데이터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분할</w:t>
            </w:r>
          </w:p>
        </w:tc>
      </w:tr>
    </w:tbl>
    <w:p w14:paraId="5F88E94C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04</w:t>
      </w:r>
      <w:r>
        <w:t xml:space="preserve">   </w:t>
      </w:r>
      <w:r>
        <w:rPr>
          <w:b/>
          <w:bCs/>
          <w:color w:val="182545"/>
          <w:sz w:val="34"/>
          <w:szCs w:val="34"/>
        </w:rPr>
        <w:t>학습</w:t>
      </w:r>
      <w:r>
        <w:rPr>
          <w:b/>
          <w:bCs/>
          <w:color w:val="182545"/>
          <w:sz w:val="34"/>
          <w:szCs w:val="34"/>
        </w:rPr>
        <w:t>·</w:t>
      </w:r>
      <w:r>
        <w:rPr>
          <w:b/>
          <w:bCs/>
          <w:color w:val="182545"/>
          <w:sz w:val="34"/>
          <w:szCs w:val="34"/>
        </w:rPr>
        <w:t>검증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데이터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구성</w:t>
      </w:r>
    </w:p>
    <w:p w14:paraId="226B0451" w14:textId="77777777" w:rsidR="003779EB" w:rsidRDefault="00000000">
      <w:pPr>
        <w:spacing w:after="240"/>
      </w:pPr>
      <w:r>
        <w:rPr>
          <w:color w:val="6B7280"/>
        </w:rPr>
        <w:t>홀드아웃</w:t>
      </w:r>
      <w:r>
        <w:rPr>
          <w:color w:val="6B7280"/>
        </w:rPr>
        <w:t xml:space="preserve"> </w:t>
      </w:r>
      <w:r>
        <w:rPr>
          <w:color w:val="6B7280"/>
        </w:rPr>
        <w:t>검증과</w:t>
      </w:r>
      <w:r>
        <w:rPr>
          <w:color w:val="6B7280"/>
        </w:rPr>
        <w:t xml:space="preserve"> </w:t>
      </w:r>
      <w:r>
        <w:rPr>
          <w:color w:val="6B7280"/>
        </w:rPr>
        <w:t>조기종료용</w:t>
      </w:r>
      <w:r>
        <w:rPr>
          <w:color w:val="6B7280"/>
        </w:rPr>
        <w:t xml:space="preserve"> </w:t>
      </w:r>
      <w:r>
        <w:rPr>
          <w:color w:val="6B7280"/>
        </w:rPr>
        <w:t>재분할</w:t>
      </w:r>
    </w:p>
    <w:p w14:paraId="7E916CFE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>4.1 3</w:t>
      </w:r>
      <w:r>
        <w:rPr>
          <w:b/>
          <w:bCs/>
          <w:color w:val="182545"/>
          <w:sz w:val="24"/>
          <w:szCs w:val="24"/>
        </w:rPr>
        <w:t>단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분할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구조</w:t>
      </w:r>
    </w:p>
    <w:p w14:paraId="2C0F36C0" w14:textId="77777777" w:rsidR="003779EB" w:rsidRDefault="00000000">
      <w:pPr>
        <w:spacing w:after="160" w:line="300" w:lineRule="auto"/>
      </w:pPr>
      <w:r>
        <w:rPr>
          <w:color w:val="2B3648"/>
        </w:rPr>
        <w:t>먼저</w:t>
      </w:r>
      <w:r>
        <w:rPr>
          <w:color w:val="2B3648"/>
        </w:rPr>
        <w:t xml:space="preserve"> </w:t>
      </w:r>
      <w:r>
        <w:rPr>
          <w:color w:val="2B3648"/>
        </w:rPr>
        <w:t>전체</w:t>
      </w:r>
      <w:r>
        <w:rPr>
          <w:color w:val="2B3648"/>
        </w:rPr>
        <w:t xml:space="preserve"> </w:t>
      </w:r>
      <w:r>
        <w:rPr>
          <w:color w:val="2B3648"/>
        </w:rPr>
        <w:t>데이터를</w:t>
      </w:r>
      <w:r>
        <w:rPr>
          <w:color w:val="2B3648"/>
        </w:rPr>
        <w:t xml:space="preserve"> </w:t>
      </w:r>
      <w:r>
        <w:rPr>
          <w:color w:val="2B3648"/>
        </w:rPr>
        <w:t>최종</w:t>
      </w:r>
      <w:r>
        <w:rPr>
          <w:color w:val="2B3648"/>
        </w:rPr>
        <w:t xml:space="preserve"> </w:t>
      </w:r>
      <w:r>
        <w:rPr>
          <w:color w:val="2B3648"/>
        </w:rPr>
        <w:t>성능</w:t>
      </w:r>
      <w:r>
        <w:rPr>
          <w:color w:val="2B3648"/>
        </w:rPr>
        <w:t xml:space="preserve"> </w:t>
      </w:r>
      <w:r>
        <w:rPr>
          <w:color w:val="2B3648"/>
        </w:rPr>
        <w:t>검증에만</w:t>
      </w:r>
      <w:r>
        <w:rPr>
          <w:color w:val="2B3648"/>
        </w:rPr>
        <w:t xml:space="preserve"> </w:t>
      </w:r>
      <w:r>
        <w:rPr>
          <w:color w:val="2B3648"/>
        </w:rPr>
        <w:t>사용할</w:t>
      </w:r>
      <w:r>
        <w:rPr>
          <w:color w:val="2B3648"/>
        </w:rPr>
        <w:t xml:space="preserve"> </w:t>
      </w:r>
      <w:r>
        <w:rPr>
          <w:color w:val="2B3648"/>
        </w:rPr>
        <w:t>홀드아웃</w:t>
      </w:r>
      <w:r>
        <w:rPr>
          <w:color w:val="2B3648"/>
        </w:rPr>
        <w:t>(</w:t>
      </w:r>
      <w:proofErr w:type="spellStart"/>
      <w:r>
        <w:rPr>
          <w:color w:val="2B3648"/>
        </w:rPr>
        <w:t>X_test</w:t>
      </w:r>
      <w:proofErr w:type="spellEnd"/>
      <w:r>
        <w:rPr>
          <w:color w:val="2B3648"/>
        </w:rPr>
        <w:t>, 20%)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>(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>, 80%)</w:t>
      </w:r>
      <w:r>
        <w:rPr>
          <w:color w:val="2B3648"/>
        </w:rPr>
        <w:t>으로</w:t>
      </w:r>
      <w:r>
        <w:rPr>
          <w:color w:val="2B3648"/>
        </w:rPr>
        <w:t xml:space="preserve"> </w:t>
      </w:r>
      <w:r>
        <w:rPr>
          <w:color w:val="2B3648"/>
        </w:rPr>
        <w:t>나눈다</w:t>
      </w:r>
      <w:r>
        <w:rPr>
          <w:color w:val="2B3648"/>
        </w:rPr>
        <w:t xml:space="preserve">. </w:t>
      </w:r>
      <w:r>
        <w:rPr>
          <w:color w:val="2B3648"/>
        </w:rPr>
        <w:t>이후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 xml:space="preserve"> </w:t>
      </w:r>
      <w:r>
        <w:rPr>
          <w:color w:val="2B3648"/>
        </w:rPr>
        <w:t>데이터를</w:t>
      </w:r>
      <w:r>
        <w:rPr>
          <w:color w:val="2B3648"/>
        </w:rPr>
        <w:t xml:space="preserve"> </w:t>
      </w:r>
      <w:r>
        <w:rPr>
          <w:color w:val="2B3648"/>
        </w:rPr>
        <w:t>다시</w:t>
      </w:r>
      <w:r>
        <w:rPr>
          <w:color w:val="2B3648"/>
        </w:rPr>
        <w:t xml:space="preserve"> tr(70%)/</w:t>
      </w:r>
      <w:proofErr w:type="spellStart"/>
      <w:r>
        <w:rPr>
          <w:color w:val="2B3648"/>
        </w:rPr>
        <w:t>val</w:t>
      </w:r>
      <w:proofErr w:type="spellEnd"/>
      <w:r>
        <w:rPr>
          <w:color w:val="2B3648"/>
        </w:rPr>
        <w:t>(30%)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재분할하는데</w:t>
      </w:r>
      <w:r>
        <w:rPr>
          <w:color w:val="2B3648"/>
        </w:rPr>
        <w:t xml:space="preserve">,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val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세트는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LightGBM·XGBoost</w:t>
      </w:r>
      <w:proofErr w:type="spellEnd"/>
      <w:r>
        <w:rPr>
          <w:color w:val="2B3648"/>
        </w:rPr>
        <w:t>의</w:t>
      </w:r>
      <w:r>
        <w:rPr>
          <w:color w:val="2B3648"/>
        </w:rPr>
        <w:t xml:space="preserve"> </w:t>
      </w:r>
      <w:r>
        <w:rPr>
          <w:color w:val="2B3648"/>
        </w:rPr>
        <w:t>조기종료</w:t>
      </w:r>
      <w:r>
        <w:rPr>
          <w:color w:val="2B3648"/>
        </w:rPr>
        <w:t xml:space="preserve">(early stopping) </w:t>
      </w:r>
      <w:r>
        <w:rPr>
          <w:color w:val="2B3648"/>
        </w:rPr>
        <w:t>판단에만</w:t>
      </w:r>
      <w:r>
        <w:rPr>
          <w:color w:val="2B3648"/>
        </w:rPr>
        <w:t xml:space="preserve"> </w:t>
      </w:r>
      <w:r>
        <w:rPr>
          <w:color w:val="2B3648"/>
        </w:rPr>
        <w:t>사용되고</w:t>
      </w:r>
      <w:r>
        <w:rPr>
          <w:color w:val="2B3648"/>
        </w:rPr>
        <w:t xml:space="preserve">,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모델의</w:t>
      </w:r>
      <w:r>
        <w:rPr>
          <w:color w:val="2B3648"/>
        </w:rPr>
        <w:t xml:space="preserve"> </w:t>
      </w:r>
      <w:r>
        <w:rPr>
          <w:color w:val="2B3648"/>
        </w:rPr>
        <w:t>최종</w:t>
      </w:r>
      <w:r>
        <w:rPr>
          <w:color w:val="2B3648"/>
        </w:rPr>
        <w:t xml:space="preserve"> </w:t>
      </w:r>
      <w:r>
        <w:rPr>
          <w:color w:val="2B3648"/>
        </w:rPr>
        <w:t>성능은</w:t>
      </w:r>
      <w:r>
        <w:rPr>
          <w:color w:val="2B3648"/>
        </w:rPr>
        <w:t xml:space="preserve"> </w:t>
      </w:r>
      <w:r>
        <w:rPr>
          <w:color w:val="2B3648"/>
        </w:rPr>
        <w:t>항상</w:t>
      </w:r>
      <w:r>
        <w:rPr>
          <w:color w:val="2B3648"/>
        </w:rPr>
        <w:t xml:space="preserve"> </w:t>
      </w:r>
      <w:r>
        <w:rPr>
          <w:color w:val="2B3648"/>
        </w:rPr>
        <w:t>처음에</w:t>
      </w:r>
      <w:r>
        <w:rPr>
          <w:color w:val="2B3648"/>
        </w:rPr>
        <w:t xml:space="preserve"> </w:t>
      </w:r>
      <w:r>
        <w:rPr>
          <w:color w:val="2B3648"/>
        </w:rPr>
        <w:t>분리해</w:t>
      </w:r>
      <w:r>
        <w:rPr>
          <w:color w:val="2B3648"/>
        </w:rPr>
        <w:t xml:space="preserve"> </w:t>
      </w:r>
      <w:r>
        <w:rPr>
          <w:color w:val="2B3648"/>
        </w:rPr>
        <w:t>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X_test</w:t>
      </w:r>
      <w:proofErr w:type="spellEnd"/>
      <w:r>
        <w:rPr>
          <w:color w:val="2B3648"/>
        </w:rPr>
        <w:t>로만</w:t>
      </w:r>
      <w:r>
        <w:rPr>
          <w:color w:val="2B3648"/>
        </w:rPr>
        <w:t xml:space="preserve"> </w:t>
      </w:r>
      <w:r>
        <w:rPr>
          <w:color w:val="2B3648"/>
        </w:rPr>
        <w:t>평가한다</w:t>
      </w:r>
      <w:r>
        <w:rPr>
          <w:color w:val="2B3648"/>
        </w:rPr>
        <w:t xml:space="preserve"> — </w:t>
      </w:r>
      <w:r>
        <w:rPr>
          <w:color w:val="2B3648"/>
        </w:rPr>
        <w:t>검증에</w:t>
      </w:r>
      <w:r>
        <w:rPr>
          <w:color w:val="2B3648"/>
        </w:rPr>
        <w:t xml:space="preserve"> </w:t>
      </w:r>
      <w:r>
        <w:rPr>
          <w:color w:val="2B3648"/>
        </w:rPr>
        <w:t>쓰인</w:t>
      </w:r>
      <w:r>
        <w:rPr>
          <w:color w:val="2B3648"/>
        </w:rPr>
        <w:t xml:space="preserve"> </w:t>
      </w:r>
      <w:r>
        <w:rPr>
          <w:color w:val="2B3648"/>
        </w:rPr>
        <w:t>데이터가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선택에</w:t>
      </w:r>
      <w:r>
        <w:rPr>
          <w:color w:val="2B3648"/>
        </w:rPr>
        <w:t xml:space="preserve"> </w:t>
      </w:r>
      <w:r>
        <w:rPr>
          <w:color w:val="2B3648"/>
        </w:rPr>
        <w:t>다시</w:t>
      </w:r>
      <w:r>
        <w:rPr>
          <w:color w:val="2B3648"/>
        </w:rPr>
        <w:t xml:space="preserve"> </w:t>
      </w:r>
      <w:r>
        <w:rPr>
          <w:color w:val="2B3648"/>
        </w:rPr>
        <w:t>관여하지</w:t>
      </w:r>
      <w:r>
        <w:rPr>
          <w:color w:val="2B3648"/>
        </w:rPr>
        <w:t xml:space="preserve"> </w:t>
      </w:r>
      <w:r>
        <w:rPr>
          <w:color w:val="2B3648"/>
        </w:rPr>
        <w:t>않도록</w:t>
      </w:r>
      <w:r>
        <w:rPr>
          <w:color w:val="2B3648"/>
        </w:rPr>
        <w:t xml:space="preserve"> </w:t>
      </w:r>
      <w:r>
        <w:rPr>
          <w:color w:val="2B3648"/>
        </w:rPr>
        <w:t>하는</w:t>
      </w:r>
      <w:r>
        <w:rPr>
          <w:color w:val="2B3648"/>
        </w:rPr>
        <w:t xml:space="preserve"> </w:t>
      </w:r>
      <w:r>
        <w:rPr>
          <w:color w:val="2B3648"/>
        </w:rPr>
        <w:t>구조다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7DEF2B7D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EB41B9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# 분할: 최종 검증용(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)과 학습용(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 분리, 학습용은 다시 조기종료 검증용(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으로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재분할</w:t>
            </w:r>
          </w:p>
          <w:p w14:paraId="3E92963E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X, y,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=0.2,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=0)</w:t>
            </w:r>
          </w:p>
          <w:p w14:paraId="189A9913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X_tr,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train_test_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=0)</w:t>
            </w:r>
          </w:p>
        </w:tc>
      </w:tr>
    </w:tbl>
    <w:p w14:paraId="5B646673" w14:textId="77777777" w:rsidR="003779EB" w:rsidRDefault="003779EB">
      <w:pPr>
        <w:spacing w:after="14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891"/>
        <w:gridCol w:w="4820"/>
      </w:tblGrid>
      <w:tr w:rsidR="003779EB" w14:paraId="1268B061" w14:textId="77777777">
        <w:trPr>
          <w:tblHeader/>
        </w:trPr>
        <w:tc>
          <w:tcPr>
            <w:tcW w:w="192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B3659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데이터셋</w:t>
            </w:r>
          </w:p>
        </w:tc>
        <w:tc>
          <w:tcPr>
            <w:tcW w:w="2892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0D5BD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비율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전체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820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49299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3779EB" w14:paraId="6C96BA24" w14:textId="77777777"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346F0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X_test</w:t>
            </w:r>
            <w:proofErr w:type="spellEnd"/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054CE4" w14:textId="77777777" w:rsidR="003779EB" w:rsidRDefault="00000000">
            <w:r>
              <w:rPr>
                <w:color w:val="2B3648"/>
                <w:sz w:val="18"/>
                <w:szCs w:val="18"/>
              </w:rPr>
              <w:t>20%</w:t>
            </w:r>
          </w:p>
        </w:tc>
        <w:tc>
          <w:tcPr>
            <w:tcW w:w="482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63894B" w14:textId="77777777" w:rsidR="003779EB" w:rsidRDefault="00000000">
            <w:r>
              <w:rPr>
                <w:color w:val="2B3648"/>
                <w:sz w:val="18"/>
                <w:szCs w:val="18"/>
              </w:rPr>
              <w:t>5</w:t>
            </w:r>
            <w:r>
              <w:rPr>
                <w:color w:val="2B3648"/>
                <w:sz w:val="18"/>
                <w:szCs w:val="18"/>
              </w:rPr>
              <w:t>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모델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공통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최종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성능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검증</w:t>
            </w:r>
            <w:r>
              <w:rPr>
                <w:color w:val="2B3648"/>
                <w:sz w:val="18"/>
                <w:szCs w:val="18"/>
              </w:rPr>
              <w:t xml:space="preserve"> (§06 </w:t>
            </w:r>
            <w:r>
              <w:rPr>
                <w:color w:val="2B3648"/>
                <w:sz w:val="18"/>
                <w:szCs w:val="18"/>
              </w:rPr>
              <w:t>결과표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4B770657" w14:textId="77777777"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FE43F" w14:textId="77777777" w:rsidR="003779EB" w:rsidRDefault="00000000">
            <w:r>
              <w:rPr>
                <w:color w:val="2B3648"/>
                <w:sz w:val="18"/>
                <w:szCs w:val="18"/>
              </w:rPr>
              <w:t>X_tr</w:t>
            </w:r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437C0" w14:textId="77777777" w:rsidR="003779EB" w:rsidRDefault="00000000">
            <w:r>
              <w:rPr>
                <w:color w:val="2B3648"/>
                <w:sz w:val="18"/>
                <w:szCs w:val="18"/>
              </w:rPr>
              <w:t>약</w:t>
            </w:r>
            <w:r>
              <w:rPr>
                <w:color w:val="2B3648"/>
                <w:sz w:val="18"/>
                <w:szCs w:val="18"/>
              </w:rPr>
              <w:t xml:space="preserve"> 56% (80% × 70%)</w:t>
            </w:r>
          </w:p>
        </w:tc>
        <w:tc>
          <w:tcPr>
            <w:tcW w:w="482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BAC1F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LightGBM·XGBoost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학습</w:t>
            </w:r>
            <w:r>
              <w:rPr>
                <w:color w:val="2B3648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B3648"/>
                <w:sz w:val="18"/>
                <w:szCs w:val="18"/>
              </w:rPr>
              <w:t>GradientBoost·RandomForest·LogisticRegression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학습</w:t>
            </w:r>
            <w:r>
              <w:rPr>
                <w:color w:val="2B3648"/>
                <w:sz w:val="18"/>
                <w:szCs w:val="18"/>
              </w:rPr>
              <w:t>(</w:t>
            </w:r>
            <w:proofErr w:type="spellStart"/>
            <w:r>
              <w:rPr>
                <w:color w:val="2B3648"/>
                <w:sz w:val="18"/>
                <w:szCs w:val="18"/>
              </w:rPr>
              <w:t>X_train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전체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사용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5DFCF646" w14:textId="77777777"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3B12B8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X_val</w:t>
            </w:r>
            <w:proofErr w:type="spellEnd"/>
          </w:p>
        </w:tc>
        <w:tc>
          <w:tcPr>
            <w:tcW w:w="2892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9F1E3" w14:textId="77777777" w:rsidR="003779EB" w:rsidRDefault="00000000">
            <w:r>
              <w:rPr>
                <w:color w:val="2B3648"/>
                <w:sz w:val="18"/>
                <w:szCs w:val="18"/>
              </w:rPr>
              <w:t>약</w:t>
            </w:r>
            <w:r>
              <w:rPr>
                <w:color w:val="2B3648"/>
                <w:sz w:val="18"/>
                <w:szCs w:val="18"/>
              </w:rPr>
              <w:t xml:space="preserve"> 24% (80% × 30%)</w:t>
            </w:r>
          </w:p>
        </w:tc>
        <w:tc>
          <w:tcPr>
            <w:tcW w:w="4820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17185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LightGBM·XGBoost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조기종료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판단용</w:t>
            </w:r>
            <w:r>
              <w:rPr>
                <w:color w:val="2B3648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B3648"/>
                <w:sz w:val="18"/>
                <w:szCs w:val="18"/>
              </w:rPr>
              <w:t>eval_set</w:t>
            </w:r>
            <w:proofErr w:type="spellEnd"/>
            <w:r>
              <w:rPr>
                <w:color w:val="2B3648"/>
                <w:sz w:val="18"/>
                <w:szCs w:val="18"/>
              </w:rPr>
              <w:t>)</w:t>
            </w:r>
          </w:p>
        </w:tc>
      </w:tr>
    </w:tbl>
    <w:p w14:paraId="4C80B80A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00354575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2144F5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F1F00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04 · </w:t>
            </w:r>
            <w:r>
              <w:rPr>
                <w:b/>
                <w:bCs/>
                <w:color w:val="9AA5B8"/>
                <w:sz w:val="16"/>
                <w:szCs w:val="16"/>
              </w:rPr>
              <w:t>데이터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분할</w:t>
            </w:r>
          </w:p>
        </w:tc>
      </w:tr>
    </w:tbl>
    <w:p w14:paraId="16B63B4D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4.2 </w:t>
      </w:r>
      <w:proofErr w:type="spellStart"/>
      <w:r>
        <w:rPr>
          <w:b/>
          <w:bCs/>
          <w:color w:val="182545"/>
          <w:sz w:val="24"/>
          <w:szCs w:val="24"/>
        </w:rPr>
        <w:t>모델별</w:t>
      </w:r>
      <w:proofErr w:type="spellEnd"/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학습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데이터가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다른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이유</w:t>
      </w:r>
    </w:p>
    <w:p w14:paraId="680DA960" w14:textId="77777777" w:rsidR="003779EB" w:rsidRDefault="00000000">
      <w:pPr>
        <w:spacing w:after="160" w:line="300" w:lineRule="auto"/>
      </w:pP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모두</w:t>
      </w:r>
      <w:r>
        <w:rPr>
          <w:color w:val="2B3648"/>
        </w:rPr>
        <w:t xml:space="preserve"> </w:t>
      </w:r>
      <w:r>
        <w:rPr>
          <w:color w:val="2B3648"/>
        </w:rPr>
        <w:t>같은</w:t>
      </w:r>
      <w:r>
        <w:rPr>
          <w:color w:val="2B3648"/>
        </w:rPr>
        <w:t xml:space="preserve"> X_tr/</w:t>
      </w:r>
      <w:proofErr w:type="spellStart"/>
      <w:r>
        <w:rPr>
          <w:color w:val="2B3648"/>
        </w:rPr>
        <w:t>X_val</w:t>
      </w:r>
      <w:proofErr w:type="spellEnd"/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쓰지는</w:t>
      </w:r>
      <w:r>
        <w:rPr>
          <w:color w:val="2B3648"/>
        </w:rPr>
        <w:t xml:space="preserve"> </w:t>
      </w:r>
      <w:r>
        <w:rPr>
          <w:color w:val="2B3648"/>
        </w:rPr>
        <w:t>않는다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LightGBM·XGBoost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반복</w:t>
      </w:r>
      <w:r>
        <w:rPr>
          <w:color w:val="2B3648"/>
        </w:rPr>
        <w:t>(iteration)</w:t>
      </w:r>
      <w:r>
        <w:rPr>
          <w:color w:val="2B3648"/>
        </w:rPr>
        <w:t>마다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val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세트의</w:t>
      </w:r>
      <w:r>
        <w:rPr>
          <w:color w:val="2B3648"/>
        </w:rPr>
        <w:t xml:space="preserve"> AUC</w:t>
      </w:r>
      <w:r>
        <w:rPr>
          <w:color w:val="2B3648"/>
        </w:rPr>
        <w:t>를</w:t>
      </w:r>
      <w:r>
        <w:rPr>
          <w:color w:val="2B3648"/>
        </w:rPr>
        <w:t xml:space="preserve"> </w:t>
      </w:r>
      <w:r>
        <w:rPr>
          <w:color w:val="2B3648"/>
        </w:rPr>
        <w:t>확인하며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이상</w:t>
      </w:r>
      <w:r>
        <w:rPr>
          <w:color w:val="2B3648"/>
        </w:rPr>
        <w:t xml:space="preserve"> </w:t>
      </w:r>
      <w:r>
        <w:rPr>
          <w:color w:val="2B3648"/>
        </w:rPr>
        <w:t>개선이</w:t>
      </w:r>
      <w:r>
        <w:rPr>
          <w:color w:val="2B3648"/>
        </w:rPr>
        <w:t xml:space="preserve"> </w:t>
      </w:r>
      <w:r>
        <w:rPr>
          <w:color w:val="2B3648"/>
        </w:rPr>
        <w:t>없으면</w:t>
      </w:r>
      <w:r>
        <w:rPr>
          <w:color w:val="2B3648"/>
        </w:rPr>
        <w:t xml:space="preserve"> </w:t>
      </w:r>
      <w:r>
        <w:rPr>
          <w:color w:val="2B3648"/>
        </w:rPr>
        <w:t>학습을</w:t>
      </w:r>
      <w:r>
        <w:rPr>
          <w:color w:val="2B3648"/>
        </w:rPr>
        <w:t xml:space="preserve"> </w:t>
      </w:r>
      <w:r>
        <w:rPr>
          <w:color w:val="2B3648"/>
        </w:rPr>
        <w:t>멈추는</w:t>
      </w:r>
      <w:r>
        <w:rPr>
          <w:color w:val="2B3648"/>
        </w:rPr>
        <w:t xml:space="preserve"> </w:t>
      </w:r>
      <w:r>
        <w:rPr>
          <w:color w:val="2B3648"/>
        </w:rPr>
        <w:t>조기종료를</w:t>
      </w:r>
      <w:r>
        <w:rPr>
          <w:color w:val="2B3648"/>
        </w:rPr>
        <w:t xml:space="preserve"> </w:t>
      </w:r>
      <w:r>
        <w:rPr>
          <w:color w:val="2B3648"/>
        </w:rPr>
        <w:t>쓰기</w:t>
      </w:r>
      <w:r>
        <w:rPr>
          <w:color w:val="2B3648"/>
        </w:rPr>
        <w:t xml:space="preserve"> </w:t>
      </w:r>
      <w:r>
        <w:rPr>
          <w:color w:val="2B3648"/>
        </w:rPr>
        <w:t>때문에</w:t>
      </w:r>
      <w:r>
        <w:rPr>
          <w:color w:val="2B3648"/>
        </w:rPr>
        <w:t xml:space="preserve"> X_tr/</w:t>
      </w:r>
      <w:proofErr w:type="spellStart"/>
      <w:r>
        <w:rPr>
          <w:color w:val="2B3648"/>
        </w:rPr>
        <w:t>X_val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분할이</w:t>
      </w:r>
      <w:r>
        <w:rPr>
          <w:color w:val="2B3648"/>
        </w:rPr>
        <w:t xml:space="preserve"> </w:t>
      </w:r>
      <w:r>
        <w:rPr>
          <w:color w:val="2B3648"/>
        </w:rPr>
        <w:t>필요하다</w:t>
      </w:r>
      <w:r>
        <w:rPr>
          <w:color w:val="2B3648"/>
        </w:rPr>
        <w:t xml:space="preserve">. </w:t>
      </w:r>
      <w:r>
        <w:rPr>
          <w:color w:val="2B3648"/>
        </w:rPr>
        <w:t>반면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GradientBoost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자체</w:t>
      </w:r>
      <w:r>
        <w:rPr>
          <w:color w:val="2B3648"/>
        </w:rPr>
        <w:t xml:space="preserve"> </w:t>
      </w:r>
      <w:r>
        <w:rPr>
          <w:color w:val="2B3648"/>
        </w:rPr>
        <w:t>옵션</w:t>
      </w:r>
      <w:r>
        <w:rPr>
          <w:color w:val="2B3648"/>
        </w:rPr>
        <w:t>(</w:t>
      </w:r>
      <w:proofErr w:type="spellStart"/>
      <w:r>
        <w:rPr>
          <w:color w:val="2B3648"/>
        </w:rPr>
        <w:t>validation_fraction</w:t>
      </w:r>
      <w:proofErr w:type="spellEnd"/>
      <w:r>
        <w:rPr>
          <w:color w:val="2B3648"/>
        </w:rPr>
        <w:t>)</w:t>
      </w:r>
      <w:proofErr w:type="spellStart"/>
      <w:r>
        <w:rPr>
          <w:color w:val="2B3648"/>
        </w:rPr>
        <w:t>으로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내부에서</w:t>
      </w:r>
      <w:r>
        <w:rPr>
          <w:color w:val="2B3648"/>
        </w:rPr>
        <w:t xml:space="preserve"> </w:t>
      </w:r>
      <w:r>
        <w:rPr>
          <w:color w:val="2B3648"/>
        </w:rPr>
        <w:t>검증셋을</w:t>
      </w:r>
      <w:r>
        <w:rPr>
          <w:color w:val="2B3648"/>
        </w:rPr>
        <w:t xml:space="preserve"> </w:t>
      </w:r>
      <w:r>
        <w:rPr>
          <w:color w:val="2B3648"/>
        </w:rPr>
        <w:t>떼어</w:t>
      </w:r>
      <w:r>
        <w:rPr>
          <w:color w:val="2B3648"/>
        </w:rPr>
        <w:t xml:space="preserve"> </w:t>
      </w:r>
      <w:r>
        <w:rPr>
          <w:color w:val="2B3648"/>
        </w:rPr>
        <w:t>조기종료를</w:t>
      </w:r>
      <w:r>
        <w:rPr>
          <w:color w:val="2B3648"/>
        </w:rPr>
        <w:t xml:space="preserve"> </w:t>
      </w:r>
      <w:r>
        <w:rPr>
          <w:color w:val="2B3648"/>
        </w:rPr>
        <w:t>처리하므로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전체를</w:t>
      </w:r>
      <w:r>
        <w:rPr>
          <w:color w:val="2B3648"/>
        </w:rPr>
        <w:t xml:space="preserve"> </w:t>
      </w:r>
      <w:r>
        <w:rPr>
          <w:color w:val="2B3648"/>
        </w:rPr>
        <w:t>그대로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입력받는다</w:t>
      </w:r>
      <w:proofErr w:type="spellEnd"/>
      <w:r>
        <w:rPr>
          <w:color w:val="2B3648"/>
        </w:rPr>
        <w:t xml:space="preserve">. </w:t>
      </w:r>
      <w:proofErr w:type="spellStart"/>
      <w:r>
        <w:rPr>
          <w:color w:val="2B3648"/>
        </w:rPr>
        <w:t>RandomForest</w:t>
      </w:r>
      <w:proofErr w:type="spellEnd"/>
      <w:r>
        <w:rPr>
          <w:color w:val="2B3648"/>
        </w:rPr>
        <w:t>(</w:t>
      </w:r>
      <w:proofErr w:type="spellStart"/>
      <w:r>
        <w:rPr>
          <w:color w:val="2B3648"/>
        </w:rPr>
        <w:t>배깅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계열</w:t>
      </w:r>
      <w:r>
        <w:rPr>
          <w:color w:val="2B3648"/>
        </w:rPr>
        <w:t>)</w:t>
      </w:r>
      <w:r>
        <w:rPr>
          <w:color w:val="2B3648"/>
        </w:rPr>
        <w:t>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LogisticRegression</w:t>
      </w:r>
      <w:proofErr w:type="spellEnd"/>
      <w:r>
        <w:rPr>
          <w:color w:val="2B3648"/>
        </w:rPr>
        <w:t>은애초에</w:t>
      </w:r>
      <w:r>
        <w:rPr>
          <w:color w:val="2B3648"/>
        </w:rPr>
        <w:t xml:space="preserve"> </w:t>
      </w:r>
      <w:r>
        <w:rPr>
          <w:color w:val="2B3648"/>
        </w:rPr>
        <w:t>반복</w:t>
      </w:r>
      <w:r>
        <w:rPr>
          <w:color w:val="2B3648"/>
        </w:rPr>
        <w:t xml:space="preserve"> </w:t>
      </w:r>
      <w:r>
        <w:rPr>
          <w:color w:val="2B3648"/>
        </w:rPr>
        <w:t>학습</w:t>
      </w:r>
      <w:r>
        <w:rPr>
          <w:color w:val="2B3648"/>
        </w:rPr>
        <w:t xml:space="preserve"> </w:t>
      </w:r>
      <w:r>
        <w:rPr>
          <w:color w:val="2B3648"/>
        </w:rPr>
        <w:t>중</w:t>
      </w:r>
      <w:r>
        <w:rPr>
          <w:color w:val="2B3648"/>
        </w:rPr>
        <w:t xml:space="preserve"> </w:t>
      </w:r>
      <w:r>
        <w:rPr>
          <w:color w:val="2B3648"/>
        </w:rPr>
        <w:t>조기종료</w:t>
      </w:r>
      <w:r>
        <w:rPr>
          <w:color w:val="2B3648"/>
        </w:rPr>
        <w:t xml:space="preserve"> </w:t>
      </w:r>
      <w:r>
        <w:rPr>
          <w:color w:val="2B3648"/>
        </w:rPr>
        <w:t>개념이</w:t>
      </w:r>
      <w:r>
        <w:rPr>
          <w:color w:val="2B3648"/>
        </w:rPr>
        <w:t xml:space="preserve"> </w:t>
      </w:r>
      <w:r>
        <w:rPr>
          <w:color w:val="2B3648"/>
        </w:rPr>
        <w:t>없어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X_train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전체를</w:t>
      </w:r>
      <w:r>
        <w:rPr>
          <w:color w:val="2B3648"/>
        </w:rPr>
        <w:t xml:space="preserve"> </w:t>
      </w:r>
      <w:r>
        <w:rPr>
          <w:color w:val="2B3648"/>
        </w:rPr>
        <w:t>사용한다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628F13DE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8E06DD" w14:textId="77777777" w:rsidR="0023596E" w:rsidRDefault="00000000">
            <w:pPr>
              <w:spacing w:line="300" w:lineRule="auto"/>
              <w:rPr>
                <w:color w:val="2B3648"/>
              </w:rPr>
            </w:pPr>
            <w:r>
              <w:rPr>
                <w:color w:val="2B3648"/>
              </w:rPr>
              <w:t>즉</w:t>
            </w:r>
            <w:r>
              <w:rPr>
                <w:color w:val="2B3648"/>
              </w:rPr>
              <w:t xml:space="preserve"> "</w:t>
            </w:r>
            <w:r>
              <w:rPr>
                <w:color w:val="2B3648"/>
              </w:rPr>
              <w:t>모든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모델이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완전히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동일한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학습했다</w:t>
            </w:r>
            <w:r>
              <w:rPr>
                <w:color w:val="2B3648"/>
              </w:rPr>
              <w:t>"</w:t>
            </w:r>
            <w:r>
              <w:rPr>
                <w:color w:val="2B3648"/>
              </w:rPr>
              <w:t>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아니며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각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구조적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특성에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맞춰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활용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방식을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다르게</w:t>
            </w:r>
            <w:r>
              <w:rPr>
                <w:color w:val="2B3648"/>
              </w:rPr>
              <w:t xml:space="preserve"> </w:t>
            </w:r>
            <w:r w:rsidR="0023596E">
              <w:rPr>
                <w:rFonts w:hint="eastAsia"/>
                <w:color w:val="2B3648"/>
              </w:rPr>
              <w:t>적용</w:t>
            </w:r>
            <w:r>
              <w:rPr>
                <w:color w:val="2B3648"/>
              </w:rPr>
              <w:t>했다</w:t>
            </w:r>
            <w:r>
              <w:rPr>
                <w:color w:val="2B3648"/>
              </w:rPr>
              <w:t xml:space="preserve">. </w:t>
            </w:r>
          </w:p>
          <w:p w14:paraId="5004BF28" w14:textId="77777777" w:rsidR="0023596E" w:rsidRDefault="00000000">
            <w:pPr>
              <w:spacing w:line="300" w:lineRule="auto"/>
              <w:rPr>
                <w:color w:val="2B3648"/>
              </w:rPr>
            </w:pPr>
            <w:r>
              <w:rPr>
                <w:color w:val="2B3648"/>
              </w:rPr>
              <w:t>다만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최종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성능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동일한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X_test</w:t>
            </w:r>
            <w:proofErr w:type="spellEnd"/>
            <w:r>
              <w:rPr>
                <w:color w:val="2B3648"/>
              </w:rPr>
              <w:t>·</w:t>
            </w:r>
            <w:r>
              <w:rPr>
                <w:color w:val="2B3648"/>
              </w:rPr>
              <w:t>동일한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</w:t>
            </w:r>
            <w:proofErr w:type="spellEnd"/>
            <w:r>
              <w:rPr>
                <w:color w:val="2B3648"/>
              </w:rPr>
              <w:t>(0.039036)</w:t>
            </w:r>
            <w:r>
              <w:rPr>
                <w:color w:val="2B3648"/>
              </w:rPr>
              <w:t>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이뤄지므로</w:t>
            </w:r>
            <w:r>
              <w:rPr>
                <w:color w:val="2B3648"/>
              </w:rPr>
              <w:t xml:space="preserve">, </w:t>
            </w:r>
          </w:p>
          <w:p w14:paraId="6F27BD1E" w14:textId="02AA0815" w:rsidR="003779EB" w:rsidRDefault="00000000">
            <w:pPr>
              <w:spacing w:line="300" w:lineRule="auto"/>
            </w:pPr>
            <w:r>
              <w:rPr>
                <w:color w:val="2B3648"/>
              </w:rPr>
              <w:t>§06</w:t>
            </w:r>
            <w:r>
              <w:rPr>
                <w:color w:val="2B3648"/>
              </w:rPr>
              <w:t>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결과표는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공정하게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비교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가능하다</w:t>
            </w:r>
            <w:r>
              <w:rPr>
                <w:color w:val="2B3648"/>
              </w:rPr>
              <w:t>.</w:t>
            </w:r>
          </w:p>
        </w:tc>
      </w:tr>
    </w:tbl>
    <w:p w14:paraId="25FA221D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363FAC80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FB6CAF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852740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05 · </w:t>
            </w:r>
            <w:r>
              <w:rPr>
                <w:b/>
                <w:bCs/>
                <w:color w:val="9AA5B8"/>
                <w:sz w:val="16"/>
                <w:szCs w:val="16"/>
              </w:rPr>
              <w:t>모델링</w:t>
            </w:r>
          </w:p>
        </w:tc>
      </w:tr>
    </w:tbl>
    <w:p w14:paraId="43C973B4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05</w:t>
      </w:r>
      <w:r>
        <w:t xml:space="preserve">   </w:t>
      </w:r>
      <w:r>
        <w:rPr>
          <w:b/>
          <w:bCs/>
          <w:color w:val="182545"/>
          <w:sz w:val="34"/>
          <w:szCs w:val="34"/>
        </w:rPr>
        <w:t>모델링</w:t>
      </w:r>
      <w:r>
        <w:rPr>
          <w:b/>
          <w:bCs/>
          <w:color w:val="182545"/>
          <w:sz w:val="34"/>
          <w:szCs w:val="34"/>
        </w:rPr>
        <w:t xml:space="preserve"> &amp; </w:t>
      </w:r>
      <w:proofErr w:type="spellStart"/>
      <w:r>
        <w:rPr>
          <w:b/>
          <w:bCs/>
          <w:color w:val="182545"/>
          <w:sz w:val="34"/>
          <w:szCs w:val="34"/>
        </w:rPr>
        <w:t>하이퍼파라미터</w:t>
      </w:r>
      <w:proofErr w:type="spellEnd"/>
    </w:p>
    <w:p w14:paraId="2268ABFD" w14:textId="77777777" w:rsidR="003779EB" w:rsidRDefault="00000000">
      <w:pPr>
        <w:spacing w:after="240"/>
      </w:pPr>
      <w:proofErr w:type="spellStart"/>
      <w:r>
        <w:rPr>
          <w:color w:val="6B7280"/>
        </w:rPr>
        <w:t>LightGBM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기준값에</w:t>
      </w:r>
      <w:proofErr w:type="spellEnd"/>
      <w:r>
        <w:rPr>
          <w:color w:val="6B7280"/>
        </w:rPr>
        <w:t xml:space="preserve"> </w:t>
      </w:r>
      <w:r>
        <w:rPr>
          <w:color w:val="6B7280"/>
        </w:rPr>
        <w:t>맞춰</w:t>
      </w:r>
      <w:r>
        <w:rPr>
          <w:color w:val="6B7280"/>
        </w:rPr>
        <w:t xml:space="preserve"> </w:t>
      </w:r>
      <w:r>
        <w:rPr>
          <w:color w:val="6B7280"/>
        </w:rPr>
        <w:t>나머지</w:t>
      </w:r>
      <w:r>
        <w:rPr>
          <w:color w:val="6B7280"/>
        </w:rPr>
        <w:t xml:space="preserve"> 4</w:t>
      </w:r>
      <w:r>
        <w:rPr>
          <w:color w:val="6B7280"/>
        </w:rPr>
        <w:t>개</w:t>
      </w:r>
      <w:r>
        <w:rPr>
          <w:color w:val="6B7280"/>
        </w:rPr>
        <w:t xml:space="preserve"> </w:t>
      </w:r>
      <w:r>
        <w:rPr>
          <w:color w:val="6B7280"/>
        </w:rPr>
        <w:t>모델의</w:t>
      </w:r>
      <w:r>
        <w:rPr>
          <w:color w:val="6B7280"/>
        </w:rPr>
        <w:t xml:space="preserve"> </w:t>
      </w:r>
      <w:r>
        <w:rPr>
          <w:color w:val="6B7280"/>
        </w:rPr>
        <w:t>용량을</w:t>
      </w:r>
      <w:r>
        <w:rPr>
          <w:color w:val="6B7280"/>
        </w:rPr>
        <w:t xml:space="preserve"> </w:t>
      </w:r>
      <w:r>
        <w:rPr>
          <w:color w:val="6B7280"/>
        </w:rPr>
        <w:t>맞춘다</w:t>
      </w:r>
    </w:p>
    <w:p w14:paraId="249ADC75" w14:textId="77777777" w:rsidR="003779EB" w:rsidRDefault="00000000">
      <w:pPr>
        <w:spacing w:after="160" w:line="300" w:lineRule="auto"/>
      </w:pPr>
      <w:r>
        <w:rPr>
          <w:color w:val="2B3648"/>
        </w:rPr>
        <w:t>이번</w:t>
      </w:r>
      <w:r>
        <w:rPr>
          <w:color w:val="2B3648"/>
        </w:rPr>
        <w:t xml:space="preserve"> </w:t>
      </w:r>
      <w:r>
        <w:rPr>
          <w:color w:val="2B3648"/>
        </w:rPr>
        <w:t>분석은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</w:t>
      </w:r>
      <w:proofErr w:type="spellEnd"/>
      <w:r>
        <w:rPr>
          <w:color w:val="2B3648"/>
        </w:rPr>
        <w:t>을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HyperOpt</w:t>
      </w:r>
      <w:proofErr w:type="spellEnd"/>
      <w:r>
        <w:rPr>
          <w:color w:val="2B3648"/>
        </w:rPr>
        <w:t xml:space="preserve">(TPE </w:t>
      </w:r>
      <w:r>
        <w:rPr>
          <w:color w:val="2B3648"/>
        </w:rPr>
        <w:t>방식</w:t>
      </w:r>
      <w:r>
        <w:rPr>
          <w:color w:val="2B3648"/>
        </w:rPr>
        <w:t>, 50</w:t>
      </w:r>
      <w:r>
        <w:rPr>
          <w:color w:val="2B3648"/>
        </w:rPr>
        <w:t>회</w:t>
      </w:r>
      <w:r>
        <w:rPr>
          <w:color w:val="2B3648"/>
        </w:rPr>
        <w:t xml:space="preserve"> </w:t>
      </w:r>
      <w:r>
        <w:rPr>
          <w:color w:val="2B3648"/>
        </w:rPr>
        <w:t>탐색</w:t>
      </w:r>
      <w:r>
        <w:rPr>
          <w:color w:val="2B3648"/>
        </w:rPr>
        <w:t>)</w:t>
      </w:r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먼저</w:t>
      </w:r>
      <w:r>
        <w:rPr>
          <w:color w:val="2B3648"/>
        </w:rPr>
        <w:t xml:space="preserve"> </w:t>
      </w:r>
      <w:r>
        <w:rPr>
          <w:color w:val="2B3648"/>
        </w:rPr>
        <w:t>튜닝한</w:t>
      </w:r>
      <w:r>
        <w:rPr>
          <w:color w:val="2B3648"/>
        </w:rPr>
        <w:t xml:space="preserve"> </w:t>
      </w:r>
      <w:r>
        <w:rPr>
          <w:color w:val="2B3648"/>
        </w:rPr>
        <w:t>뒤</w:t>
      </w:r>
      <w:r>
        <w:rPr>
          <w:color w:val="2B3648"/>
        </w:rPr>
        <w:t xml:space="preserve">, </w:t>
      </w:r>
      <w:r>
        <w:rPr>
          <w:color w:val="2B3648"/>
        </w:rPr>
        <w:t>그</w:t>
      </w:r>
      <w:r>
        <w:rPr>
          <w:color w:val="2B3648"/>
        </w:rPr>
        <w:t xml:space="preserve"> </w:t>
      </w:r>
      <w:r>
        <w:rPr>
          <w:color w:val="2B3648"/>
        </w:rPr>
        <w:t>결과로</w:t>
      </w:r>
      <w:r>
        <w:rPr>
          <w:color w:val="2B3648"/>
        </w:rPr>
        <w:t xml:space="preserve"> </w:t>
      </w:r>
      <w:r>
        <w:rPr>
          <w:color w:val="2B3648"/>
        </w:rPr>
        <w:t>찾은</w:t>
      </w:r>
      <w:r>
        <w:rPr>
          <w:color w:val="2B3648"/>
        </w:rPr>
        <w:t xml:space="preserve"> </w:t>
      </w: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개수</w:t>
      </w:r>
      <w:r>
        <w:rPr>
          <w:color w:val="2B3648"/>
        </w:rPr>
        <w:t>·</w:t>
      </w:r>
      <w:r>
        <w:rPr>
          <w:color w:val="2B3648"/>
        </w:rPr>
        <w:t>깊이</w:t>
      </w:r>
      <w:r>
        <w:rPr>
          <w:color w:val="2B3648"/>
        </w:rPr>
        <w:t xml:space="preserve"> </w:t>
      </w:r>
      <w:r>
        <w:rPr>
          <w:color w:val="2B3648"/>
        </w:rPr>
        <w:t>수준을</w:t>
      </w:r>
      <w:r>
        <w:rPr>
          <w:color w:val="2B3648"/>
        </w:rPr>
        <w:t xml:space="preserve"> </w:t>
      </w:r>
      <w:r>
        <w:rPr>
          <w:color w:val="2B3648"/>
        </w:rPr>
        <w:t>기준</w:t>
      </w:r>
      <w:r>
        <w:rPr>
          <w:color w:val="2B3648"/>
        </w:rPr>
        <w:t xml:space="preserve"> </w:t>
      </w:r>
      <w:r>
        <w:rPr>
          <w:color w:val="2B3648"/>
        </w:rPr>
        <w:t>삼아</w:t>
      </w:r>
      <w:r>
        <w:rPr>
          <w:color w:val="2B3648"/>
        </w:rPr>
        <w:t xml:space="preserve"> </w:t>
      </w:r>
      <w:r>
        <w:rPr>
          <w:color w:val="2B3648"/>
        </w:rPr>
        <w:t>나머지</w:t>
      </w:r>
      <w:r>
        <w:rPr>
          <w:color w:val="2B3648"/>
        </w:rPr>
        <w:t xml:space="preserve"> 4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모델의</w:t>
      </w:r>
      <w:r>
        <w:rPr>
          <w:color w:val="2B3648"/>
        </w:rPr>
        <w:t xml:space="preserve"> </w:t>
      </w:r>
      <w:r>
        <w:rPr>
          <w:color w:val="2B3648"/>
        </w:rPr>
        <w:t>용량</w:t>
      </w:r>
      <w:r>
        <w:rPr>
          <w:color w:val="2B3648"/>
        </w:rPr>
        <w:t>(capacity)</w:t>
      </w:r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최대한</w:t>
      </w:r>
      <w:r>
        <w:rPr>
          <w:color w:val="2B3648"/>
        </w:rPr>
        <w:t xml:space="preserve"> </w:t>
      </w:r>
      <w:r>
        <w:rPr>
          <w:color w:val="2B3648"/>
        </w:rPr>
        <w:t>대등하게</w:t>
      </w:r>
      <w:r>
        <w:rPr>
          <w:color w:val="2B3648"/>
        </w:rPr>
        <w:t xml:space="preserve"> </w:t>
      </w:r>
      <w:r>
        <w:rPr>
          <w:color w:val="2B3648"/>
        </w:rPr>
        <w:t>맞췄다</w:t>
      </w:r>
      <w:r>
        <w:rPr>
          <w:color w:val="2B3648"/>
        </w:rPr>
        <w:t xml:space="preserve">.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알고리즘</w:t>
      </w:r>
      <w:r>
        <w:rPr>
          <w:color w:val="2B3648"/>
        </w:rPr>
        <w:t xml:space="preserve"> </w:t>
      </w:r>
      <w:r>
        <w:rPr>
          <w:color w:val="2B3648"/>
        </w:rPr>
        <w:t>자체의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아니라</w:t>
      </w:r>
      <w:r>
        <w:rPr>
          <w:color w:val="2B3648"/>
        </w:rPr>
        <w:t xml:space="preserve"> "</w:t>
      </w:r>
      <w:r>
        <w:rPr>
          <w:color w:val="2B3648"/>
        </w:rPr>
        <w:t>비슷한</w:t>
      </w:r>
      <w:r>
        <w:rPr>
          <w:color w:val="2B3648"/>
        </w:rPr>
        <w:t xml:space="preserve"> </w:t>
      </w:r>
      <w:r>
        <w:rPr>
          <w:color w:val="2B3648"/>
        </w:rPr>
        <w:t>크기의</w:t>
      </w:r>
      <w:r>
        <w:rPr>
          <w:color w:val="2B3648"/>
        </w:rPr>
        <w:t xml:space="preserve"> </w:t>
      </w:r>
      <w:r>
        <w:rPr>
          <w:color w:val="2B3648"/>
        </w:rPr>
        <w:t>모델을</w:t>
      </w:r>
      <w:r>
        <w:rPr>
          <w:color w:val="2B3648"/>
        </w:rPr>
        <w:t xml:space="preserve"> </w:t>
      </w:r>
      <w:r>
        <w:rPr>
          <w:color w:val="2B3648"/>
        </w:rPr>
        <w:t>썼을</w:t>
      </w:r>
      <w:r>
        <w:rPr>
          <w:color w:val="2B3648"/>
        </w:rPr>
        <w:t xml:space="preserve"> </w:t>
      </w:r>
      <w:r>
        <w:rPr>
          <w:color w:val="2B3648"/>
        </w:rPr>
        <w:t>때</w:t>
      </w:r>
      <w:r>
        <w:rPr>
          <w:color w:val="2B3648"/>
        </w:rPr>
        <w:t xml:space="preserve"> </w:t>
      </w:r>
      <w:r>
        <w:rPr>
          <w:color w:val="2B3648"/>
        </w:rPr>
        <w:t>어떤</w:t>
      </w:r>
      <w:r>
        <w:rPr>
          <w:color w:val="2B3648"/>
        </w:rPr>
        <w:t xml:space="preserve"> </w:t>
      </w:r>
      <w:r>
        <w:rPr>
          <w:color w:val="2B3648"/>
        </w:rPr>
        <w:t>알고리즘이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잘</w:t>
      </w:r>
      <w:r>
        <w:rPr>
          <w:color w:val="2B3648"/>
        </w:rPr>
        <w:t xml:space="preserve"> </w:t>
      </w:r>
      <w:r>
        <w:rPr>
          <w:color w:val="2B3648"/>
        </w:rPr>
        <w:t>맞히는가</w:t>
      </w:r>
      <w:r>
        <w:rPr>
          <w:color w:val="2B3648"/>
        </w:rPr>
        <w:t>"</w:t>
      </w:r>
      <w:proofErr w:type="spellStart"/>
      <w:r>
        <w:rPr>
          <w:color w:val="2B3648"/>
        </w:rPr>
        <w:t>를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비교하려는</w:t>
      </w:r>
      <w:r>
        <w:rPr>
          <w:color w:val="2B3648"/>
        </w:rPr>
        <w:t xml:space="preserve"> </w:t>
      </w:r>
      <w:r>
        <w:rPr>
          <w:color w:val="2B3648"/>
        </w:rPr>
        <w:t>설계다</w:t>
      </w:r>
      <w:r>
        <w:rPr>
          <w:color w:val="2B3648"/>
        </w:rPr>
        <w:t>.</w:t>
      </w:r>
    </w:p>
    <w:p w14:paraId="64083C49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5.1 </w:t>
      </w:r>
      <w:proofErr w:type="spellStart"/>
      <w:r>
        <w:rPr>
          <w:b/>
          <w:bCs/>
          <w:color w:val="182545"/>
          <w:sz w:val="24"/>
          <w:szCs w:val="24"/>
        </w:rPr>
        <w:t>LightGBM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HyperOpt</w:t>
      </w:r>
      <w:proofErr w:type="spellEnd"/>
      <w:r>
        <w:rPr>
          <w:b/>
          <w:bCs/>
          <w:color w:val="182545"/>
          <w:sz w:val="24"/>
          <w:szCs w:val="24"/>
        </w:rPr>
        <w:t xml:space="preserve"> </w:t>
      </w:r>
      <w:proofErr w:type="spellStart"/>
      <w:r>
        <w:rPr>
          <w:b/>
          <w:bCs/>
          <w:color w:val="182545"/>
          <w:sz w:val="24"/>
          <w:szCs w:val="24"/>
        </w:rPr>
        <w:t>튜닝값</w:t>
      </w:r>
      <w:proofErr w:type="spellEnd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4"/>
        <w:gridCol w:w="1230"/>
        <w:gridCol w:w="2575"/>
      </w:tblGrid>
      <w:tr w:rsidR="003779EB" w14:paraId="1C36EC9E" w14:textId="77777777">
        <w:trPr>
          <w:tblHeader/>
        </w:trPr>
        <w:tc>
          <w:tcPr>
            <w:tcW w:w="2506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D96CF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파라미터</w:t>
            </w:r>
          </w:p>
        </w:tc>
        <w:tc>
          <w:tcPr>
            <w:tcW w:w="192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F5851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  <w:tc>
          <w:tcPr>
            <w:tcW w:w="5205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C0273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3779EB" w14:paraId="4E820B7E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02006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n_estimators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9499E" w14:textId="77777777" w:rsidR="003779EB" w:rsidRDefault="00000000">
            <w:r>
              <w:rPr>
                <w:color w:val="2B3648"/>
                <w:sz w:val="18"/>
                <w:szCs w:val="18"/>
              </w:rPr>
              <w:t>500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9F829" w14:textId="77777777" w:rsidR="003779EB" w:rsidRDefault="00000000">
            <w:r>
              <w:rPr>
                <w:color w:val="2B3648"/>
                <w:sz w:val="18"/>
                <w:szCs w:val="18"/>
              </w:rPr>
              <w:t>트리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개수</w:t>
            </w:r>
          </w:p>
        </w:tc>
      </w:tr>
      <w:tr w:rsidR="003779EB" w14:paraId="02F330B5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FCF5D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num_leaves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326E3" w14:textId="77777777" w:rsidR="003779EB" w:rsidRDefault="00000000">
            <w:r>
              <w:rPr>
                <w:color w:val="2B3648"/>
                <w:sz w:val="18"/>
                <w:szCs w:val="18"/>
              </w:rPr>
              <w:t>32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78EEF" w14:textId="77777777" w:rsidR="003779EB" w:rsidRDefault="00000000">
            <w:r>
              <w:rPr>
                <w:color w:val="2B3648"/>
                <w:sz w:val="18"/>
                <w:szCs w:val="18"/>
              </w:rPr>
              <w:t>리프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개수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상한</w:t>
            </w:r>
          </w:p>
        </w:tc>
      </w:tr>
      <w:tr w:rsidR="003779EB" w14:paraId="41CFC630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A046FA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max_depth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FB9A5" w14:textId="77777777" w:rsidR="003779EB" w:rsidRDefault="00000000">
            <w:r>
              <w:rPr>
                <w:color w:val="2B3648"/>
                <w:sz w:val="18"/>
                <w:szCs w:val="18"/>
              </w:rPr>
              <w:t>113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1AABB" w14:textId="77777777" w:rsidR="003779EB" w:rsidRDefault="00000000">
            <w:r>
              <w:rPr>
                <w:color w:val="2B3648"/>
                <w:sz w:val="18"/>
                <w:szCs w:val="18"/>
              </w:rPr>
              <w:t>사실상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깊이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제한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없음</w:t>
            </w:r>
            <w:r>
              <w:rPr>
                <w:color w:val="2B3648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B3648"/>
                <w:sz w:val="18"/>
                <w:szCs w:val="18"/>
              </w:rPr>
              <w:t>num_leaves</w:t>
            </w:r>
            <w:proofErr w:type="spellEnd"/>
            <w:r>
              <w:rPr>
                <w:color w:val="2B3648"/>
                <w:sz w:val="18"/>
                <w:szCs w:val="18"/>
              </w:rPr>
              <w:t>로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실질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통제</w:t>
            </w:r>
            <w:r>
              <w:rPr>
                <w:color w:val="2B3648"/>
                <w:sz w:val="18"/>
                <w:szCs w:val="18"/>
              </w:rPr>
              <w:t>)</w:t>
            </w:r>
          </w:p>
        </w:tc>
      </w:tr>
      <w:tr w:rsidR="003779EB" w14:paraId="295338E2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2FBD3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min_child_samples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3A612" w14:textId="77777777" w:rsidR="003779EB" w:rsidRDefault="00000000">
            <w:r>
              <w:rPr>
                <w:color w:val="2B3648"/>
                <w:sz w:val="18"/>
                <w:szCs w:val="18"/>
              </w:rPr>
              <w:t>83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6C0E8" w14:textId="77777777" w:rsidR="003779EB" w:rsidRDefault="00000000">
            <w:r>
              <w:rPr>
                <w:color w:val="2B3648"/>
                <w:sz w:val="18"/>
                <w:szCs w:val="18"/>
              </w:rPr>
              <w:t>리프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최소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표본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수</w:t>
            </w:r>
            <w:r>
              <w:rPr>
                <w:color w:val="2B3648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2B3648"/>
                <w:sz w:val="18"/>
                <w:szCs w:val="18"/>
              </w:rPr>
              <w:t>과적합</w:t>
            </w:r>
            <w:proofErr w:type="spellEnd"/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억제</w:t>
            </w:r>
          </w:p>
        </w:tc>
      </w:tr>
      <w:tr w:rsidR="003779EB" w14:paraId="4560809E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B9FD35" w14:textId="77777777" w:rsidR="003779EB" w:rsidRDefault="00000000">
            <w:r>
              <w:rPr>
                <w:color w:val="2B3648"/>
                <w:sz w:val="18"/>
                <w:szCs w:val="18"/>
              </w:rPr>
              <w:t>subsample</w:t>
            </w:r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3C28F" w14:textId="77777777" w:rsidR="003779EB" w:rsidRDefault="00000000">
            <w:r>
              <w:rPr>
                <w:color w:val="2B3648"/>
                <w:sz w:val="18"/>
                <w:szCs w:val="18"/>
              </w:rPr>
              <w:t>0.9533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BB956E" w14:textId="77777777" w:rsidR="003779EB" w:rsidRDefault="00000000">
            <w:r>
              <w:rPr>
                <w:color w:val="2B3648"/>
                <w:sz w:val="18"/>
                <w:szCs w:val="18"/>
              </w:rPr>
              <w:t>행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샘플링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비율</w:t>
            </w:r>
          </w:p>
        </w:tc>
      </w:tr>
      <w:tr w:rsidR="003779EB" w14:paraId="704FFC66" w14:textId="77777777">
        <w:tc>
          <w:tcPr>
            <w:tcW w:w="2506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2F734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192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25C83" w14:textId="77777777" w:rsidR="003779EB" w:rsidRDefault="00000000">
            <w:r>
              <w:rPr>
                <w:color w:val="2B3648"/>
                <w:sz w:val="18"/>
                <w:szCs w:val="18"/>
              </w:rPr>
              <w:t>0.12555</w:t>
            </w:r>
          </w:p>
        </w:tc>
        <w:tc>
          <w:tcPr>
            <w:tcW w:w="5205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E3C02B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HyperOpt</w:t>
            </w:r>
            <w:proofErr w:type="spellEnd"/>
            <w:r>
              <w:rPr>
                <w:color w:val="2B3648"/>
                <w:sz w:val="18"/>
                <w:szCs w:val="18"/>
              </w:rPr>
              <w:t>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찾은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최적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B3648"/>
                <w:sz w:val="18"/>
                <w:szCs w:val="18"/>
              </w:rPr>
              <w:t>학습률</w:t>
            </w:r>
            <w:proofErr w:type="spellEnd"/>
          </w:p>
        </w:tc>
      </w:tr>
      <w:tr w:rsidR="003779EB" w14:paraId="2C6B4F36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2"/>
          <w:wAfter w:w="205" w:type="dxa"/>
        </w:trPr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792B989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lgbm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LGBMClassifier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62E4869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num_leaves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=32,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=113,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min_child_samples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=83,</w:t>
            </w:r>
          </w:p>
          <w:p w14:paraId="740B8C04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subsample=0.9533,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=0.12555,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=156, verbose=-1,</w:t>
            </w:r>
          </w:p>
          <w:p w14:paraId="7A0774C1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0B170155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lgbm.fit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X_tr,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eval_set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)],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eval_metric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auc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',</w:t>
            </w:r>
          </w:p>
          <w:p w14:paraId="0C9ADF0B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     callbacks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=[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lgb.early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stopping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100, verbose=False)])</w:t>
            </w:r>
          </w:p>
        </w:tc>
      </w:tr>
    </w:tbl>
    <w:p w14:paraId="2BCA9685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249A942C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FD463C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7C1E13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05 · </w:t>
            </w:r>
            <w:r>
              <w:rPr>
                <w:b/>
                <w:bCs/>
                <w:color w:val="9AA5B8"/>
                <w:sz w:val="16"/>
                <w:szCs w:val="16"/>
              </w:rPr>
              <w:t>모델링</w:t>
            </w:r>
          </w:p>
        </w:tc>
      </w:tr>
    </w:tbl>
    <w:p w14:paraId="59332A95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5.2 </w:t>
      </w:r>
      <w:proofErr w:type="spellStart"/>
      <w:r>
        <w:rPr>
          <w:b/>
          <w:bCs/>
          <w:color w:val="182545"/>
          <w:sz w:val="24"/>
          <w:szCs w:val="24"/>
        </w:rPr>
        <w:t>XGBoost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LightGBM</w:t>
      </w:r>
      <w:proofErr w:type="spellEnd"/>
      <w:r>
        <w:rPr>
          <w:b/>
          <w:bCs/>
          <w:color w:val="182545"/>
          <w:sz w:val="24"/>
          <w:szCs w:val="24"/>
        </w:rPr>
        <w:t>과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대등한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용량</w:t>
      </w:r>
    </w:p>
    <w:p w14:paraId="1AF584BA" w14:textId="77777777" w:rsidR="003779EB" w:rsidRDefault="00000000">
      <w:pPr>
        <w:spacing w:after="160" w:line="300" w:lineRule="auto"/>
      </w:pP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개수</w:t>
      </w:r>
      <w:r>
        <w:rPr>
          <w:color w:val="2B3648"/>
        </w:rPr>
        <w:t>(500</w:t>
      </w:r>
      <w:r>
        <w:rPr>
          <w:color w:val="2B3648"/>
        </w:rPr>
        <w:t>개</w:t>
      </w:r>
      <w:r>
        <w:rPr>
          <w:color w:val="2B3648"/>
        </w:rPr>
        <w:t>)</w:t>
      </w:r>
      <w:r>
        <w:rPr>
          <w:color w:val="2B3648"/>
        </w:rPr>
        <w:t>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</w:t>
      </w:r>
      <w:proofErr w:type="spellEnd"/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동일하게</w:t>
      </w:r>
      <w:r>
        <w:rPr>
          <w:color w:val="2B3648"/>
        </w:rPr>
        <w:t xml:space="preserve"> </w:t>
      </w:r>
      <w:r>
        <w:rPr>
          <w:color w:val="2B3648"/>
        </w:rPr>
        <w:t>맞추고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num_leaves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XGBoost</w:t>
      </w:r>
      <w:proofErr w:type="spellEnd"/>
      <w:r>
        <w:rPr>
          <w:color w:val="2B3648"/>
        </w:rPr>
        <w:t>의</w:t>
      </w:r>
      <w:r>
        <w:rPr>
          <w:color w:val="2B3648"/>
        </w:rPr>
        <w:t xml:space="preserve"> </w:t>
      </w:r>
      <w:r>
        <w:rPr>
          <w:color w:val="2B3648"/>
        </w:rPr>
        <w:t>표준</w:t>
      </w:r>
      <w:r>
        <w:rPr>
          <w:color w:val="2B3648"/>
        </w:rPr>
        <w:t xml:space="preserve"> </w:t>
      </w:r>
      <w:r>
        <w:rPr>
          <w:color w:val="2B3648"/>
        </w:rPr>
        <w:t>규제</w:t>
      </w:r>
      <w:r>
        <w:rPr>
          <w:color w:val="2B3648"/>
        </w:rPr>
        <w:t xml:space="preserve"> </w:t>
      </w:r>
      <w:r>
        <w:rPr>
          <w:color w:val="2B3648"/>
        </w:rPr>
        <w:t>방식인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max_depth·min_child_weight</w:t>
      </w:r>
      <w:proofErr w:type="spellEnd"/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유사한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용량을</w:t>
      </w:r>
      <w:r>
        <w:rPr>
          <w:color w:val="2B3648"/>
        </w:rPr>
        <w:t xml:space="preserve"> </w:t>
      </w:r>
      <w:r>
        <w:rPr>
          <w:color w:val="2B3648"/>
        </w:rPr>
        <w:t>구성했다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3996009A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7F18AF1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xgb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XGBClassifier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686C224E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=0.05,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min_child_weight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=5,</w:t>
            </w:r>
          </w:p>
          <w:p w14:paraId="176CF39D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subsample=0.8,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colsample_bytree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=0.8,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early_stopping_rounds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=100,</w:t>
            </w:r>
          </w:p>
          <w:p w14:paraId="49CA8961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eval_metric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auc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=156,</w:t>
            </w:r>
          </w:p>
          <w:p w14:paraId="7A0522AE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32106240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xgb.fit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X_tr,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eval_set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y_val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)], verbose=False)</w:t>
            </w:r>
          </w:p>
        </w:tc>
      </w:tr>
    </w:tbl>
    <w:p w14:paraId="4AA1D522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5.3 </w:t>
      </w:r>
      <w:proofErr w:type="spellStart"/>
      <w:r>
        <w:rPr>
          <w:b/>
          <w:bCs/>
          <w:color w:val="182545"/>
          <w:sz w:val="24"/>
          <w:szCs w:val="24"/>
        </w:rPr>
        <w:t>GradientBoost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XGBoost</w:t>
      </w:r>
      <w:proofErr w:type="spellEnd"/>
      <w:r>
        <w:rPr>
          <w:b/>
          <w:bCs/>
          <w:color w:val="182545"/>
          <w:sz w:val="24"/>
          <w:szCs w:val="24"/>
        </w:rPr>
        <w:t>와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동일한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트리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용량</w:t>
      </w:r>
    </w:p>
    <w:p w14:paraId="3D7A543D" w14:textId="77777777" w:rsidR="003779EB" w:rsidRDefault="00000000">
      <w:pPr>
        <w:spacing w:after="160" w:line="300" w:lineRule="auto"/>
      </w:pPr>
      <w:proofErr w:type="spellStart"/>
      <w:r>
        <w:rPr>
          <w:color w:val="2B3648"/>
        </w:rPr>
        <w:t>XGBoost</w:t>
      </w:r>
      <w:proofErr w:type="spellEnd"/>
      <w:r>
        <w:rPr>
          <w:color w:val="2B3648"/>
        </w:rPr>
        <w:t>와</w:t>
      </w:r>
      <w:r>
        <w:rPr>
          <w:color w:val="2B3648"/>
        </w:rPr>
        <w:t xml:space="preserve"> 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n_estimators·learning_rate·max_depth·subsample</w:t>
      </w:r>
      <w:proofErr w:type="spellEnd"/>
      <w:r>
        <w:rPr>
          <w:color w:val="2B3648"/>
        </w:rPr>
        <w:t>을</w:t>
      </w:r>
      <w:r>
        <w:rPr>
          <w:color w:val="2B3648"/>
        </w:rPr>
        <w:t xml:space="preserve"> </w:t>
      </w:r>
      <w:r>
        <w:rPr>
          <w:color w:val="2B3648"/>
        </w:rPr>
        <w:t>사용하되</w:t>
      </w:r>
      <w:r>
        <w:rPr>
          <w:color w:val="2B3648"/>
        </w:rPr>
        <w:t xml:space="preserve">, </w:t>
      </w:r>
      <w:r>
        <w:rPr>
          <w:color w:val="2B3648"/>
        </w:rPr>
        <w:t>조기종료는</w:t>
      </w:r>
      <w:r>
        <w:rPr>
          <w:color w:val="2B3648"/>
        </w:rPr>
        <w:t xml:space="preserve"> </w:t>
      </w:r>
      <w:r>
        <w:rPr>
          <w:color w:val="2B3648"/>
        </w:rPr>
        <w:t>별도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eval_set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r>
        <w:rPr>
          <w:color w:val="2B3648"/>
        </w:rPr>
        <w:t>내부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validation_fraction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옵션으로</w:t>
      </w:r>
      <w:r>
        <w:rPr>
          <w:color w:val="2B3648"/>
        </w:rPr>
        <w:t xml:space="preserve"> </w:t>
      </w:r>
      <w:r>
        <w:rPr>
          <w:color w:val="2B3648"/>
        </w:rPr>
        <w:t>처리한다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6C814E1F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8FE8EAA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gb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GradientBoostingClassifier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78B3D5D0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=0.05,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max_depth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=5, subsample=0.8,</w:t>
            </w:r>
          </w:p>
          <w:p w14:paraId="261E8666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=156,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n_iter_no_change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validation_fraction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=0.1,</w:t>
            </w:r>
          </w:p>
          <w:p w14:paraId="7C16B804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0E9E5DCE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gb.fit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</w:tc>
      </w:tr>
    </w:tbl>
    <w:p w14:paraId="379EF47F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21A5CDDA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168214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892038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05 · </w:t>
            </w:r>
            <w:r>
              <w:rPr>
                <w:b/>
                <w:bCs/>
                <w:color w:val="9AA5B8"/>
                <w:sz w:val="16"/>
                <w:szCs w:val="16"/>
              </w:rPr>
              <w:t>모델링</w:t>
            </w:r>
          </w:p>
        </w:tc>
      </w:tr>
    </w:tbl>
    <w:p w14:paraId="70D6DEF0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5.4 </w:t>
      </w:r>
      <w:proofErr w:type="spellStart"/>
      <w:r>
        <w:rPr>
          <w:b/>
          <w:bCs/>
          <w:color w:val="182545"/>
          <w:sz w:val="24"/>
          <w:szCs w:val="24"/>
        </w:rPr>
        <w:t>RandomForest</w:t>
      </w:r>
      <w:proofErr w:type="spellEnd"/>
      <w:r>
        <w:rPr>
          <w:b/>
          <w:bCs/>
          <w:color w:val="182545"/>
          <w:sz w:val="24"/>
          <w:szCs w:val="24"/>
        </w:rPr>
        <w:t xml:space="preserve"> — </w:t>
      </w:r>
      <w:proofErr w:type="spellStart"/>
      <w:r>
        <w:rPr>
          <w:b/>
          <w:bCs/>
          <w:color w:val="182545"/>
          <w:sz w:val="24"/>
          <w:szCs w:val="24"/>
        </w:rPr>
        <w:t>배깅</w:t>
      </w:r>
      <w:proofErr w:type="spellEnd"/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계열</w:t>
      </w:r>
      <w:r>
        <w:rPr>
          <w:b/>
          <w:bCs/>
          <w:color w:val="182545"/>
          <w:sz w:val="24"/>
          <w:szCs w:val="24"/>
        </w:rPr>
        <w:t xml:space="preserve">, </w:t>
      </w:r>
      <w:r>
        <w:rPr>
          <w:b/>
          <w:bCs/>
          <w:color w:val="182545"/>
          <w:sz w:val="24"/>
          <w:szCs w:val="24"/>
        </w:rPr>
        <w:t>조기종료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없음</w:t>
      </w:r>
    </w:p>
    <w:p w14:paraId="7E33869C" w14:textId="77777777" w:rsidR="003779EB" w:rsidRDefault="00000000">
      <w:pPr>
        <w:spacing w:after="160" w:line="300" w:lineRule="auto"/>
      </w:pPr>
      <w:proofErr w:type="spellStart"/>
      <w:r>
        <w:rPr>
          <w:color w:val="2B3648"/>
        </w:rPr>
        <w:t>배깅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계열은</w:t>
      </w:r>
      <w:r>
        <w:rPr>
          <w:color w:val="2B3648"/>
        </w:rPr>
        <w:t xml:space="preserve"> </w:t>
      </w:r>
      <w:r>
        <w:rPr>
          <w:color w:val="2B3648"/>
        </w:rPr>
        <w:t>트리를</w:t>
      </w:r>
      <w:r>
        <w:rPr>
          <w:color w:val="2B3648"/>
        </w:rPr>
        <w:t xml:space="preserve"> </w:t>
      </w:r>
      <w:r>
        <w:rPr>
          <w:color w:val="2B3648"/>
        </w:rPr>
        <w:t>독립적으로</w:t>
      </w:r>
      <w:r>
        <w:rPr>
          <w:color w:val="2B3648"/>
        </w:rPr>
        <w:t xml:space="preserve"> </w:t>
      </w:r>
      <w:r>
        <w:rPr>
          <w:color w:val="2B3648"/>
        </w:rPr>
        <w:t>병렬</w:t>
      </w:r>
      <w:r>
        <w:rPr>
          <w:color w:val="2B3648"/>
        </w:rPr>
        <w:t xml:space="preserve"> </w:t>
      </w:r>
      <w:r>
        <w:rPr>
          <w:color w:val="2B3648"/>
        </w:rPr>
        <w:t>학습하므로</w:t>
      </w:r>
      <w:r>
        <w:rPr>
          <w:color w:val="2B3648"/>
        </w:rPr>
        <w:t xml:space="preserve"> </w:t>
      </w:r>
      <w:r>
        <w:rPr>
          <w:color w:val="2B3648"/>
        </w:rPr>
        <w:t>조기종료</w:t>
      </w:r>
      <w:r>
        <w:rPr>
          <w:color w:val="2B3648"/>
        </w:rPr>
        <w:t xml:space="preserve"> </w:t>
      </w:r>
      <w:r>
        <w:rPr>
          <w:color w:val="2B3648"/>
        </w:rPr>
        <w:t>개념이</w:t>
      </w:r>
      <w:r>
        <w:rPr>
          <w:color w:val="2B3648"/>
        </w:rPr>
        <w:t xml:space="preserve"> </w:t>
      </w:r>
      <w:r>
        <w:rPr>
          <w:color w:val="2B3648"/>
        </w:rPr>
        <w:t>없다</w:t>
      </w:r>
      <w:r>
        <w:rPr>
          <w:color w:val="2B3648"/>
        </w:rPr>
        <w:t xml:space="preserve">. </w:t>
      </w:r>
      <w:r>
        <w:rPr>
          <w:color w:val="2B3648"/>
        </w:rPr>
        <w:t>대신</w:t>
      </w:r>
      <w:r>
        <w:rPr>
          <w:color w:val="2B3648"/>
        </w:rPr>
        <w:t xml:space="preserve"> </w:t>
      </w:r>
      <w:r>
        <w:rPr>
          <w:color w:val="2B3648"/>
        </w:rPr>
        <w:t>깊이를</w:t>
      </w:r>
      <w:r>
        <w:rPr>
          <w:color w:val="2B3648"/>
        </w:rPr>
        <w:t xml:space="preserve"> </w:t>
      </w:r>
      <w:r>
        <w:rPr>
          <w:color w:val="2B3648"/>
        </w:rPr>
        <w:t>제한하지</w:t>
      </w:r>
      <w:r>
        <w:rPr>
          <w:color w:val="2B3648"/>
        </w:rPr>
        <w:t xml:space="preserve"> </w:t>
      </w:r>
      <w:r>
        <w:rPr>
          <w:color w:val="2B3648"/>
        </w:rPr>
        <w:t>않아</w:t>
      </w:r>
      <w:r>
        <w:rPr>
          <w:color w:val="2B3648"/>
        </w:rPr>
        <w:t xml:space="preserve"> </w:t>
      </w:r>
      <w:r>
        <w:rPr>
          <w:color w:val="2B3648"/>
        </w:rPr>
        <w:t>소수</w:t>
      </w:r>
      <w:r>
        <w:rPr>
          <w:color w:val="2B3648"/>
        </w:rPr>
        <w:t xml:space="preserve"> </w:t>
      </w:r>
      <w:r>
        <w:rPr>
          <w:color w:val="2B3648"/>
        </w:rPr>
        <w:t>클래스</w:t>
      </w:r>
      <w:r>
        <w:rPr>
          <w:color w:val="2B3648"/>
        </w:rPr>
        <w:t xml:space="preserve">(TARGET=1) </w:t>
      </w:r>
      <w:r>
        <w:rPr>
          <w:color w:val="2B3648"/>
        </w:rPr>
        <w:t>신호를</w:t>
      </w:r>
      <w:r>
        <w:rPr>
          <w:color w:val="2B3648"/>
        </w:rPr>
        <w:t xml:space="preserve"> </w:t>
      </w:r>
      <w:r>
        <w:rPr>
          <w:color w:val="2B3648"/>
        </w:rPr>
        <w:t>놓치지</w:t>
      </w:r>
      <w:r>
        <w:rPr>
          <w:color w:val="2B3648"/>
        </w:rPr>
        <w:t xml:space="preserve"> </w:t>
      </w:r>
      <w:r>
        <w:rPr>
          <w:color w:val="2B3648"/>
        </w:rPr>
        <w:t>않도록</w:t>
      </w:r>
      <w:r>
        <w:rPr>
          <w:color w:val="2B3648"/>
        </w:rPr>
        <w:t xml:space="preserve"> </w:t>
      </w:r>
      <w:r>
        <w:rPr>
          <w:color w:val="2B3648"/>
        </w:rPr>
        <w:t>여지를</w:t>
      </w:r>
      <w:r>
        <w:rPr>
          <w:color w:val="2B3648"/>
        </w:rPr>
        <w:t xml:space="preserve"> </w:t>
      </w:r>
      <w:r>
        <w:rPr>
          <w:color w:val="2B3648"/>
        </w:rPr>
        <w:t>남겼다</w:t>
      </w:r>
      <w:r>
        <w:rPr>
          <w:color w:val="2B3648"/>
        </w:rPr>
        <w:t>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66A2661C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BFFE65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rf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RandomForestClassifier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</w:p>
          <w:p w14:paraId="758F1592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n_estimators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=500,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min_samples_leaf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=3,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max_features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='sqrt',</w:t>
            </w:r>
          </w:p>
          <w:p w14:paraId="0D3B7AAD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n_jobs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=-1,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=156,</w:t>
            </w:r>
          </w:p>
          <w:p w14:paraId="3DDE0368" w14:textId="77777777" w:rsidR="003779EB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  <w:p w14:paraId="09358E57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rf.fit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</w:tc>
      </w:tr>
    </w:tbl>
    <w:p w14:paraId="7F343D73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5.5 Logistic Regression — </w:t>
      </w:r>
      <w:r>
        <w:rPr>
          <w:b/>
          <w:bCs/>
          <w:color w:val="182545"/>
          <w:sz w:val="24"/>
          <w:szCs w:val="24"/>
        </w:rPr>
        <w:t>스케일링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필수</w:t>
      </w:r>
    </w:p>
    <w:p w14:paraId="12265998" w14:textId="00DB81A4" w:rsidR="003779EB" w:rsidRDefault="00000000">
      <w:pPr>
        <w:spacing w:after="160" w:line="300" w:lineRule="auto"/>
        <w:rPr>
          <w:rFonts w:hint="eastAsia"/>
        </w:rPr>
      </w:pP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모델과</w:t>
      </w:r>
      <w:r>
        <w:rPr>
          <w:color w:val="2B3648"/>
        </w:rPr>
        <w:t xml:space="preserve"> </w:t>
      </w:r>
      <w:r>
        <w:rPr>
          <w:color w:val="2B3648"/>
        </w:rPr>
        <w:t>달리</w:t>
      </w:r>
      <w:r>
        <w:rPr>
          <w:color w:val="2B3648"/>
        </w:rPr>
        <w:t xml:space="preserve"> </w:t>
      </w:r>
      <w:r>
        <w:rPr>
          <w:color w:val="2B3648"/>
        </w:rPr>
        <w:t>선형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피처</w:t>
      </w:r>
      <w:r>
        <w:rPr>
          <w:color w:val="2B3648"/>
        </w:rPr>
        <w:t xml:space="preserve"> </w:t>
      </w:r>
      <w:r>
        <w:rPr>
          <w:color w:val="2B3648"/>
        </w:rPr>
        <w:t>간</w:t>
      </w:r>
      <w:r>
        <w:rPr>
          <w:color w:val="2B3648"/>
        </w:rPr>
        <w:t xml:space="preserve"> </w:t>
      </w:r>
      <w:r>
        <w:rPr>
          <w:color w:val="2B3648"/>
        </w:rPr>
        <w:t>값의</w:t>
      </w:r>
      <w:r>
        <w:rPr>
          <w:color w:val="2B3648"/>
        </w:rPr>
        <w:t xml:space="preserve"> </w:t>
      </w:r>
      <w:r>
        <w:rPr>
          <w:color w:val="2B3648"/>
        </w:rPr>
        <w:t>크기</w:t>
      </w:r>
      <w:r>
        <w:rPr>
          <w:color w:val="2B3648"/>
        </w:rPr>
        <w:t xml:space="preserve">(scale) </w:t>
      </w:r>
      <w:r>
        <w:rPr>
          <w:color w:val="2B3648"/>
        </w:rPr>
        <w:t>차이에</w:t>
      </w:r>
      <w:r>
        <w:rPr>
          <w:color w:val="2B3648"/>
        </w:rPr>
        <w:t xml:space="preserve"> </w:t>
      </w:r>
      <w:r>
        <w:rPr>
          <w:color w:val="2B3648"/>
        </w:rPr>
        <w:t>민감하다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데이터는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피처별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값의</w:t>
      </w:r>
      <w:r>
        <w:rPr>
          <w:color w:val="2B3648"/>
        </w:rPr>
        <w:t xml:space="preserve"> </w:t>
      </w:r>
      <w:r>
        <w:rPr>
          <w:color w:val="2B3648"/>
        </w:rPr>
        <w:t>범위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커서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StandardScaler</w:t>
      </w:r>
      <w:proofErr w:type="spellEnd"/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표준화한</w:t>
      </w:r>
      <w:r>
        <w:rPr>
          <w:color w:val="2B3648"/>
        </w:rPr>
        <w:t xml:space="preserve"> </w:t>
      </w:r>
      <w:r>
        <w:rPr>
          <w:color w:val="2B3648"/>
        </w:rPr>
        <w:t>뒤</w:t>
      </w:r>
      <w:r>
        <w:rPr>
          <w:color w:val="2B3648"/>
        </w:rPr>
        <w:t xml:space="preserve"> </w:t>
      </w:r>
      <w:r>
        <w:rPr>
          <w:color w:val="2B3648"/>
        </w:rPr>
        <w:t>로지스틱</w:t>
      </w:r>
      <w:r>
        <w:rPr>
          <w:color w:val="2B3648"/>
        </w:rPr>
        <w:t xml:space="preserve"> </w:t>
      </w:r>
      <w:r>
        <w:rPr>
          <w:color w:val="2B3648"/>
        </w:rPr>
        <w:t>회귀를</w:t>
      </w:r>
      <w:r>
        <w:rPr>
          <w:color w:val="2B3648"/>
        </w:rPr>
        <w:t xml:space="preserve"> </w:t>
      </w:r>
      <w:r>
        <w:rPr>
          <w:color w:val="2B3648"/>
        </w:rPr>
        <w:t>적용하는</w:t>
      </w:r>
      <w:r>
        <w:rPr>
          <w:color w:val="2B3648"/>
        </w:rPr>
        <w:t xml:space="preserve"> </w:t>
      </w:r>
      <w:r>
        <w:rPr>
          <w:color w:val="2B3648"/>
        </w:rPr>
        <w:t>파이프라인을</w:t>
      </w:r>
      <w:r>
        <w:rPr>
          <w:color w:val="2B3648"/>
        </w:rPr>
        <w:t xml:space="preserve"> </w:t>
      </w:r>
      <w:r>
        <w:rPr>
          <w:color w:val="2B3648"/>
        </w:rPr>
        <w:t>구성했다</w:t>
      </w:r>
      <w:r>
        <w:rPr>
          <w:color w:val="2B3648"/>
        </w:rPr>
        <w:t>.</w:t>
      </w:r>
      <w:r w:rsidR="004919E4">
        <w:rPr>
          <w:rFonts w:hint="eastAsia"/>
          <w:color w:val="2B3648"/>
        </w:rPr>
        <w:t xml:space="preserve"> 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27A91793" w14:textId="77777777">
        <w:tc>
          <w:tcPr>
            <w:tcW w:w="9639" w:type="dxa"/>
            <w:shd w:val="clear" w:color="auto" w:fill="101B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447D696" w14:textId="77777777" w:rsidR="003779EB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make_</w:t>
            </w:r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pipeline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max_iter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=1000,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=156))</w:t>
            </w:r>
          </w:p>
          <w:p w14:paraId="33002570" w14:textId="77777777" w:rsidR="003779EB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lr.fit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  <w:color w:val="DCE6F5"/>
                <w:sz w:val="18"/>
                <w:szCs w:val="18"/>
              </w:rPr>
              <w:t>)</w:t>
            </w:r>
          </w:p>
        </w:tc>
      </w:tr>
    </w:tbl>
    <w:p w14:paraId="1CFA2CBC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4A85FED7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2E2F7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A002F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06 · </w:t>
            </w:r>
            <w:r>
              <w:rPr>
                <w:b/>
                <w:bCs/>
                <w:color w:val="9AA5B8"/>
                <w:sz w:val="16"/>
                <w:szCs w:val="16"/>
              </w:rPr>
              <w:t>결과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&amp; </w:t>
            </w:r>
            <w:r>
              <w:rPr>
                <w:b/>
                <w:bCs/>
                <w:color w:val="9AA5B8"/>
                <w:sz w:val="16"/>
                <w:szCs w:val="16"/>
              </w:rPr>
              <w:t>결론</w:t>
            </w:r>
          </w:p>
        </w:tc>
      </w:tr>
    </w:tbl>
    <w:p w14:paraId="118E49F0" w14:textId="77777777" w:rsidR="003779EB" w:rsidRDefault="00000000">
      <w:pPr>
        <w:spacing w:before="160" w:after="60"/>
      </w:pPr>
      <w:r>
        <w:rPr>
          <w:b/>
          <w:bCs/>
          <w:color w:val="C98A3E"/>
          <w:sz w:val="40"/>
          <w:szCs w:val="40"/>
        </w:rPr>
        <w:t>06</w:t>
      </w:r>
      <w:r>
        <w:t xml:space="preserve">   </w:t>
      </w:r>
      <w:r>
        <w:rPr>
          <w:b/>
          <w:bCs/>
          <w:color w:val="182545"/>
          <w:sz w:val="34"/>
          <w:szCs w:val="34"/>
        </w:rPr>
        <w:t>성능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검증</w:t>
      </w:r>
      <w:r>
        <w:rPr>
          <w:b/>
          <w:bCs/>
          <w:color w:val="182545"/>
          <w:sz w:val="34"/>
          <w:szCs w:val="34"/>
        </w:rPr>
        <w:t xml:space="preserve"> </w:t>
      </w:r>
      <w:r>
        <w:rPr>
          <w:b/>
          <w:bCs/>
          <w:color w:val="182545"/>
          <w:sz w:val="34"/>
          <w:szCs w:val="34"/>
        </w:rPr>
        <w:t>결과</w:t>
      </w:r>
    </w:p>
    <w:p w14:paraId="1AB728C6" w14:textId="77777777" w:rsidR="003779EB" w:rsidRDefault="00000000">
      <w:pPr>
        <w:spacing w:after="240"/>
      </w:pPr>
      <w:r>
        <w:rPr>
          <w:color w:val="6B7280"/>
        </w:rPr>
        <w:t>5</w:t>
      </w:r>
      <w:r>
        <w:rPr>
          <w:color w:val="6B7280"/>
        </w:rPr>
        <w:t>개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  <w:r>
        <w:rPr>
          <w:color w:val="6B7280"/>
        </w:rPr>
        <w:t xml:space="preserve">, </w:t>
      </w:r>
      <w:r>
        <w:rPr>
          <w:color w:val="6B7280"/>
        </w:rPr>
        <w:t>동일</w:t>
      </w:r>
      <w:r>
        <w:rPr>
          <w:color w:val="6B7280"/>
        </w:rPr>
        <w:t xml:space="preserve"> </w:t>
      </w:r>
      <w:proofErr w:type="spellStart"/>
      <w:r>
        <w:rPr>
          <w:color w:val="6B7280"/>
        </w:rPr>
        <w:t>임계값</w:t>
      </w:r>
      <w:proofErr w:type="spellEnd"/>
      <w:r>
        <w:rPr>
          <w:color w:val="6B7280"/>
        </w:rPr>
        <w:t xml:space="preserve">(0.039036) </w:t>
      </w:r>
      <w:r>
        <w:rPr>
          <w:color w:val="6B7280"/>
        </w:rPr>
        <w:t>기준</w:t>
      </w:r>
      <w:r>
        <w:rPr>
          <w:color w:val="6B7280"/>
        </w:rPr>
        <w:t xml:space="preserve"> </w:t>
      </w:r>
      <w:r>
        <w:rPr>
          <w:color w:val="6B7280"/>
        </w:rPr>
        <w:t>비교</w:t>
      </w:r>
    </w:p>
    <w:p w14:paraId="7FA3EA53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6.1 </w:t>
      </w:r>
      <w:r>
        <w:rPr>
          <w:b/>
          <w:bCs/>
          <w:color w:val="182545"/>
          <w:sz w:val="24"/>
          <w:szCs w:val="24"/>
        </w:rPr>
        <w:t>최종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비교표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1668"/>
        <w:gridCol w:w="1483"/>
        <w:gridCol w:w="1483"/>
        <w:gridCol w:w="1483"/>
        <w:gridCol w:w="1298"/>
      </w:tblGrid>
      <w:tr w:rsidR="003779EB" w14:paraId="68DB45BC" w14:textId="77777777">
        <w:trPr>
          <w:tblHeader/>
        </w:trPr>
        <w:tc>
          <w:tcPr>
            <w:tcW w:w="2224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16D69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66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F2758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4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51868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  <w:tc>
          <w:tcPr>
            <w:tcW w:w="14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64BE3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48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A11EB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298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1EAB" w14:textId="77777777" w:rsidR="003779EB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임계값</w:t>
            </w:r>
            <w:proofErr w:type="spellEnd"/>
          </w:p>
        </w:tc>
      </w:tr>
      <w:tr w:rsidR="003779EB" w14:paraId="681D8B7F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F1F4E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0BD4A" w14:textId="77777777" w:rsidR="003779EB" w:rsidRDefault="00000000">
            <w:r>
              <w:rPr>
                <w:color w:val="2B3648"/>
                <w:sz w:val="18"/>
                <w:szCs w:val="18"/>
              </w:rPr>
              <w:t>0.7797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DAA46F" w14:textId="77777777" w:rsidR="003779EB" w:rsidRDefault="00000000">
            <w:r>
              <w:rPr>
                <w:color w:val="2B3648"/>
                <w:sz w:val="18"/>
                <w:szCs w:val="18"/>
              </w:rPr>
              <w:t>0.8417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32D62" w14:textId="77777777" w:rsidR="003779EB" w:rsidRDefault="00000000">
            <w:r>
              <w:rPr>
                <w:color w:val="2B3648"/>
                <w:sz w:val="18"/>
                <w:szCs w:val="18"/>
              </w:rPr>
              <w:t>0.7445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0FA7E" w14:textId="77777777" w:rsidR="003779EB" w:rsidRDefault="00000000">
            <w:r>
              <w:rPr>
                <w:color w:val="2B3648"/>
                <w:sz w:val="18"/>
                <w:szCs w:val="18"/>
              </w:rPr>
              <w:t>0.2198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69136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54987267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D80E5" w14:textId="77777777" w:rsidR="003779EB" w:rsidRDefault="00000000">
            <w:r>
              <w:rPr>
                <w:color w:val="2B3648"/>
                <w:sz w:val="18"/>
                <w:szCs w:val="18"/>
              </w:rPr>
              <w:t>로지스틱</w:t>
            </w:r>
            <w:r>
              <w:rPr>
                <w:color w:val="2B3648"/>
                <w:sz w:val="18"/>
                <w:szCs w:val="18"/>
              </w:rPr>
              <w:t xml:space="preserve"> </w:t>
            </w:r>
            <w:r>
              <w:rPr>
                <w:color w:val="2B3648"/>
                <w:sz w:val="18"/>
                <w:szCs w:val="18"/>
              </w:rPr>
              <w:t>회귀</w:t>
            </w:r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C6B165" w14:textId="77777777" w:rsidR="003779EB" w:rsidRDefault="00000000">
            <w:r>
              <w:rPr>
                <w:color w:val="2B3648"/>
                <w:sz w:val="18"/>
                <w:szCs w:val="18"/>
              </w:rPr>
              <w:t>0.6969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07896" w14:textId="77777777" w:rsidR="003779EB" w:rsidRDefault="00000000">
            <w:r>
              <w:rPr>
                <w:color w:val="2B3648"/>
                <w:sz w:val="18"/>
                <w:szCs w:val="18"/>
              </w:rPr>
              <w:t>0.8062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EE6EF" w14:textId="77777777" w:rsidR="003779EB" w:rsidRDefault="00000000">
            <w:r>
              <w:rPr>
                <w:color w:val="2B3648"/>
                <w:sz w:val="18"/>
                <w:szCs w:val="18"/>
              </w:rPr>
              <w:t>0.7539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9E53DC" w14:textId="77777777" w:rsidR="003779EB" w:rsidRDefault="00000000">
            <w:r>
              <w:rPr>
                <w:color w:val="2B3648"/>
                <w:sz w:val="18"/>
                <w:szCs w:val="18"/>
              </w:rPr>
              <w:t>0.1718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414A2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2B37ABDB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9B44E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6FAD7" w14:textId="77777777" w:rsidR="003779EB" w:rsidRDefault="00000000">
            <w:r>
              <w:rPr>
                <w:color w:val="2B3648"/>
                <w:sz w:val="18"/>
                <w:szCs w:val="18"/>
              </w:rPr>
              <w:t>0.7698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1D02A" w14:textId="77777777" w:rsidR="003779EB" w:rsidRDefault="00000000">
            <w:r>
              <w:rPr>
                <w:color w:val="2B3648"/>
                <w:sz w:val="18"/>
                <w:szCs w:val="18"/>
              </w:rPr>
              <w:t>0.8450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BAEBA" w14:textId="77777777" w:rsidR="003779EB" w:rsidRDefault="00000000">
            <w:r>
              <w:rPr>
                <w:color w:val="2B3648"/>
                <w:sz w:val="18"/>
                <w:szCs w:val="18"/>
              </w:rPr>
              <w:t>0.7634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CAFCBF" w14:textId="77777777" w:rsidR="003779EB" w:rsidRDefault="00000000">
            <w:r>
              <w:rPr>
                <w:color w:val="2B3648"/>
                <w:sz w:val="18"/>
                <w:szCs w:val="18"/>
              </w:rPr>
              <w:t>0.2167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F09CD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09787F51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8B4BF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랜덤포레스트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AC21A" w14:textId="77777777" w:rsidR="003779EB" w:rsidRDefault="00000000">
            <w:r>
              <w:rPr>
                <w:color w:val="2B3648"/>
                <w:sz w:val="18"/>
                <w:szCs w:val="18"/>
              </w:rPr>
              <w:t>0.7300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53A90" w14:textId="77777777" w:rsidR="003779EB" w:rsidRDefault="00000000">
            <w:r>
              <w:rPr>
                <w:color w:val="2B3648"/>
                <w:sz w:val="18"/>
                <w:szCs w:val="18"/>
              </w:rPr>
              <w:t>0.8349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454FE" w14:textId="77777777" w:rsidR="003779EB" w:rsidRDefault="00000000">
            <w:r>
              <w:rPr>
                <w:color w:val="2B3648"/>
                <w:sz w:val="18"/>
                <w:szCs w:val="18"/>
              </w:rPr>
              <w:t>0.7760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D7456" w14:textId="77777777" w:rsidR="003779EB" w:rsidRDefault="00000000">
            <w:r>
              <w:rPr>
                <w:color w:val="2B3648"/>
                <w:sz w:val="18"/>
                <w:szCs w:val="18"/>
              </w:rPr>
              <w:t>0.1934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4B5A0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  <w:tr w:rsidR="003779EB" w14:paraId="4FEE5A36" w14:textId="77777777">
        <w:tc>
          <w:tcPr>
            <w:tcW w:w="2224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8F5C5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166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96FB8" w14:textId="77777777" w:rsidR="003779EB" w:rsidRDefault="00000000">
            <w:r>
              <w:rPr>
                <w:color w:val="2B3648"/>
                <w:sz w:val="18"/>
                <w:szCs w:val="18"/>
              </w:rPr>
              <w:t>0.7979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FFC109" w14:textId="77777777" w:rsidR="003779EB" w:rsidRDefault="00000000">
            <w:r>
              <w:rPr>
                <w:color w:val="2B3648"/>
                <w:sz w:val="18"/>
                <w:szCs w:val="18"/>
              </w:rPr>
              <w:t>0.8400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D2BEB" w14:textId="77777777" w:rsidR="003779EB" w:rsidRDefault="00000000">
            <w:r>
              <w:rPr>
                <w:color w:val="2B3648"/>
                <w:sz w:val="18"/>
                <w:szCs w:val="18"/>
              </w:rPr>
              <w:t>0.7177</w:t>
            </w:r>
          </w:p>
        </w:tc>
        <w:tc>
          <w:tcPr>
            <w:tcW w:w="148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AB250" w14:textId="77777777" w:rsidR="003779EB" w:rsidRDefault="00000000">
            <w:r>
              <w:rPr>
                <w:color w:val="2B3648"/>
                <w:sz w:val="18"/>
                <w:szCs w:val="18"/>
              </w:rPr>
              <w:t>0.2285</w:t>
            </w:r>
          </w:p>
        </w:tc>
        <w:tc>
          <w:tcPr>
            <w:tcW w:w="1298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755AB" w14:textId="77777777" w:rsidR="003779EB" w:rsidRDefault="00000000">
            <w:r>
              <w:rPr>
                <w:color w:val="2B3648"/>
                <w:sz w:val="18"/>
                <w:szCs w:val="18"/>
              </w:rPr>
              <w:t>0.0390</w:t>
            </w:r>
          </w:p>
        </w:tc>
      </w:tr>
    </w:tbl>
    <w:p w14:paraId="0607A256" w14:textId="77777777" w:rsidR="003779EB" w:rsidRDefault="003779EB">
      <w:pPr>
        <w:spacing w:after="140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779EB" w14:paraId="7CAC1060" w14:textId="77777777">
        <w:tc>
          <w:tcPr>
            <w:tcW w:w="9639" w:type="dxa"/>
            <w:tcBorders>
              <w:top w:val="single" w:sz="6" w:space="0" w:color="9FB0CC"/>
              <w:left w:val="single" w:sz="6" w:space="0" w:color="9FB0CC"/>
              <w:bottom w:val="single" w:sz="6" w:space="0" w:color="9FB0CC"/>
              <w:right w:val="single" w:sz="6" w:space="0" w:color="9FB0CC"/>
            </w:tcBorders>
            <w:shd w:val="clear" w:color="auto" w:fill="EFF6FC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EB731D" w14:textId="77777777" w:rsidR="003779EB" w:rsidRDefault="00000000">
            <w:pPr>
              <w:spacing w:line="300" w:lineRule="auto"/>
            </w:pP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0.5</w:t>
            </w:r>
            <w:r>
              <w:rPr>
                <w:color w:val="2B3648"/>
              </w:rPr>
              <w:t>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아닌</w:t>
            </w:r>
            <w:r>
              <w:rPr>
                <w:color w:val="2B3648"/>
              </w:rPr>
              <w:t xml:space="preserve"> 3.9%</w:t>
            </w:r>
            <w:r>
              <w:rPr>
                <w:color w:val="2B3648"/>
              </w:rPr>
              <w:t>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낮춘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</w:t>
            </w:r>
            <w:r>
              <w:rPr>
                <w:color w:val="2B3648"/>
              </w:rPr>
              <w:t xml:space="preserve">, </w:t>
            </w:r>
            <w:r>
              <w:rPr>
                <w:color w:val="2B3648"/>
              </w:rPr>
              <w:t>다섯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모두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재현율이</w:t>
            </w:r>
            <w:r>
              <w:rPr>
                <w:color w:val="2B3648"/>
              </w:rPr>
              <w:t xml:space="preserve"> 71~78% </w:t>
            </w:r>
            <w:r>
              <w:rPr>
                <w:color w:val="2B3648"/>
              </w:rPr>
              <w:t>구간으로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형성됐다</w:t>
            </w:r>
            <w:r>
              <w:rPr>
                <w:color w:val="2B3648"/>
              </w:rPr>
              <w:t xml:space="preserve">. 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데이터</w:t>
            </w:r>
            <w:r>
              <w:rPr>
                <w:color w:val="2B3648"/>
              </w:rPr>
              <w:t>·</w:t>
            </w:r>
            <w:r>
              <w:rPr>
                <w:color w:val="2B3648"/>
              </w:rPr>
              <w:t>같은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모델이라도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임계값을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어떻게</w:t>
            </w:r>
            <w:r>
              <w:rPr>
                <w:color w:val="2B3648"/>
              </w:rPr>
              <w:t xml:space="preserve"> </w:t>
            </w:r>
            <w:proofErr w:type="spellStart"/>
            <w:r>
              <w:rPr>
                <w:color w:val="2B3648"/>
              </w:rPr>
              <w:t>설정하느냐에</w:t>
            </w:r>
            <w:proofErr w:type="spellEnd"/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따라</w:t>
            </w:r>
            <w:r>
              <w:rPr>
                <w:color w:val="2B3648"/>
              </w:rPr>
              <w:t xml:space="preserve"> "</w:t>
            </w:r>
            <w:r>
              <w:rPr>
                <w:color w:val="2B3648"/>
              </w:rPr>
              <w:t>불만족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고객을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얼마나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놓치는가</w:t>
            </w:r>
            <w:r>
              <w:rPr>
                <w:color w:val="2B3648"/>
              </w:rPr>
              <w:t>"</w:t>
            </w:r>
            <w:r>
              <w:rPr>
                <w:color w:val="2B3648"/>
              </w:rPr>
              <w:t>라는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결과가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극적으로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달라질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있음을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보여주는</w:t>
            </w:r>
            <w:r>
              <w:rPr>
                <w:color w:val="2B3648"/>
              </w:rPr>
              <w:t xml:space="preserve"> </w:t>
            </w:r>
            <w:r>
              <w:rPr>
                <w:color w:val="2B3648"/>
              </w:rPr>
              <w:t>수치다</w:t>
            </w:r>
            <w:r>
              <w:rPr>
                <w:color w:val="2B3648"/>
              </w:rPr>
              <w:t>.</w:t>
            </w:r>
          </w:p>
        </w:tc>
      </w:tr>
    </w:tbl>
    <w:p w14:paraId="6FFD21FE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5DD4B685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0DF57F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FFC73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06 · </w:t>
            </w:r>
            <w:r>
              <w:rPr>
                <w:b/>
                <w:bCs/>
                <w:color w:val="9AA5B8"/>
                <w:sz w:val="16"/>
                <w:szCs w:val="16"/>
              </w:rPr>
              <w:t>결과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&amp; </w:t>
            </w:r>
            <w:r>
              <w:rPr>
                <w:b/>
                <w:bCs/>
                <w:color w:val="9AA5B8"/>
                <w:sz w:val="16"/>
                <w:szCs w:val="16"/>
              </w:rPr>
              <w:t>결론</w:t>
            </w:r>
          </w:p>
        </w:tc>
      </w:tr>
    </w:tbl>
    <w:p w14:paraId="446AF823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6.2 </w:t>
      </w:r>
      <w:r>
        <w:rPr>
          <w:b/>
          <w:bCs/>
          <w:color w:val="182545"/>
          <w:sz w:val="24"/>
          <w:szCs w:val="24"/>
        </w:rPr>
        <w:t>지표별</w:t>
      </w:r>
      <w:r>
        <w:rPr>
          <w:b/>
          <w:bCs/>
          <w:color w:val="182545"/>
          <w:sz w:val="24"/>
          <w:szCs w:val="24"/>
        </w:rPr>
        <w:t xml:space="preserve"> 1</w:t>
      </w:r>
      <w:r>
        <w:rPr>
          <w:b/>
          <w:bCs/>
          <w:color w:val="182545"/>
          <w:sz w:val="24"/>
          <w:szCs w:val="24"/>
        </w:rPr>
        <w:t>위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모델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663"/>
        <w:gridCol w:w="3663"/>
      </w:tblGrid>
      <w:tr w:rsidR="003779EB" w14:paraId="4DFE35EA" w14:textId="77777777">
        <w:trPr>
          <w:tblHeader/>
        </w:trPr>
        <w:tc>
          <w:tcPr>
            <w:tcW w:w="231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E3F2A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366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A100A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b/>
                <w:bCs/>
                <w:color w:val="FFFFFF"/>
                <w:sz w:val="18"/>
                <w:szCs w:val="18"/>
              </w:rPr>
              <w:t>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3663" w:type="dxa"/>
            <w:tcBorders>
              <w:top w:val="single" w:sz="4" w:space="0" w:color="2E3851"/>
              <w:left w:val="single" w:sz="4" w:space="0" w:color="2E3851"/>
              <w:bottom w:val="single" w:sz="4" w:space="0" w:color="2E3851"/>
              <w:right w:val="single" w:sz="4" w:space="0" w:color="2E3851"/>
            </w:tcBorders>
            <w:shd w:val="clear" w:color="auto" w:fill="2E385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62B0B" w14:textId="77777777" w:rsidR="003779EB" w:rsidRDefault="00000000"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3779EB" w14:paraId="5A76B30F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672195" w14:textId="77777777" w:rsidR="003779EB" w:rsidRDefault="00000000">
            <w:r>
              <w:rPr>
                <w:color w:val="2B3648"/>
                <w:sz w:val="18"/>
                <w:szCs w:val="18"/>
              </w:rPr>
              <w:t>Accuracy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0273A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D843B" w14:textId="77777777" w:rsidR="003779EB" w:rsidRDefault="00000000">
            <w:r>
              <w:rPr>
                <w:color w:val="2B3648"/>
                <w:sz w:val="18"/>
                <w:szCs w:val="18"/>
              </w:rPr>
              <w:t>0.7979</w:t>
            </w:r>
          </w:p>
        </w:tc>
      </w:tr>
      <w:tr w:rsidR="003779EB" w14:paraId="570B32BE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C0284F" w14:textId="77777777" w:rsidR="003779EB" w:rsidRDefault="00000000">
            <w:r>
              <w:rPr>
                <w:color w:val="2B3648"/>
                <w:sz w:val="18"/>
                <w:szCs w:val="18"/>
              </w:rPr>
              <w:t>AUC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D71AB7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28CB47" w14:textId="77777777" w:rsidR="003779EB" w:rsidRDefault="00000000">
            <w:r>
              <w:rPr>
                <w:color w:val="2B3648"/>
                <w:sz w:val="18"/>
                <w:szCs w:val="18"/>
              </w:rPr>
              <w:t>0.8450</w:t>
            </w:r>
          </w:p>
        </w:tc>
      </w:tr>
      <w:tr w:rsidR="003779EB" w14:paraId="6036F03F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A67598" w14:textId="77777777" w:rsidR="003779EB" w:rsidRDefault="00000000">
            <w:r>
              <w:rPr>
                <w:color w:val="2B3648"/>
                <w:sz w:val="18"/>
                <w:szCs w:val="18"/>
              </w:rPr>
              <w:t>Recall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FA2881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랜덤포레스트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0A000" w14:textId="77777777" w:rsidR="003779EB" w:rsidRDefault="00000000">
            <w:r>
              <w:rPr>
                <w:color w:val="2B3648"/>
                <w:sz w:val="18"/>
                <w:szCs w:val="18"/>
              </w:rPr>
              <w:t>0.7760</w:t>
            </w:r>
          </w:p>
        </w:tc>
      </w:tr>
      <w:tr w:rsidR="003779EB" w14:paraId="49B018FE" w14:textId="77777777">
        <w:tc>
          <w:tcPr>
            <w:tcW w:w="231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AB8F55" w14:textId="77777777" w:rsidR="003779EB" w:rsidRDefault="00000000">
            <w:r>
              <w:rPr>
                <w:color w:val="2B3648"/>
                <w:sz w:val="18"/>
                <w:szCs w:val="18"/>
              </w:rPr>
              <w:t>F1</w:t>
            </w:r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A67FAD" w14:textId="77777777" w:rsidR="003779EB" w:rsidRDefault="00000000">
            <w:proofErr w:type="spellStart"/>
            <w:r>
              <w:rPr>
                <w:color w:val="2B3648"/>
                <w:sz w:val="18"/>
                <w:szCs w:val="18"/>
              </w:rPr>
              <w:t>GradientBoost</w:t>
            </w:r>
            <w:proofErr w:type="spellEnd"/>
          </w:p>
        </w:tc>
        <w:tc>
          <w:tcPr>
            <w:tcW w:w="3663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5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CFAD9" w14:textId="77777777" w:rsidR="003779EB" w:rsidRDefault="00000000">
            <w:r>
              <w:rPr>
                <w:color w:val="2B3648"/>
                <w:sz w:val="18"/>
                <w:szCs w:val="18"/>
              </w:rPr>
              <w:t>0.2285</w:t>
            </w:r>
          </w:p>
        </w:tc>
      </w:tr>
    </w:tbl>
    <w:p w14:paraId="03BBB107" w14:textId="77777777" w:rsidR="003779EB" w:rsidRDefault="003779EB">
      <w:pPr>
        <w:spacing w:after="140"/>
      </w:pPr>
    </w:p>
    <w:p w14:paraId="52830A78" w14:textId="77777777" w:rsidR="003779EB" w:rsidRDefault="00000000">
      <w:pPr>
        <w:spacing w:after="160" w:line="300" w:lineRule="auto"/>
      </w:pPr>
      <w:r>
        <w:rPr>
          <w:color w:val="2B3648"/>
        </w:rPr>
        <w:t>네</w:t>
      </w:r>
      <w:r>
        <w:rPr>
          <w:color w:val="2B3648"/>
        </w:rPr>
        <w:t xml:space="preserve"> 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지표</w:t>
      </w:r>
      <w:r>
        <w:rPr>
          <w:color w:val="2B3648"/>
        </w:rPr>
        <w:t xml:space="preserve"> </w:t>
      </w:r>
      <w:r>
        <w:rPr>
          <w:color w:val="2B3648"/>
        </w:rPr>
        <w:t>모두에서</w:t>
      </w:r>
      <w:r>
        <w:rPr>
          <w:color w:val="2B3648"/>
        </w:rPr>
        <w:t xml:space="preserve"> 1</w:t>
      </w:r>
      <w:r>
        <w:rPr>
          <w:color w:val="2B3648"/>
        </w:rPr>
        <w:t>위를</w:t>
      </w:r>
      <w:r>
        <w:rPr>
          <w:color w:val="2B3648"/>
        </w:rPr>
        <w:t xml:space="preserve"> </w:t>
      </w:r>
      <w:r>
        <w:rPr>
          <w:color w:val="2B3648"/>
        </w:rPr>
        <w:t>차지한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없다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GradientBoost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정확도</w:t>
      </w:r>
      <w:r>
        <w:rPr>
          <w:color w:val="2B3648"/>
        </w:rPr>
        <w:t>·F1</w:t>
      </w:r>
      <w:r>
        <w:rPr>
          <w:color w:val="2B3648"/>
        </w:rPr>
        <w:t>에서</w:t>
      </w:r>
      <w:r>
        <w:rPr>
          <w:color w:val="2B3648"/>
        </w:rPr>
        <w:t xml:space="preserve"> </w:t>
      </w:r>
      <w:r>
        <w:rPr>
          <w:color w:val="2B3648"/>
        </w:rPr>
        <w:t>앞섰지만</w:t>
      </w:r>
      <w:r>
        <w:rPr>
          <w:color w:val="2B3648"/>
        </w:rPr>
        <w:t xml:space="preserve"> </w:t>
      </w:r>
      <w:r>
        <w:rPr>
          <w:color w:val="2B3648"/>
        </w:rPr>
        <w:t>재현율은</w:t>
      </w:r>
      <w:r>
        <w:rPr>
          <w:color w:val="2B3648"/>
        </w:rPr>
        <w:t xml:space="preserve">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중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낮았고</w:t>
      </w:r>
      <w:r>
        <w:rPr>
          <w:color w:val="2B3648"/>
        </w:rPr>
        <w:t xml:space="preserve">(0.7177), </w:t>
      </w:r>
      <w:r>
        <w:rPr>
          <w:color w:val="2B3648"/>
        </w:rPr>
        <w:t>반대로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랜덤포레스트는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재현율이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높았지만</w:t>
      </w:r>
      <w:r>
        <w:rPr>
          <w:color w:val="2B3648"/>
        </w:rPr>
        <w:t xml:space="preserve"> </w:t>
      </w:r>
      <w:r>
        <w:rPr>
          <w:color w:val="2B3648"/>
        </w:rPr>
        <w:t>정확도는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낮은</w:t>
      </w:r>
      <w:r>
        <w:rPr>
          <w:color w:val="2B3648"/>
        </w:rPr>
        <w:t xml:space="preserve"> </w:t>
      </w:r>
      <w:r>
        <w:rPr>
          <w:color w:val="2B3648"/>
        </w:rPr>
        <w:t>축에</w:t>
      </w:r>
      <w:r>
        <w:rPr>
          <w:color w:val="2B3648"/>
        </w:rPr>
        <w:t xml:space="preserve"> </w:t>
      </w:r>
      <w:r>
        <w:rPr>
          <w:color w:val="2B3648"/>
        </w:rPr>
        <w:t>속한다</w:t>
      </w:r>
      <w:r>
        <w:rPr>
          <w:color w:val="2B3648"/>
        </w:rPr>
        <w:t xml:space="preserve">(0.7300). </w:t>
      </w:r>
      <w:r>
        <w:rPr>
          <w:color w:val="2B3648"/>
        </w:rPr>
        <w:t>어떤</w:t>
      </w:r>
      <w:r>
        <w:rPr>
          <w:color w:val="2B3648"/>
        </w:rPr>
        <w:t xml:space="preserve"> </w:t>
      </w:r>
      <w:r>
        <w:rPr>
          <w:color w:val="2B3648"/>
        </w:rPr>
        <w:t>지표를</w:t>
      </w:r>
      <w:r>
        <w:rPr>
          <w:color w:val="2B3648"/>
        </w:rPr>
        <w:t xml:space="preserve"> </w:t>
      </w:r>
      <w:r>
        <w:rPr>
          <w:color w:val="2B3648"/>
        </w:rPr>
        <w:t>우선할지는</w:t>
      </w:r>
      <w:r>
        <w:rPr>
          <w:color w:val="2B3648"/>
        </w:rPr>
        <w:t xml:space="preserve"> "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많이</w:t>
      </w:r>
      <w:r>
        <w:rPr>
          <w:color w:val="2B3648"/>
        </w:rPr>
        <w:t xml:space="preserve"> </w:t>
      </w:r>
      <w:r>
        <w:rPr>
          <w:color w:val="2B3648"/>
        </w:rPr>
        <w:t>찾아낼</w:t>
      </w:r>
      <w:r>
        <w:rPr>
          <w:color w:val="2B3648"/>
        </w:rPr>
        <w:t xml:space="preserve"> </w:t>
      </w:r>
      <w:r>
        <w:rPr>
          <w:color w:val="2B3648"/>
        </w:rPr>
        <w:t>것인가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오탐을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줄일</w:t>
      </w:r>
      <w:r>
        <w:rPr>
          <w:color w:val="2B3648"/>
        </w:rPr>
        <w:t xml:space="preserve"> </w:t>
      </w:r>
      <w:r>
        <w:rPr>
          <w:color w:val="2B3648"/>
        </w:rPr>
        <w:t>것인가</w:t>
      </w:r>
      <w:r>
        <w:rPr>
          <w:color w:val="2B3648"/>
        </w:rPr>
        <w:t>"</w:t>
      </w:r>
      <w:r>
        <w:rPr>
          <w:color w:val="2B3648"/>
        </w:rPr>
        <w:t>라는</w:t>
      </w:r>
      <w:r>
        <w:rPr>
          <w:color w:val="2B3648"/>
        </w:rPr>
        <w:t xml:space="preserve"> </w:t>
      </w:r>
      <w:r>
        <w:rPr>
          <w:color w:val="2B3648"/>
        </w:rPr>
        <w:t>업무</w:t>
      </w:r>
      <w:r>
        <w:rPr>
          <w:color w:val="2B3648"/>
        </w:rPr>
        <w:t xml:space="preserve"> </w:t>
      </w:r>
      <w:r>
        <w:rPr>
          <w:color w:val="2B3648"/>
        </w:rPr>
        <w:t>판단에</w:t>
      </w:r>
      <w:r>
        <w:rPr>
          <w:color w:val="2B3648"/>
        </w:rPr>
        <w:t xml:space="preserve"> </w:t>
      </w:r>
      <w:r>
        <w:rPr>
          <w:color w:val="2B3648"/>
        </w:rPr>
        <w:t>달려</w:t>
      </w:r>
      <w:r>
        <w:rPr>
          <w:color w:val="2B3648"/>
        </w:rPr>
        <w:t xml:space="preserve"> </w:t>
      </w:r>
      <w:r>
        <w:rPr>
          <w:color w:val="2B3648"/>
        </w:rPr>
        <w:t>있다</w:t>
      </w:r>
      <w:r>
        <w:rPr>
          <w:color w:val="2B3648"/>
        </w:rPr>
        <w:t>.</w:t>
      </w:r>
    </w:p>
    <w:p w14:paraId="08358EE4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6.3 </w:t>
      </w:r>
      <w:r>
        <w:rPr>
          <w:b/>
          <w:bCs/>
          <w:color w:val="182545"/>
          <w:sz w:val="24"/>
          <w:szCs w:val="24"/>
        </w:rPr>
        <w:t>파이프라인</w:t>
      </w:r>
      <w:r>
        <w:rPr>
          <w:b/>
          <w:bCs/>
          <w:color w:val="182545"/>
          <w:sz w:val="24"/>
          <w:szCs w:val="24"/>
        </w:rPr>
        <w:t xml:space="preserve"> </w:t>
      </w:r>
      <w:r>
        <w:rPr>
          <w:b/>
          <w:bCs/>
          <w:color w:val="182545"/>
          <w:sz w:val="24"/>
          <w:szCs w:val="24"/>
        </w:rPr>
        <w:t>요약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3779EB" w14:paraId="01409835" w14:textId="77777777"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09B76685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① </w:t>
            </w:r>
            <w:r>
              <w:rPr>
                <w:b/>
                <w:bCs/>
                <w:color w:val="182545"/>
                <w:sz w:val="15"/>
                <w:szCs w:val="15"/>
              </w:rPr>
              <w:t>원본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데이터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로드</w:t>
            </w:r>
          </w:p>
          <w:p w14:paraId="5BE4BDCD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(76,020</w:t>
            </w:r>
            <w:r>
              <w:rPr>
                <w:color w:val="3B4657"/>
                <w:sz w:val="15"/>
                <w:szCs w:val="15"/>
              </w:rPr>
              <w:t>행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7152583B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② </w:t>
            </w:r>
            <w:r>
              <w:rPr>
                <w:b/>
                <w:bCs/>
                <w:color w:val="182545"/>
                <w:sz w:val="15"/>
                <w:szCs w:val="15"/>
              </w:rPr>
              <w:t>이상치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치환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+</w:t>
            </w:r>
          </w:p>
          <w:p w14:paraId="7F0FCBD0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 xml:space="preserve">ID </w:t>
            </w:r>
            <w:r>
              <w:rPr>
                <w:color w:val="3B4657"/>
                <w:sz w:val="15"/>
                <w:szCs w:val="15"/>
              </w:rPr>
              <w:t>컬럼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제거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1C0AD87C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③ </w:t>
            </w:r>
            <w:r>
              <w:rPr>
                <w:b/>
                <w:bCs/>
                <w:color w:val="182545"/>
                <w:sz w:val="15"/>
                <w:szCs w:val="15"/>
              </w:rPr>
              <w:t>피처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정제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3</w:t>
            </w:r>
            <w:r>
              <w:rPr>
                <w:b/>
                <w:bCs/>
                <w:color w:val="182545"/>
                <w:sz w:val="15"/>
                <w:szCs w:val="15"/>
              </w:rPr>
              <w:t>단계</w:t>
            </w:r>
          </w:p>
          <w:p w14:paraId="671FD281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r>
              <w:rPr>
                <w:color w:val="3B4657"/>
                <w:sz w:val="15"/>
                <w:szCs w:val="15"/>
              </w:rPr>
              <w:t>분산</w:t>
            </w:r>
            <w:r>
              <w:rPr>
                <w:color w:val="3B4657"/>
                <w:sz w:val="15"/>
                <w:szCs w:val="15"/>
              </w:rPr>
              <w:t>0/</w:t>
            </w:r>
            <w:r>
              <w:rPr>
                <w:color w:val="3B4657"/>
                <w:sz w:val="15"/>
                <w:szCs w:val="15"/>
              </w:rPr>
              <w:t>중복</w:t>
            </w:r>
            <w:r>
              <w:rPr>
                <w:color w:val="3B4657"/>
                <w:sz w:val="15"/>
                <w:szCs w:val="15"/>
              </w:rPr>
              <w:t>/</w:t>
            </w:r>
            <w:r>
              <w:rPr>
                <w:color w:val="3B4657"/>
                <w:sz w:val="15"/>
                <w:szCs w:val="15"/>
              </w:rPr>
              <w:t>희소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제거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4ADB8750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④ </w:t>
            </w:r>
            <w:r>
              <w:rPr>
                <w:b/>
                <w:bCs/>
                <w:color w:val="182545"/>
                <w:sz w:val="15"/>
                <w:szCs w:val="15"/>
              </w:rPr>
              <w:t>데이터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분할</w:t>
            </w:r>
          </w:p>
          <w:p w14:paraId="62E2E9D8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r>
              <w:rPr>
                <w:color w:val="3B4657"/>
                <w:sz w:val="15"/>
                <w:szCs w:val="15"/>
              </w:rPr>
              <w:t>홀드아웃</w:t>
            </w:r>
            <w:r>
              <w:rPr>
                <w:color w:val="3B4657"/>
                <w:sz w:val="15"/>
                <w:szCs w:val="15"/>
              </w:rPr>
              <w:t xml:space="preserve"> 20% + </w:t>
            </w:r>
            <w:r>
              <w:rPr>
                <w:color w:val="3B4657"/>
                <w:sz w:val="15"/>
                <w:szCs w:val="15"/>
              </w:rPr>
              <w:t>조기종료용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재분할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631DEE2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>⑤ 5</w:t>
            </w:r>
            <w:r>
              <w:rPr>
                <w:b/>
                <w:bCs/>
                <w:color w:val="182545"/>
                <w:sz w:val="15"/>
                <w:szCs w:val="15"/>
              </w:rPr>
              <w:t>개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모델</w:t>
            </w:r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학습</w:t>
            </w:r>
          </w:p>
          <w:p w14:paraId="32404EA8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proofErr w:type="spellStart"/>
            <w:r>
              <w:rPr>
                <w:color w:val="3B4657"/>
                <w:sz w:val="15"/>
                <w:szCs w:val="15"/>
              </w:rPr>
              <w:t>LightGBM</w:t>
            </w:r>
            <w:proofErr w:type="spellEnd"/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기준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용량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r>
              <w:rPr>
                <w:color w:val="3B4657"/>
                <w:sz w:val="15"/>
                <w:szCs w:val="15"/>
              </w:rPr>
              <w:t>맞춤</w:t>
            </w:r>
            <w:r>
              <w:rPr>
                <w:color w:val="3B4657"/>
                <w:sz w:val="15"/>
                <w:szCs w:val="15"/>
              </w:rPr>
              <w:t>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6816529A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 xml:space="preserve">⑥ </w:t>
            </w:r>
            <w:proofErr w:type="spellStart"/>
            <w:r>
              <w:rPr>
                <w:b/>
                <w:bCs/>
                <w:color w:val="182545"/>
                <w:sz w:val="15"/>
                <w:szCs w:val="15"/>
              </w:rPr>
              <w:t>임계값</w:t>
            </w:r>
            <w:proofErr w:type="spellEnd"/>
            <w:r>
              <w:rPr>
                <w:b/>
                <w:bCs/>
                <w:color w:val="182545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182545"/>
                <w:sz w:val="15"/>
                <w:szCs w:val="15"/>
              </w:rPr>
              <w:t>적용</w:t>
            </w:r>
          </w:p>
          <w:p w14:paraId="3B6BDA67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>(</w:t>
            </w:r>
            <w:r>
              <w:rPr>
                <w:color w:val="3B4657"/>
                <w:sz w:val="15"/>
                <w:szCs w:val="15"/>
              </w:rPr>
              <w:t>양성</w:t>
            </w:r>
            <w:r>
              <w:rPr>
                <w:color w:val="3B4657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B4657"/>
                <w:sz w:val="15"/>
                <w:szCs w:val="15"/>
              </w:rPr>
              <w:t>기저율</w:t>
            </w:r>
            <w:proofErr w:type="spellEnd"/>
            <w:r>
              <w:rPr>
                <w:color w:val="3B4657"/>
                <w:sz w:val="15"/>
                <w:szCs w:val="15"/>
              </w:rPr>
              <w:t xml:space="preserve"> 0.039036)</w:t>
            </w:r>
          </w:p>
        </w:tc>
        <w:tc>
          <w:tcPr>
            <w:tcW w:w="1377" w:type="dxa"/>
            <w:tcBorders>
              <w:top w:val="single" w:sz="4" w:space="0" w:color="E3E7EF"/>
              <w:left w:val="single" w:sz="4" w:space="0" w:color="E3E7EF"/>
              <w:bottom w:val="single" w:sz="4" w:space="0" w:color="E3E7EF"/>
              <w:right w:val="single" w:sz="4" w:space="0" w:color="E3E7EF"/>
            </w:tcBorders>
            <w:shd w:val="clear" w:color="auto" w:fill="F7F9FC"/>
            <w:tcMar>
              <w:top w:w="140" w:type="dxa"/>
              <w:left w:w="70" w:type="dxa"/>
              <w:bottom w:w="140" w:type="dxa"/>
              <w:right w:w="70" w:type="dxa"/>
            </w:tcMar>
          </w:tcPr>
          <w:p w14:paraId="33A66FF2" w14:textId="77777777" w:rsidR="003779EB" w:rsidRDefault="00000000">
            <w:pPr>
              <w:spacing w:after="20"/>
              <w:jc w:val="center"/>
            </w:pPr>
            <w:r>
              <w:rPr>
                <w:b/>
                <w:bCs/>
                <w:color w:val="182545"/>
                <w:sz w:val="15"/>
                <w:szCs w:val="15"/>
              </w:rPr>
              <w:t>⑦ Accuracy/AUC/</w:t>
            </w:r>
          </w:p>
          <w:p w14:paraId="1321582E" w14:textId="77777777" w:rsidR="003779EB" w:rsidRDefault="00000000">
            <w:pPr>
              <w:spacing w:after="20"/>
              <w:jc w:val="center"/>
            </w:pPr>
            <w:r>
              <w:rPr>
                <w:color w:val="3B4657"/>
                <w:sz w:val="15"/>
                <w:szCs w:val="15"/>
              </w:rPr>
              <w:t xml:space="preserve">Recall/F1 </w:t>
            </w:r>
            <w:r>
              <w:rPr>
                <w:color w:val="3B4657"/>
                <w:sz w:val="15"/>
                <w:szCs w:val="15"/>
              </w:rPr>
              <w:t>비교</w:t>
            </w:r>
          </w:p>
        </w:tc>
      </w:tr>
    </w:tbl>
    <w:p w14:paraId="261BE546" w14:textId="77777777" w:rsidR="003779EB" w:rsidRDefault="00000000">
      <w:r>
        <w:br w:type="page"/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6"/>
      </w:tblGrid>
      <w:tr w:rsidR="003779EB" w14:paraId="05009685" w14:textId="77777777">
        <w:tc>
          <w:tcPr>
            <w:tcW w:w="5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774DE" w14:textId="77777777" w:rsidR="003779EB" w:rsidRDefault="00000000">
            <w:r>
              <w:rPr>
                <w:b/>
                <w:bCs/>
                <w:color w:val="9AA5B8"/>
                <w:sz w:val="16"/>
                <w:szCs w:val="16"/>
              </w:rPr>
              <w:lastRenderedPageBreak/>
              <w:t xml:space="preserve">SANTANDER CUSTOMER SATISFACTION · </w:t>
            </w:r>
            <w:r>
              <w:rPr>
                <w:b/>
                <w:bCs/>
                <w:color w:val="9AA5B8"/>
                <w:sz w:val="16"/>
                <w:szCs w:val="16"/>
              </w:rPr>
              <w:t>분석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9AA5B8"/>
                <w:sz w:val="16"/>
                <w:szCs w:val="16"/>
              </w:rPr>
              <w:t>리포트</w:t>
            </w:r>
          </w:p>
        </w:tc>
        <w:tc>
          <w:tcPr>
            <w:tcW w:w="3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8B1DBC" w14:textId="77777777" w:rsidR="003779EB" w:rsidRDefault="00000000">
            <w:pPr>
              <w:jc w:val="right"/>
            </w:pPr>
            <w:r>
              <w:rPr>
                <w:b/>
                <w:bCs/>
                <w:color w:val="9AA5B8"/>
                <w:sz w:val="16"/>
                <w:szCs w:val="16"/>
              </w:rPr>
              <w:t xml:space="preserve">06 · </w:t>
            </w:r>
            <w:r>
              <w:rPr>
                <w:b/>
                <w:bCs/>
                <w:color w:val="9AA5B8"/>
                <w:sz w:val="16"/>
                <w:szCs w:val="16"/>
              </w:rPr>
              <w:t>결과</w:t>
            </w:r>
            <w:r>
              <w:rPr>
                <w:b/>
                <w:bCs/>
                <w:color w:val="9AA5B8"/>
                <w:sz w:val="16"/>
                <w:szCs w:val="16"/>
              </w:rPr>
              <w:t xml:space="preserve"> &amp; </w:t>
            </w:r>
            <w:r>
              <w:rPr>
                <w:b/>
                <w:bCs/>
                <w:color w:val="9AA5B8"/>
                <w:sz w:val="16"/>
                <w:szCs w:val="16"/>
              </w:rPr>
              <w:t>결론</w:t>
            </w:r>
          </w:p>
        </w:tc>
      </w:tr>
    </w:tbl>
    <w:p w14:paraId="029B269D" w14:textId="77777777" w:rsidR="003779EB" w:rsidRDefault="00000000">
      <w:pPr>
        <w:pBdr>
          <w:left w:val="single" w:sz="24" w:space="8" w:color="C98A3E"/>
        </w:pBdr>
        <w:spacing w:before="260" w:after="140"/>
        <w:ind w:left="120"/>
      </w:pPr>
      <w:r>
        <w:rPr>
          <w:b/>
          <w:bCs/>
          <w:color w:val="182545"/>
          <w:sz w:val="24"/>
          <w:szCs w:val="24"/>
        </w:rPr>
        <w:t xml:space="preserve">6.4 </w:t>
      </w:r>
      <w:r>
        <w:rPr>
          <w:b/>
          <w:bCs/>
          <w:color w:val="182545"/>
          <w:sz w:val="24"/>
          <w:szCs w:val="24"/>
        </w:rPr>
        <w:t>결론</w:t>
      </w:r>
    </w:p>
    <w:p w14:paraId="152514A7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극단적으로</w:t>
      </w:r>
      <w:r>
        <w:rPr>
          <w:color w:val="2B3648"/>
        </w:rPr>
        <w:t xml:space="preserve"> </w:t>
      </w:r>
      <w:r>
        <w:rPr>
          <w:color w:val="2B3648"/>
        </w:rPr>
        <w:t>불균형한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 xml:space="preserve">(TARGET=1 </w:t>
      </w:r>
      <w:r>
        <w:rPr>
          <w:color w:val="2B3648"/>
        </w:rPr>
        <w:t>약</w:t>
      </w:r>
      <w:r>
        <w:rPr>
          <w:color w:val="2B3648"/>
        </w:rPr>
        <w:t xml:space="preserve"> 3.96%)</w:t>
      </w:r>
      <w:r>
        <w:rPr>
          <w:color w:val="2B3648"/>
        </w:rPr>
        <w:t>에서는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설정이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선택</w:t>
      </w:r>
      <w:r>
        <w:rPr>
          <w:color w:val="2B3648"/>
        </w:rPr>
        <w:t xml:space="preserve"> </w:t>
      </w:r>
      <w:r>
        <w:rPr>
          <w:color w:val="2B3648"/>
        </w:rPr>
        <w:t>못지않게</w:t>
      </w:r>
      <w:r>
        <w:rPr>
          <w:color w:val="2B3648"/>
        </w:rPr>
        <w:t xml:space="preserve"> </w:t>
      </w:r>
      <w:r>
        <w:rPr>
          <w:color w:val="2B3648"/>
        </w:rPr>
        <w:t>중요하다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양성</w:t>
      </w:r>
      <w:r>
        <w:rPr>
          <w:color w:val="2B3648"/>
        </w:rPr>
        <w:t xml:space="preserve"> </w:t>
      </w:r>
      <w:r>
        <w:rPr>
          <w:color w:val="2B3648"/>
        </w:rPr>
        <w:t>클래스</w:t>
      </w:r>
      <w:r>
        <w:rPr>
          <w:color w:val="2B3648"/>
        </w:rPr>
        <w:t xml:space="preserve"> </w:t>
      </w:r>
      <w:r>
        <w:rPr>
          <w:color w:val="2B3648"/>
        </w:rPr>
        <w:t>기저율까지</w:t>
      </w:r>
      <w:r>
        <w:rPr>
          <w:color w:val="2B3648"/>
        </w:rPr>
        <w:t xml:space="preserve"> </w:t>
      </w:r>
      <w:r>
        <w:rPr>
          <w:color w:val="2B3648"/>
        </w:rPr>
        <w:t>낮추자</w:t>
      </w:r>
      <w:r>
        <w:rPr>
          <w:color w:val="2B3648"/>
        </w:rPr>
        <w:t xml:space="preserve">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모두</w:t>
      </w:r>
      <w:r>
        <w:rPr>
          <w:color w:val="2B3648"/>
        </w:rPr>
        <w:t xml:space="preserve"> </w:t>
      </w:r>
      <w:r>
        <w:rPr>
          <w:color w:val="2B3648"/>
        </w:rPr>
        <w:t>재현율이</w:t>
      </w:r>
      <w:r>
        <w:rPr>
          <w:color w:val="2B3648"/>
        </w:rPr>
        <w:t xml:space="preserve"> 71~78%</w:t>
      </w:r>
      <w:r>
        <w:rPr>
          <w:color w:val="2B3648"/>
        </w:rPr>
        <w:t>대까지</w:t>
      </w:r>
      <w:r>
        <w:rPr>
          <w:color w:val="2B3648"/>
        </w:rPr>
        <w:t xml:space="preserve"> </w:t>
      </w:r>
      <w:r>
        <w:rPr>
          <w:color w:val="2B3648"/>
        </w:rPr>
        <w:t>올라왔다</w:t>
      </w:r>
      <w:r>
        <w:rPr>
          <w:color w:val="2B3648"/>
        </w:rPr>
        <w:t xml:space="preserve"> — </w:t>
      </w:r>
      <w:r>
        <w:rPr>
          <w:color w:val="2B3648"/>
        </w:rPr>
        <w:t>같은</w:t>
      </w:r>
      <w:r>
        <w:rPr>
          <w:color w:val="2B3648"/>
        </w:rPr>
        <w:t xml:space="preserve"> </w:t>
      </w:r>
      <w:r>
        <w:rPr>
          <w:color w:val="2B3648"/>
        </w:rPr>
        <w:t>모델이라도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임계값을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어떻게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잡느냐에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따라</w:t>
      </w:r>
      <w:r>
        <w:rPr>
          <w:color w:val="2B3648"/>
        </w:rPr>
        <w:t xml:space="preserve"> "</w:t>
      </w:r>
      <w:r>
        <w:rPr>
          <w:color w:val="2B3648"/>
        </w:rPr>
        <w:t>불만족</w:t>
      </w:r>
      <w:r>
        <w:rPr>
          <w:color w:val="2B3648"/>
        </w:rPr>
        <w:t xml:space="preserve"> </w:t>
      </w:r>
      <w:r>
        <w:rPr>
          <w:color w:val="2B3648"/>
        </w:rPr>
        <w:t>고객을</w:t>
      </w:r>
      <w:r>
        <w:rPr>
          <w:color w:val="2B3648"/>
        </w:rPr>
        <w:t xml:space="preserve"> </w:t>
      </w:r>
      <w:r>
        <w:rPr>
          <w:color w:val="2B3648"/>
        </w:rPr>
        <w:t>얼마나</w:t>
      </w:r>
      <w:r>
        <w:rPr>
          <w:color w:val="2B3648"/>
        </w:rPr>
        <w:t xml:space="preserve"> </w:t>
      </w:r>
      <w:r>
        <w:rPr>
          <w:color w:val="2B3648"/>
        </w:rPr>
        <w:t>놓치는가</w:t>
      </w:r>
      <w:r>
        <w:rPr>
          <w:color w:val="2B3648"/>
        </w:rPr>
        <w:t>"</w:t>
      </w:r>
      <w:r>
        <w:rPr>
          <w:color w:val="2B3648"/>
        </w:rPr>
        <w:t>가</w:t>
      </w:r>
      <w:r>
        <w:rPr>
          <w:color w:val="2B3648"/>
        </w:rPr>
        <w:t xml:space="preserve"> </w:t>
      </w:r>
      <w:r>
        <w:rPr>
          <w:color w:val="2B3648"/>
        </w:rPr>
        <w:t>극적으로</w:t>
      </w:r>
      <w:r>
        <w:rPr>
          <w:color w:val="2B3648"/>
        </w:rPr>
        <w:t xml:space="preserve"> </w:t>
      </w:r>
      <w:r>
        <w:rPr>
          <w:color w:val="2B3648"/>
        </w:rPr>
        <w:t>달라질</w:t>
      </w:r>
      <w:r>
        <w:rPr>
          <w:color w:val="2B3648"/>
        </w:rPr>
        <w:t xml:space="preserve"> </w:t>
      </w:r>
      <w:r>
        <w:rPr>
          <w:color w:val="2B3648"/>
        </w:rPr>
        <w:t>수</w:t>
      </w:r>
      <w:r>
        <w:rPr>
          <w:color w:val="2B3648"/>
        </w:rPr>
        <w:t xml:space="preserve"> </w:t>
      </w:r>
      <w:r>
        <w:rPr>
          <w:color w:val="2B3648"/>
        </w:rPr>
        <w:t>있다는</w:t>
      </w:r>
      <w:r>
        <w:rPr>
          <w:color w:val="2B3648"/>
        </w:rPr>
        <w:t xml:space="preserve"> </w:t>
      </w:r>
      <w:r>
        <w:rPr>
          <w:color w:val="2B3648"/>
        </w:rPr>
        <w:t>점을</w:t>
      </w:r>
      <w:r>
        <w:rPr>
          <w:color w:val="2B3648"/>
        </w:rPr>
        <w:t xml:space="preserve"> </w:t>
      </w:r>
      <w:r>
        <w:rPr>
          <w:color w:val="2B3648"/>
        </w:rPr>
        <w:t>보여준다</w:t>
      </w:r>
      <w:r>
        <w:rPr>
          <w:color w:val="2B3648"/>
        </w:rPr>
        <w:t>.</w:t>
      </w:r>
    </w:p>
    <w:p w14:paraId="4A960650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네</w:t>
      </w:r>
      <w:r>
        <w:rPr>
          <w:color w:val="2B3648"/>
        </w:rPr>
        <w:t xml:space="preserve"> </w:t>
      </w:r>
      <w:r>
        <w:rPr>
          <w:color w:val="2B3648"/>
        </w:rPr>
        <w:t>개</w:t>
      </w:r>
      <w:r>
        <w:rPr>
          <w:color w:val="2B3648"/>
        </w:rPr>
        <w:t xml:space="preserve"> </w:t>
      </w:r>
      <w:r>
        <w:rPr>
          <w:color w:val="2B3648"/>
        </w:rPr>
        <w:t>평가</w:t>
      </w:r>
      <w:r>
        <w:rPr>
          <w:color w:val="2B3648"/>
        </w:rPr>
        <w:t xml:space="preserve"> </w:t>
      </w:r>
      <w:r>
        <w:rPr>
          <w:color w:val="2B3648"/>
        </w:rPr>
        <w:t>지표</w:t>
      </w:r>
      <w:r>
        <w:rPr>
          <w:color w:val="2B3648"/>
        </w:rPr>
        <w:t xml:space="preserve">(Accuracy·AUC·Recall·F1) </w:t>
      </w:r>
      <w:r>
        <w:rPr>
          <w:color w:val="2B3648"/>
        </w:rPr>
        <w:t>모두에서</w:t>
      </w:r>
      <w:r>
        <w:rPr>
          <w:color w:val="2B3648"/>
        </w:rPr>
        <w:t xml:space="preserve"> 1</w:t>
      </w:r>
      <w:r>
        <w:rPr>
          <w:color w:val="2B3648"/>
        </w:rPr>
        <w:t>위를</w:t>
      </w:r>
      <w:r>
        <w:rPr>
          <w:color w:val="2B3648"/>
        </w:rPr>
        <w:t xml:space="preserve"> </w:t>
      </w:r>
      <w:r>
        <w:rPr>
          <w:color w:val="2B3648"/>
        </w:rPr>
        <w:t>차지한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없었다</w:t>
      </w:r>
      <w:r>
        <w:rPr>
          <w:color w:val="2B3648"/>
        </w:rPr>
        <w:t xml:space="preserve">. </w:t>
      </w:r>
      <w:proofErr w:type="spellStart"/>
      <w:r>
        <w:rPr>
          <w:color w:val="2B3648"/>
        </w:rPr>
        <w:t>GradientBoost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정확도</w:t>
      </w:r>
      <w:r>
        <w:rPr>
          <w:color w:val="2B3648"/>
        </w:rPr>
        <w:t>·F1 1</w:t>
      </w:r>
      <w:r>
        <w:rPr>
          <w:color w:val="2B3648"/>
        </w:rPr>
        <w:t>위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XGBoost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AUC 1</w:t>
      </w:r>
      <w:r>
        <w:rPr>
          <w:color w:val="2B3648"/>
        </w:rPr>
        <w:t>위</w:t>
      </w:r>
      <w:r>
        <w:rPr>
          <w:color w:val="2B3648"/>
        </w:rPr>
        <w:t xml:space="preserve">, </w:t>
      </w:r>
      <w:proofErr w:type="spellStart"/>
      <w:r>
        <w:rPr>
          <w:color w:val="2B3648"/>
        </w:rPr>
        <w:t>랜덤포레스트는</w:t>
      </w:r>
      <w:proofErr w:type="spellEnd"/>
      <w:r>
        <w:rPr>
          <w:color w:val="2B3648"/>
        </w:rPr>
        <w:t xml:space="preserve"> </w:t>
      </w:r>
      <w:proofErr w:type="spellStart"/>
      <w:r>
        <w:rPr>
          <w:color w:val="2B3648"/>
        </w:rPr>
        <w:t>재현율</w:t>
      </w:r>
      <w:proofErr w:type="spellEnd"/>
      <w:r>
        <w:rPr>
          <w:color w:val="2B3648"/>
        </w:rPr>
        <w:t xml:space="preserve"> 1</w:t>
      </w:r>
      <w:r>
        <w:rPr>
          <w:color w:val="2B3648"/>
        </w:rPr>
        <w:t>위를</w:t>
      </w:r>
      <w:r>
        <w:rPr>
          <w:color w:val="2B3648"/>
        </w:rPr>
        <w:t xml:space="preserve"> </w:t>
      </w:r>
      <w:r>
        <w:rPr>
          <w:color w:val="2B3648"/>
        </w:rPr>
        <w:t>각각</w:t>
      </w:r>
      <w:r>
        <w:rPr>
          <w:color w:val="2B3648"/>
        </w:rPr>
        <w:t xml:space="preserve"> </w:t>
      </w:r>
      <w:r>
        <w:rPr>
          <w:color w:val="2B3648"/>
        </w:rPr>
        <w:t>기록해</w:t>
      </w:r>
      <w:r>
        <w:rPr>
          <w:color w:val="2B3648"/>
        </w:rPr>
        <w:t xml:space="preserve">, </w:t>
      </w:r>
      <w:r>
        <w:rPr>
          <w:color w:val="2B3648"/>
        </w:rPr>
        <w:t>목적에</w:t>
      </w:r>
      <w:r>
        <w:rPr>
          <w:color w:val="2B3648"/>
        </w:rPr>
        <w:t xml:space="preserve"> </w:t>
      </w:r>
      <w:r>
        <w:rPr>
          <w:color w:val="2B3648"/>
        </w:rPr>
        <w:t>따라</w:t>
      </w:r>
      <w:r>
        <w:rPr>
          <w:color w:val="2B3648"/>
        </w:rPr>
        <w:t xml:space="preserve"> </w:t>
      </w:r>
      <w:r>
        <w:rPr>
          <w:color w:val="2B3648"/>
        </w:rPr>
        <w:t>우선할</w:t>
      </w:r>
      <w:r>
        <w:rPr>
          <w:color w:val="2B3648"/>
        </w:rPr>
        <w:t xml:space="preserve">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달라질</w:t>
      </w:r>
      <w:r>
        <w:rPr>
          <w:color w:val="2B3648"/>
        </w:rPr>
        <w:t xml:space="preserve"> </w:t>
      </w:r>
      <w:r>
        <w:rPr>
          <w:color w:val="2B3648"/>
        </w:rPr>
        <w:t>수</w:t>
      </w:r>
      <w:r>
        <w:rPr>
          <w:color w:val="2B3648"/>
        </w:rPr>
        <w:t xml:space="preserve"> </w:t>
      </w:r>
      <w:r>
        <w:rPr>
          <w:color w:val="2B3648"/>
        </w:rPr>
        <w:t>있음을</w:t>
      </w:r>
      <w:r>
        <w:rPr>
          <w:color w:val="2B3648"/>
        </w:rPr>
        <w:t xml:space="preserve"> </w:t>
      </w:r>
      <w:r>
        <w:rPr>
          <w:color w:val="2B3648"/>
        </w:rPr>
        <w:t>확인했다</w:t>
      </w:r>
      <w:r>
        <w:rPr>
          <w:color w:val="2B3648"/>
        </w:rPr>
        <w:t>.</w:t>
      </w:r>
    </w:p>
    <w:p w14:paraId="787D0C04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proofErr w:type="spellStart"/>
      <w:r>
        <w:rPr>
          <w:color w:val="2B3648"/>
        </w:rPr>
        <w:t>HyperOpt</w:t>
      </w:r>
      <w:proofErr w:type="spellEnd"/>
      <w:r>
        <w:rPr>
          <w:color w:val="2B3648"/>
        </w:rPr>
        <w:t>로</w:t>
      </w:r>
      <w:r>
        <w:rPr>
          <w:color w:val="2B3648"/>
        </w:rPr>
        <w:t xml:space="preserve"> </w:t>
      </w:r>
      <w:r>
        <w:rPr>
          <w:color w:val="2B3648"/>
        </w:rPr>
        <w:t>정밀하게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튜닝된</w:t>
      </w:r>
      <w:proofErr w:type="spellEnd"/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</w:t>
      </w:r>
      <w:proofErr w:type="spellEnd"/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모든</w:t>
      </w:r>
      <w:r>
        <w:rPr>
          <w:color w:val="2B3648"/>
        </w:rPr>
        <w:t xml:space="preserve"> </w:t>
      </w:r>
      <w:r>
        <w:rPr>
          <w:color w:val="2B3648"/>
        </w:rPr>
        <w:t>지표에서</w:t>
      </w:r>
      <w:r>
        <w:rPr>
          <w:color w:val="2B3648"/>
        </w:rPr>
        <w:t xml:space="preserve"> </w:t>
      </w:r>
      <w:r>
        <w:rPr>
          <w:color w:val="2B3648"/>
        </w:rPr>
        <w:t>압도적으로</w:t>
      </w:r>
      <w:r>
        <w:rPr>
          <w:color w:val="2B3648"/>
        </w:rPr>
        <w:t xml:space="preserve"> </w:t>
      </w:r>
      <w:r>
        <w:rPr>
          <w:color w:val="2B3648"/>
        </w:rPr>
        <w:t>앞서지는</w:t>
      </w:r>
      <w:r>
        <w:rPr>
          <w:color w:val="2B3648"/>
        </w:rPr>
        <w:t xml:space="preserve"> </w:t>
      </w:r>
      <w:r>
        <w:rPr>
          <w:color w:val="2B3648"/>
        </w:rPr>
        <w:t>않았다</w:t>
      </w:r>
      <w:r>
        <w:rPr>
          <w:color w:val="2B3648"/>
        </w:rPr>
        <w:t xml:space="preserve">. </w:t>
      </w:r>
      <w:r>
        <w:rPr>
          <w:color w:val="2B3648"/>
        </w:rPr>
        <w:t>용량을</w:t>
      </w:r>
      <w:r>
        <w:rPr>
          <w:color w:val="2B3648"/>
        </w:rPr>
        <w:t xml:space="preserve"> </w:t>
      </w:r>
      <w:r>
        <w:rPr>
          <w:color w:val="2B3648"/>
        </w:rPr>
        <w:t>대등하게</w:t>
      </w:r>
      <w:r>
        <w:rPr>
          <w:color w:val="2B3648"/>
        </w:rPr>
        <w:t xml:space="preserve"> </w:t>
      </w:r>
      <w:r>
        <w:rPr>
          <w:color w:val="2B3648"/>
        </w:rPr>
        <w:t>맞춘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XGBoost·GradientBoost</w:t>
      </w:r>
      <w:proofErr w:type="spellEnd"/>
      <w:r>
        <w:rPr>
          <w:color w:val="2B3648"/>
        </w:rPr>
        <w:t>가</w:t>
      </w:r>
      <w:r>
        <w:rPr>
          <w:color w:val="2B3648"/>
        </w:rPr>
        <w:t xml:space="preserve"> </w:t>
      </w:r>
      <w:r>
        <w:rPr>
          <w:color w:val="2B3648"/>
        </w:rPr>
        <w:t>특정</w:t>
      </w:r>
      <w:r>
        <w:rPr>
          <w:color w:val="2B3648"/>
        </w:rPr>
        <w:t xml:space="preserve"> </w:t>
      </w:r>
      <w:r>
        <w:rPr>
          <w:color w:val="2B3648"/>
        </w:rPr>
        <w:t>지표에서</w:t>
      </w:r>
      <w:r>
        <w:rPr>
          <w:color w:val="2B3648"/>
        </w:rPr>
        <w:t xml:space="preserve"> </w:t>
      </w:r>
      <w:r>
        <w:rPr>
          <w:color w:val="2B3648"/>
        </w:rPr>
        <w:t>근소하게</w:t>
      </w:r>
      <w:r>
        <w:rPr>
          <w:color w:val="2B3648"/>
        </w:rPr>
        <w:t xml:space="preserve"> </w:t>
      </w:r>
      <w:r>
        <w:rPr>
          <w:color w:val="2B3648"/>
        </w:rPr>
        <w:t>앞섰다는</w:t>
      </w:r>
      <w:r>
        <w:rPr>
          <w:color w:val="2B3648"/>
        </w:rPr>
        <w:t xml:space="preserve"> </w:t>
      </w:r>
      <w:r>
        <w:rPr>
          <w:color w:val="2B3648"/>
        </w:rPr>
        <w:t>점은</w:t>
      </w:r>
      <w:r>
        <w:rPr>
          <w:color w:val="2B3648"/>
        </w:rPr>
        <w:t xml:space="preserve">, </w:t>
      </w:r>
      <w:r>
        <w:rPr>
          <w:color w:val="2B3648"/>
        </w:rPr>
        <w:t>정교한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하이퍼파라미터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튜닝</w:t>
      </w:r>
      <w:r>
        <w:rPr>
          <w:color w:val="2B3648"/>
        </w:rPr>
        <w:t xml:space="preserve"> </w:t>
      </w:r>
      <w:r>
        <w:rPr>
          <w:color w:val="2B3648"/>
        </w:rPr>
        <w:t>하나만으로</w:t>
      </w:r>
      <w:r>
        <w:rPr>
          <w:color w:val="2B3648"/>
        </w:rPr>
        <w:t xml:space="preserve"> </w:t>
      </w:r>
      <w:r>
        <w:rPr>
          <w:color w:val="2B3648"/>
        </w:rPr>
        <w:t>항상</w:t>
      </w:r>
      <w:r>
        <w:rPr>
          <w:color w:val="2B3648"/>
        </w:rPr>
        <w:t xml:space="preserve"> </w:t>
      </w:r>
      <w:r>
        <w:rPr>
          <w:color w:val="2B3648"/>
        </w:rPr>
        <w:t>최고</w:t>
      </w:r>
      <w:r>
        <w:rPr>
          <w:color w:val="2B3648"/>
        </w:rPr>
        <w:t xml:space="preserve"> </w:t>
      </w:r>
      <w:r>
        <w:rPr>
          <w:color w:val="2B3648"/>
        </w:rPr>
        <w:t>성능이</w:t>
      </w:r>
      <w:r>
        <w:rPr>
          <w:color w:val="2B3648"/>
        </w:rPr>
        <w:t xml:space="preserve"> </w:t>
      </w:r>
      <w:r>
        <w:rPr>
          <w:color w:val="2B3648"/>
        </w:rPr>
        <w:t>보장되지는</w:t>
      </w:r>
      <w:r>
        <w:rPr>
          <w:color w:val="2B3648"/>
        </w:rPr>
        <w:t xml:space="preserve"> </w:t>
      </w:r>
      <w:r>
        <w:rPr>
          <w:color w:val="2B3648"/>
        </w:rPr>
        <w:t>않는다는</w:t>
      </w:r>
      <w:r>
        <w:rPr>
          <w:color w:val="2B3648"/>
        </w:rPr>
        <w:t xml:space="preserve"> </w:t>
      </w:r>
      <w:r>
        <w:rPr>
          <w:color w:val="2B3648"/>
        </w:rPr>
        <w:t>것을</w:t>
      </w:r>
      <w:r>
        <w:rPr>
          <w:color w:val="2B3648"/>
        </w:rPr>
        <w:t xml:space="preserve"> </w:t>
      </w:r>
      <w:r>
        <w:rPr>
          <w:color w:val="2B3648"/>
        </w:rPr>
        <w:t>실측으로</w:t>
      </w:r>
      <w:r>
        <w:rPr>
          <w:color w:val="2B3648"/>
        </w:rPr>
        <w:t xml:space="preserve"> </w:t>
      </w:r>
      <w:r>
        <w:rPr>
          <w:color w:val="2B3648"/>
        </w:rPr>
        <w:t>보여준다</w:t>
      </w:r>
      <w:r>
        <w:rPr>
          <w:color w:val="2B3648"/>
        </w:rPr>
        <w:t>.</w:t>
      </w:r>
    </w:p>
    <w:p w14:paraId="7042F74D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로지스틱</w:t>
      </w:r>
      <w:r>
        <w:rPr>
          <w:color w:val="2B3648"/>
        </w:rPr>
        <w:t xml:space="preserve"> </w:t>
      </w:r>
      <w:r>
        <w:rPr>
          <w:color w:val="2B3648"/>
        </w:rPr>
        <w:t>회귀는</w:t>
      </w:r>
      <w:r>
        <w:rPr>
          <w:color w:val="2B3648"/>
        </w:rPr>
        <w:t xml:space="preserve"> AUC(0.8062)</w:t>
      </w:r>
      <w:r>
        <w:rPr>
          <w:color w:val="2B3648"/>
        </w:rPr>
        <w:t>만</w:t>
      </w:r>
      <w:r>
        <w:rPr>
          <w:color w:val="2B3648"/>
        </w:rPr>
        <w:t xml:space="preserve"> </w:t>
      </w:r>
      <w:r>
        <w:rPr>
          <w:color w:val="2B3648"/>
        </w:rPr>
        <w:t>놓고</w:t>
      </w:r>
      <w:r>
        <w:rPr>
          <w:color w:val="2B3648"/>
        </w:rPr>
        <w:t xml:space="preserve"> </w:t>
      </w:r>
      <w:r>
        <w:rPr>
          <w:color w:val="2B3648"/>
        </w:rPr>
        <w:t>보면</w:t>
      </w:r>
      <w:r>
        <w:rPr>
          <w:color w:val="2B3648"/>
        </w:rPr>
        <w:t xml:space="preserve"> </w:t>
      </w:r>
      <w:r>
        <w:rPr>
          <w:color w:val="2B3648"/>
        </w:rPr>
        <w:t>트리</w:t>
      </w:r>
      <w:r>
        <w:rPr>
          <w:color w:val="2B3648"/>
        </w:rPr>
        <w:t xml:space="preserve"> </w:t>
      </w:r>
      <w:r>
        <w:rPr>
          <w:color w:val="2B3648"/>
        </w:rPr>
        <w:t>모델들</w:t>
      </w:r>
      <w:r>
        <w:rPr>
          <w:color w:val="2B3648"/>
        </w:rPr>
        <w:t>(0.83~0.85)</w:t>
      </w:r>
      <w:r>
        <w:rPr>
          <w:color w:val="2B3648"/>
        </w:rPr>
        <w:t>과</w:t>
      </w:r>
      <w:r>
        <w:rPr>
          <w:color w:val="2B3648"/>
        </w:rPr>
        <w:t xml:space="preserve"> </w:t>
      </w:r>
      <w:r>
        <w:rPr>
          <w:color w:val="2B3648"/>
        </w:rPr>
        <w:t>큰</w:t>
      </w:r>
      <w:r>
        <w:rPr>
          <w:color w:val="2B3648"/>
        </w:rPr>
        <w:t xml:space="preserve"> </w:t>
      </w:r>
      <w:r>
        <w:rPr>
          <w:color w:val="2B3648"/>
        </w:rPr>
        <w:t>차이가</w:t>
      </w:r>
      <w:r>
        <w:rPr>
          <w:color w:val="2B3648"/>
        </w:rPr>
        <w:t xml:space="preserve"> </w:t>
      </w:r>
      <w:r>
        <w:rPr>
          <w:color w:val="2B3648"/>
        </w:rPr>
        <w:t>없었지만</w:t>
      </w:r>
      <w:r>
        <w:rPr>
          <w:color w:val="2B3648"/>
        </w:rPr>
        <w:t xml:space="preserve">, </w:t>
      </w:r>
      <w:r>
        <w:rPr>
          <w:color w:val="2B3648"/>
        </w:rPr>
        <w:t>정확도</w:t>
      </w:r>
      <w:r>
        <w:rPr>
          <w:color w:val="2B3648"/>
        </w:rPr>
        <w:t>(0.6969)</w:t>
      </w:r>
      <w:r>
        <w:rPr>
          <w:color w:val="2B3648"/>
        </w:rPr>
        <w:t>와</w:t>
      </w:r>
      <w:r>
        <w:rPr>
          <w:color w:val="2B3648"/>
        </w:rPr>
        <w:t xml:space="preserve"> F1(0.1718)</w:t>
      </w:r>
      <w:r>
        <w:rPr>
          <w:color w:val="2B3648"/>
        </w:rPr>
        <w:t>에서는</w:t>
      </w:r>
      <w:r>
        <w:rPr>
          <w:color w:val="2B3648"/>
        </w:rPr>
        <w:t xml:space="preserve">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</w:t>
      </w:r>
      <w:r>
        <w:rPr>
          <w:color w:val="2B3648"/>
        </w:rPr>
        <w:t xml:space="preserve"> </w:t>
      </w:r>
      <w:r>
        <w:rPr>
          <w:color w:val="2B3648"/>
        </w:rPr>
        <w:t>중</w:t>
      </w:r>
      <w:r>
        <w:rPr>
          <w:color w:val="2B3648"/>
        </w:rPr>
        <w:t xml:space="preserve"> </w:t>
      </w:r>
      <w:r>
        <w:rPr>
          <w:color w:val="2B3648"/>
        </w:rPr>
        <w:t>가장</w:t>
      </w:r>
      <w:r>
        <w:rPr>
          <w:color w:val="2B3648"/>
        </w:rPr>
        <w:t xml:space="preserve"> </w:t>
      </w:r>
      <w:r>
        <w:rPr>
          <w:color w:val="2B3648"/>
        </w:rPr>
        <w:t>낮았다</w:t>
      </w:r>
      <w:r>
        <w:rPr>
          <w:color w:val="2B3648"/>
        </w:rPr>
        <w:t xml:space="preserve">. 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>·</w:t>
      </w:r>
      <w:r>
        <w:rPr>
          <w:color w:val="2B3648"/>
        </w:rPr>
        <w:t>이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조건에서는</w:t>
      </w:r>
      <w:r>
        <w:rPr>
          <w:color w:val="2B3648"/>
        </w:rPr>
        <w:t xml:space="preserve"> </w:t>
      </w:r>
      <w:r>
        <w:rPr>
          <w:color w:val="2B3648"/>
        </w:rPr>
        <w:t>선형</w:t>
      </w:r>
      <w:r>
        <w:rPr>
          <w:color w:val="2B3648"/>
        </w:rPr>
        <w:t xml:space="preserve"> </w:t>
      </w:r>
      <w:r>
        <w:rPr>
          <w:color w:val="2B3648"/>
        </w:rPr>
        <w:t>모델의</w:t>
      </w:r>
      <w:r>
        <w:rPr>
          <w:color w:val="2B3648"/>
        </w:rPr>
        <w:t xml:space="preserve"> </w:t>
      </w:r>
      <w:r>
        <w:rPr>
          <w:color w:val="2B3648"/>
        </w:rPr>
        <w:t>한계가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판별력보다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정확도</w:t>
      </w:r>
      <w:r>
        <w:rPr>
          <w:color w:val="2B3648"/>
        </w:rPr>
        <w:t xml:space="preserve">·F1 </w:t>
      </w:r>
      <w:r>
        <w:rPr>
          <w:color w:val="2B3648"/>
        </w:rPr>
        <w:t>쪽에서</w:t>
      </w:r>
      <w:r>
        <w:rPr>
          <w:color w:val="2B3648"/>
        </w:rPr>
        <w:t xml:space="preserve"> </w:t>
      </w:r>
      <w:r>
        <w:rPr>
          <w:color w:val="2B3648"/>
        </w:rPr>
        <w:t>더</w:t>
      </w:r>
      <w:r>
        <w:rPr>
          <w:color w:val="2B3648"/>
        </w:rPr>
        <w:t xml:space="preserve"> </w:t>
      </w:r>
      <w:r>
        <w:rPr>
          <w:color w:val="2B3648"/>
        </w:rPr>
        <w:t>뚜렷하게</w:t>
      </w:r>
      <w:r>
        <w:rPr>
          <w:color w:val="2B3648"/>
        </w:rPr>
        <w:t xml:space="preserve"> </w:t>
      </w:r>
      <w:r>
        <w:rPr>
          <w:color w:val="2B3648"/>
        </w:rPr>
        <w:t>드러났다</w:t>
      </w:r>
      <w:r>
        <w:rPr>
          <w:color w:val="2B3648"/>
        </w:rPr>
        <w:t>.</w:t>
      </w:r>
    </w:p>
    <w:p w14:paraId="54163CEF" w14:textId="77777777" w:rsidR="003779EB" w:rsidRDefault="00000000">
      <w:pPr>
        <w:spacing w:after="140" w:line="300" w:lineRule="auto"/>
        <w:ind w:left="120"/>
      </w:pPr>
      <w:r>
        <w:rPr>
          <w:b/>
          <w:bCs/>
          <w:color w:val="C98A3E"/>
        </w:rPr>
        <w:t xml:space="preserve">•  </w:t>
      </w:r>
      <w:r>
        <w:rPr>
          <w:color w:val="2B3648"/>
        </w:rPr>
        <w:t>다섯</w:t>
      </w:r>
      <w:r>
        <w:rPr>
          <w:color w:val="2B3648"/>
        </w:rPr>
        <w:t xml:space="preserve"> </w:t>
      </w:r>
      <w:r>
        <w:rPr>
          <w:color w:val="2B3648"/>
        </w:rPr>
        <w:t>모델이</w:t>
      </w:r>
      <w:r>
        <w:rPr>
          <w:color w:val="2B3648"/>
        </w:rPr>
        <w:t xml:space="preserve"> </w:t>
      </w:r>
      <w:r>
        <w:rPr>
          <w:color w:val="2B3648"/>
        </w:rPr>
        <w:t>완전히</w:t>
      </w:r>
      <w:r>
        <w:rPr>
          <w:color w:val="2B3648"/>
        </w:rPr>
        <w:t xml:space="preserve"> 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r>
        <w:rPr>
          <w:color w:val="2B3648"/>
        </w:rPr>
        <w:t>데이터로</w:t>
      </w:r>
      <w:r>
        <w:rPr>
          <w:color w:val="2B3648"/>
        </w:rPr>
        <w:t xml:space="preserve"> </w:t>
      </w:r>
      <w:r>
        <w:rPr>
          <w:color w:val="2B3648"/>
        </w:rPr>
        <w:t>학습한</w:t>
      </w:r>
      <w:r>
        <w:rPr>
          <w:color w:val="2B3648"/>
        </w:rPr>
        <w:t xml:space="preserve"> </w:t>
      </w:r>
      <w:r>
        <w:rPr>
          <w:color w:val="2B3648"/>
        </w:rPr>
        <w:t>것은</w:t>
      </w:r>
      <w:r>
        <w:rPr>
          <w:color w:val="2B3648"/>
        </w:rPr>
        <w:t xml:space="preserve"> </w:t>
      </w:r>
      <w:r>
        <w:rPr>
          <w:color w:val="2B3648"/>
        </w:rPr>
        <w:t>아니다</w:t>
      </w:r>
      <w:r>
        <w:rPr>
          <w:color w:val="2B3648"/>
        </w:rPr>
        <w:t xml:space="preserve"> — </w:t>
      </w:r>
      <w:r>
        <w:rPr>
          <w:color w:val="2B3648"/>
        </w:rPr>
        <w:t>조기종료가</w:t>
      </w:r>
      <w:r>
        <w:rPr>
          <w:color w:val="2B3648"/>
        </w:rPr>
        <w:t xml:space="preserve"> </w:t>
      </w:r>
      <w:r>
        <w:rPr>
          <w:color w:val="2B3648"/>
        </w:rPr>
        <w:t>있는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LightGBM·XGBoost</w:t>
      </w:r>
      <w:proofErr w:type="spellEnd"/>
      <w:r>
        <w:rPr>
          <w:color w:val="2B3648"/>
        </w:rPr>
        <w:t>는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 xml:space="preserve"> </w:t>
      </w:r>
      <w:r>
        <w:rPr>
          <w:color w:val="2B3648"/>
        </w:rPr>
        <w:t>데이터를</w:t>
      </w:r>
      <w:r>
        <w:rPr>
          <w:color w:val="2B3648"/>
        </w:rPr>
        <w:t xml:space="preserve"> </w:t>
      </w:r>
      <w:r>
        <w:rPr>
          <w:color w:val="2B3648"/>
        </w:rPr>
        <w:t>다시</w:t>
      </w:r>
      <w:r>
        <w:rPr>
          <w:color w:val="2B3648"/>
        </w:rPr>
        <w:t xml:space="preserve"> </w:t>
      </w:r>
      <w:r>
        <w:rPr>
          <w:color w:val="2B3648"/>
        </w:rPr>
        <w:t>나눠</w:t>
      </w:r>
      <w:r>
        <w:rPr>
          <w:color w:val="2B3648"/>
        </w:rPr>
        <w:t xml:space="preserve"> </w:t>
      </w:r>
      <w:r>
        <w:rPr>
          <w:color w:val="2B3648"/>
        </w:rPr>
        <w:t>일부만</w:t>
      </w:r>
      <w:r>
        <w:rPr>
          <w:color w:val="2B3648"/>
        </w:rPr>
        <w:t xml:space="preserve"> </w:t>
      </w:r>
      <w:r>
        <w:rPr>
          <w:color w:val="2B3648"/>
        </w:rPr>
        <w:t>학습에</w:t>
      </w:r>
      <w:r>
        <w:rPr>
          <w:color w:val="2B3648"/>
        </w:rPr>
        <w:t xml:space="preserve"> </w:t>
      </w:r>
      <w:r>
        <w:rPr>
          <w:color w:val="2B3648"/>
        </w:rPr>
        <w:t>썼고</w:t>
      </w:r>
      <w:r>
        <w:rPr>
          <w:color w:val="2B3648"/>
        </w:rPr>
        <w:t xml:space="preserve">, </w:t>
      </w:r>
      <w:r>
        <w:rPr>
          <w:color w:val="2B3648"/>
        </w:rPr>
        <w:t>나머지</w:t>
      </w:r>
      <w:r>
        <w:rPr>
          <w:color w:val="2B3648"/>
        </w:rPr>
        <w:t xml:space="preserve"> </w:t>
      </w:r>
      <w:r>
        <w:rPr>
          <w:color w:val="2B3648"/>
        </w:rPr>
        <w:t>세</w:t>
      </w:r>
      <w:r>
        <w:rPr>
          <w:color w:val="2B3648"/>
        </w:rPr>
        <w:t xml:space="preserve"> </w:t>
      </w:r>
      <w:r>
        <w:rPr>
          <w:color w:val="2B3648"/>
        </w:rPr>
        <w:t>모델은</w:t>
      </w:r>
      <w:r>
        <w:rPr>
          <w:color w:val="2B3648"/>
        </w:rPr>
        <w:t xml:space="preserve"> </w:t>
      </w:r>
      <w:r>
        <w:rPr>
          <w:color w:val="2B3648"/>
        </w:rPr>
        <w:t>학습용</w:t>
      </w:r>
      <w:r>
        <w:rPr>
          <w:color w:val="2B3648"/>
        </w:rPr>
        <w:t xml:space="preserve"> </w:t>
      </w:r>
      <w:r>
        <w:rPr>
          <w:color w:val="2B3648"/>
        </w:rPr>
        <w:t>데이터</w:t>
      </w:r>
      <w:r>
        <w:rPr>
          <w:color w:val="2B3648"/>
        </w:rPr>
        <w:t xml:space="preserve"> </w:t>
      </w:r>
      <w:r>
        <w:rPr>
          <w:color w:val="2B3648"/>
        </w:rPr>
        <w:t>전체를</w:t>
      </w:r>
      <w:r>
        <w:rPr>
          <w:color w:val="2B3648"/>
        </w:rPr>
        <w:t xml:space="preserve"> </w:t>
      </w:r>
      <w:r>
        <w:rPr>
          <w:color w:val="2B3648"/>
        </w:rPr>
        <w:t>사용했다</w:t>
      </w:r>
      <w:r>
        <w:rPr>
          <w:color w:val="2B3648"/>
        </w:rPr>
        <w:t xml:space="preserve">. </w:t>
      </w:r>
      <w:r>
        <w:rPr>
          <w:color w:val="2B3648"/>
        </w:rPr>
        <w:t>다만</w:t>
      </w:r>
      <w:r>
        <w:rPr>
          <w:color w:val="2B3648"/>
        </w:rPr>
        <w:t xml:space="preserve"> </w:t>
      </w:r>
      <w:r>
        <w:rPr>
          <w:color w:val="2B3648"/>
        </w:rPr>
        <w:t>최종</w:t>
      </w:r>
      <w:r>
        <w:rPr>
          <w:color w:val="2B3648"/>
        </w:rPr>
        <w:t xml:space="preserve"> </w:t>
      </w:r>
      <w:r>
        <w:rPr>
          <w:color w:val="2B3648"/>
        </w:rPr>
        <w:t>비교는</w:t>
      </w:r>
      <w:r>
        <w:rPr>
          <w:color w:val="2B3648"/>
        </w:rPr>
        <w:t xml:space="preserve"> </w:t>
      </w:r>
      <w:r>
        <w:rPr>
          <w:color w:val="2B3648"/>
        </w:rPr>
        <w:t>항상</w:t>
      </w:r>
      <w:r>
        <w:rPr>
          <w:color w:val="2B3648"/>
        </w:rPr>
        <w:t xml:space="preserve"> 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r>
        <w:rPr>
          <w:color w:val="2B3648"/>
        </w:rPr>
        <w:t>홀드아웃</w:t>
      </w:r>
      <w:r>
        <w:rPr>
          <w:color w:val="2B3648"/>
        </w:rPr>
        <w:t>(</w:t>
      </w:r>
      <w:proofErr w:type="spellStart"/>
      <w:r>
        <w:rPr>
          <w:color w:val="2B3648"/>
        </w:rPr>
        <w:t>X_test</w:t>
      </w:r>
      <w:proofErr w:type="spellEnd"/>
      <w:r>
        <w:rPr>
          <w:color w:val="2B3648"/>
        </w:rPr>
        <w:t>)·</w:t>
      </w:r>
      <w:r>
        <w:rPr>
          <w:color w:val="2B3648"/>
        </w:rPr>
        <w:t>동일한</w:t>
      </w:r>
      <w:r>
        <w:rPr>
          <w:color w:val="2B3648"/>
        </w:rPr>
        <w:t xml:space="preserve"> </w:t>
      </w:r>
      <w:proofErr w:type="spellStart"/>
      <w:r>
        <w:rPr>
          <w:color w:val="2B3648"/>
        </w:rPr>
        <w:t>임계값으로</w:t>
      </w:r>
      <w:proofErr w:type="spellEnd"/>
      <w:r>
        <w:rPr>
          <w:color w:val="2B3648"/>
        </w:rPr>
        <w:t xml:space="preserve"> </w:t>
      </w:r>
      <w:r>
        <w:rPr>
          <w:color w:val="2B3648"/>
        </w:rPr>
        <w:t>이뤄져</w:t>
      </w:r>
      <w:r>
        <w:rPr>
          <w:color w:val="2B3648"/>
        </w:rPr>
        <w:t xml:space="preserve"> </w:t>
      </w:r>
      <w:r>
        <w:rPr>
          <w:color w:val="2B3648"/>
        </w:rPr>
        <w:t>결과</w:t>
      </w:r>
      <w:r>
        <w:rPr>
          <w:color w:val="2B3648"/>
        </w:rPr>
        <w:t xml:space="preserve"> </w:t>
      </w:r>
      <w:r>
        <w:rPr>
          <w:color w:val="2B3648"/>
        </w:rPr>
        <w:t>자체는</w:t>
      </w:r>
      <w:r>
        <w:rPr>
          <w:color w:val="2B3648"/>
        </w:rPr>
        <w:t xml:space="preserve"> </w:t>
      </w:r>
      <w:r>
        <w:rPr>
          <w:color w:val="2B3648"/>
        </w:rPr>
        <w:t>공정하게</w:t>
      </w:r>
      <w:r>
        <w:rPr>
          <w:color w:val="2B3648"/>
        </w:rPr>
        <w:t xml:space="preserve"> </w:t>
      </w:r>
      <w:r>
        <w:rPr>
          <w:color w:val="2B3648"/>
        </w:rPr>
        <w:t>비교</w:t>
      </w:r>
      <w:r>
        <w:rPr>
          <w:color w:val="2B3648"/>
        </w:rPr>
        <w:t xml:space="preserve"> </w:t>
      </w:r>
      <w:r>
        <w:rPr>
          <w:color w:val="2B3648"/>
        </w:rPr>
        <w:t>가능하다</w:t>
      </w:r>
      <w:r>
        <w:rPr>
          <w:color w:val="2B3648"/>
        </w:rPr>
        <w:t>.</w:t>
      </w:r>
    </w:p>
    <w:sectPr w:rsidR="003779E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3C90"/>
    <w:multiLevelType w:val="hybridMultilevel"/>
    <w:tmpl w:val="817A9C86"/>
    <w:lvl w:ilvl="0" w:tplc="3E70A400">
      <w:start w:val="1"/>
      <w:numFmt w:val="bullet"/>
      <w:lvlText w:val="●"/>
      <w:lvlJc w:val="left"/>
      <w:pPr>
        <w:ind w:left="720" w:hanging="360"/>
      </w:pPr>
    </w:lvl>
    <w:lvl w:ilvl="1" w:tplc="3042CA66">
      <w:start w:val="1"/>
      <w:numFmt w:val="bullet"/>
      <w:lvlText w:val="○"/>
      <w:lvlJc w:val="left"/>
      <w:pPr>
        <w:ind w:left="1440" w:hanging="360"/>
      </w:pPr>
    </w:lvl>
    <w:lvl w:ilvl="2" w:tplc="31CCAC8E">
      <w:start w:val="1"/>
      <w:numFmt w:val="bullet"/>
      <w:lvlText w:val="■"/>
      <w:lvlJc w:val="left"/>
      <w:pPr>
        <w:ind w:left="2160" w:hanging="360"/>
      </w:pPr>
    </w:lvl>
    <w:lvl w:ilvl="3" w:tplc="4F26D79C">
      <w:start w:val="1"/>
      <w:numFmt w:val="bullet"/>
      <w:lvlText w:val="●"/>
      <w:lvlJc w:val="left"/>
      <w:pPr>
        <w:ind w:left="2880" w:hanging="360"/>
      </w:pPr>
    </w:lvl>
    <w:lvl w:ilvl="4" w:tplc="04F817EA">
      <w:start w:val="1"/>
      <w:numFmt w:val="bullet"/>
      <w:lvlText w:val="○"/>
      <w:lvlJc w:val="left"/>
      <w:pPr>
        <w:ind w:left="3600" w:hanging="360"/>
      </w:pPr>
    </w:lvl>
    <w:lvl w:ilvl="5" w:tplc="B2A611FC">
      <w:start w:val="1"/>
      <w:numFmt w:val="bullet"/>
      <w:lvlText w:val="■"/>
      <w:lvlJc w:val="left"/>
      <w:pPr>
        <w:ind w:left="4320" w:hanging="360"/>
      </w:pPr>
    </w:lvl>
    <w:lvl w:ilvl="6" w:tplc="3E76B7A6">
      <w:start w:val="1"/>
      <w:numFmt w:val="bullet"/>
      <w:lvlText w:val="●"/>
      <w:lvlJc w:val="left"/>
      <w:pPr>
        <w:ind w:left="5040" w:hanging="360"/>
      </w:pPr>
    </w:lvl>
    <w:lvl w:ilvl="7" w:tplc="CF184B2A">
      <w:start w:val="1"/>
      <w:numFmt w:val="bullet"/>
      <w:lvlText w:val="●"/>
      <w:lvlJc w:val="left"/>
      <w:pPr>
        <w:ind w:left="5760" w:hanging="360"/>
      </w:pPr>
    </w:lvl>
    <w:lvl w:ilvl="8" w:tplc="0D606DB0">
      <w:start w:val="1"/>
      <w:numFmt w:val="bullet"/>
      <w:lvlText w:val="●"/>
      <w:lvlJc w:val="left"/>
      <w:pPr>
        <w:ind w:left="6480" w:hanging="360"/>
      </w:pPr>
    </w:lvl>
  </w:abstractNum>
  <w:num w:numId="1" w16cid:durableId="1604220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9EB"/>
    <w:rsid w:val="0023596E"/>
    <w:rsid w:val="003779EB"/>
    <w:rsid w:val="004919E4"/>
    <w:rsid w:val="0081707A"/>
    <w:rsid w:val="00AB47C0"/>
    <w:rsid w:val="00D25710"/>
    <w:rsid w:val="00FB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A90C"/>
  <w15:docId w15:val="{B0336AD6-3B73-4765-AFB0-9D13084A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2026-08-28T07:35:00Z</dcterms:created>
  <dcterms:modified xsi:type="dcterms:W3CDTF">2026-08-28T08:49:00Z</dcterms:modified>
</cp:coreProperties>
</file>