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020A7" w14:paraId="324877CD" w14:textId="77777777">
        <w:tblPrEx>
          <w:tblCellMar>
            <w:top w:w="0" w:type="dxa"/>
            <w:bottom w:w="0" w:type="dxa"/>
          </w:tblCellMar>
        </w:tblPrEx>
        <w:tc>
          <w:tcPr>
            <w:tcW w:w="10440" w:type="dxa"/>
            <w:shd w:val="clear" w:color="auto" w:fill="16213E"/>
            <w:tcMar>
              <w:top w:w="300" w:type="dxa"/>
              <w:left w:w="380" w:type="dxa"/>
              <w:bottom w:w="300" w:type="dxa"/>
              <w:right w:w="380" w:type="dxa"/>
            </w:tcMar>
          </w:tcPr>
          <w:p w14:paraId="760F8BC9" w14:textId="77777777" w:rsidR="008020A7" w:rsidRDefault="00000000">
            <w:pPr>
              <w:spacing w:before="300" w:after="260"/>
            </w:pPr>
            <w:r>
              <w:rPr>
                <w:b/>
                <w:bCs/>
                <w:color w:val="D9A93B"/>
                <w:sz w:val="20"/>
                <w:szCs w:val="20"/>
              </w:rPr>
              <w:t xml:space="preserve">—— </w:t>
            </w:r>
            <w:r>
              <w:rPr>
                <w:b/>
                <w:bCs/>
                <w:color w:val="D9A93B"/>
                <w:spacing w:val="20"/>
                <w:sz w:val="20"/>
                <w:szCs w:val="20"/>
              </w:rPr>
              <w:t>DATA SCIENCE CASE STUDY</w:t>
            </w:r>
          </w:p>
          <w:p w14:paraId="4D728A11" w14:textId="77777777" w:rsidR="008020A7" w:rsidRDefault="00000000">
            <w:pPr>
              <w:spacing w:after="20"/>
            </w:pPr>
            <w:r>
              <w:rPr>
                <w:b/>
                <w:bCs/>
                <w:color w:val="FFFFFF"/>
                <w:sz w:val="56"/>
                <w:szCs w:val="56"/>
              </w:rPr>
              <w:t>Clustering Model</w:t>
            </w:r>
          </w:p>
          <w:p w14:paraId="3E278551" w14:textId="77777777" w:rsidR="008020A7" w:rsidRDefault="00000000">
            <w:pPr>
              <w:spacing w:after="260"/>
            </w:pPr>
            <w:r>
              <w:rPr>
                <w:b/>
                <w:bCs/>
                <w:color w:val="FFFFFF"/>
                <w:sz w:val="40"/>
                <w:szCs w:val="40"/>
              </w:rPr>
              <w:t>Comparison · 3개 모델 비교</w:t>
            </w:r>
          </w:p>
          <w:p w14:paraId="0D3257C9" w14:textId="77777777" w:rsidR="008020A7" w:rsidRDefault="00000000">
            <w:pPr>
              <w:spacing w:after="60"/>
            </w:pPr>
            <w:r>
              <w:rPr>
                <w:color w:val="C7CEDB"/>
              </w:rPr>
              <w:t>Iris 데이터셋 기준 비지도학습 군집화(Clustering) 파이프라인 분석</w:t>
            </w:r>
          </w:p>
          <w:p w14:paraId="5F5E67F3" w14:textId="77777777" w:rsidR="008020A7" w:rsidRDefault="00000000">
            <w:pPr>
              <w:spacing w:after="300"/>
            </w:pPr>
            <w:r>
              <w:rPr>
                <w:color w:val="C7CEDB"/>
              </w:rPr>
              <w:t xml:space="preserve">— 동일 데이터·동일 조건에서 </w:t>
            </w:r>
            <w:proofErr w:type="spellStart"/>
            <w:r>
              <w:rPr>
                <w:color w:val="C7CEDB"/>
              </w:rPr>
              <w:t>K-Means·GMM·DBSCAN</w:t>
            </w:r>
            <w:proofErr w:type="spellEnd"/>
            <w:r>
              <w:rPr>
                <w:color w:val="C7CEDB"/>
              </w:rPr>
              <w:t xml:space="preserve"> 비교</w:t>
            </w:r>
          </w:p>
          <w:tbl>
            <w:tblPr>
              <w:tblW w:w="878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1800"/>
              <w:gridCol w:w="4400"/>
              <w:gridCol w:w="2580"/>
            </w:tblGrid>
            <w:tr w:rsidR="008020A7" w14:paraId="675B8B13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1800" w:type="dxa"/>
                  <w:tcBorders>
                    <w:top w:val="single" w:sz="3" w:space="0" w:color="5A6E96"/>
                    <w:left w:val="single" w:sz="3" w:space="0" w:color="5A6E96"/>
                    <w:bottom w:val="single" w:sz="3" w:space="0" w:color="5A6E96"/>
                    <w:right w:val="single" w:sz="3" w:space="0" w:color="5A6E96"/>
                  </w:tcBorders>
                  <w:tcMar>
                    <w:top w:w="90" w:type="dxa"/>
                    <w:left w:w="180" w:type="dxa"/>
                    <w:bottom w:w="90" w:type="dxa"/>
                    <w:right w:w="180" w:type="dxa"/>
                  </w:tcMar>
                </w:tcPr>
                <w:p w14:paraId="43C6BC61" w14:textId="77777777" w:rsidR="008020A7" w:rsidRDefault="00000000">
                  <w:r>
                    <w:rPr>
                      <w:b/>
                      <w:bCs/>
                      <w:color w:val="D9E2F3"/>
                      <w:sz w:val="16"/>
                      <w:szCs w:val="16"/>
                    </w:rPr>
                    <w:t>비지도학습</w:t>
                  </w:r>
                </w:p>
              </w:tc>
              <w:tc>
                <w:tcPr>
                  <w:tcW w:w="4400" w:type="dxa"/>
                  <w:tcBorders>
                    <w:top w:val="single" w:sz="3" w:space="0" w:color="5A6E96"/>
                    <w:left w:val="single" w:sz="3" w:space="0" w:color="5A6E96"/>
                    <w:bottom w:val="single" w:sz="3" w:space="0" w:color="5A6E96"/>
                    <w:right w:val="single" w:sz="3" w:space="0" w:color="5A6E96"/>
                  </w:tcBorders>
                  <w:tcMar>
                    <w:top w:w="90" w:type="dxa"/>
                    <w:left w:w="180" w:type="dxa"/>
                    <w:bottom w:w="90" w:type="dxa"/>
                    <w:right w:w="180" w:type="dxa"/>
                  </w:tcMar>
                </w:tcPr>
                <w:p w14:paraId="3A35ACAE" w14:textId="77777777" w:rsidR="008020A7" w:rsidRDefault="00000000">
                  <w:r>
                    <w:rPr>
                      <w:b/>
                      <w:bCs/>
                      <w:color w:val="D9E2F3"/>
                      <w:sz w:val="16"/>
                      <w:szCs w:val="16"/>
                    </w:rPr>
                    <w:t>군집화(Clustering)</w:t>
                  </w:r>
                </w:p>
              </w:tc>
              <w:tc>
                <w:tcPr>
                  <w:tcW w:w="2580" w:type="dxa"/>
                  <w:tcBorders>
                    <w:top w:val="single" w:sz="3" w:space="0" w:color="5A6E96"/>
                    <w:left w:val="single" w:sz="3" w:space="0" w:color="5A6E96"/>
                    <w:bottom w:val="single" w:sz="3" w:space="0" w:color="5A6E96"/>
                    <w:right w:val="single" w:sz="3" w:space="0" w:color="5A6E96"/>
                  </w:tcBorders>
                  <w:tcMar>
                    <w:top w:w="90" w:type="dxa"/>
                    <w:left w:w="180" w:type="dxa"/>
                    <w:bottom w:w="90" w:type="dxa"/>
                    <w:right w:w="180" w:type="dxa"/>
                  </w:tcMar>
                </w:tcPr>
                <w:p w14:paraId="382E6814" w14:textId="77777777" w:rsidR="008020A7" w:rsidRDefault="00000000">
                  <w:r>
                    <w:rPr>
                      <w:b/>
                      <w:bCs/>
                      <w:color w:val="D9E2F3"/>
                      <w:sz w:val="16"/>
                      <w:szCs w:val="16"/>
                    </w:rPr>
                    <w:t>3개 모델 비교</w:t>
                  </w:r>
                </w:p>
              </w:tc>
            </w:tr>
          </w:tbl>
          <w:p w14:paraId="3DF34081" w14:textId="77777777" w:rsidR="008020A7" w:rsidRDefault="008020A7">
            <w:pPr>
              <w:spacing w:before="120" w:after="300"/>
            </w:pPr>
          </w:p>
          <w:tbl>
            <w:tblPr>
              <w:tblW w:w="620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2840"/>
              <w:gridCol w:w="3360"/>
            </w:tblGrid>
            <w:tr w:rsidR="008020A7" w14:paraId="7C1D5C41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840" w:type="dxa"/>
                  <w:tcBorders>
                    <w:top w:val="single" w:sz="3" w:space="0" w:color="5A6E96"/>
                    <w:left w:val="single" w:sz="3" w:space="0" w:color="5A6E96"/>
                    <w:bottom w:val="single" w:sz="3" w:space="0" w:color="5A6E96"/>
                    <w:right w:val="single" w:sz="3" w:space="0" w:color="5A6E96"/>
                  </w:tcBorders>
                  <w:tcMar>
                    <w:top w:w="90" w:type="dxa"/>
                    <w:left w:w="180" w:type="dxa"/>
                    <w:bottom w:w="90" w:type="dxa"/>
                    <w:right w:w="180" w:type="dxa"/>
                  </w:tcMar>
                </w:tcPr>
                <w:p w14:paraId="37FE5E38" w14:textId="77777777" w:rsidR="008020A7" w:rsidRDefault="00000000">
                  <w:r>
                    <w:rPr>
                      <w:b/>
                      <w:bCs/>
                      <w:color w:val="D9E2F3"/>
                      <w:sz w:val="16"/>
                      <w:szCs w:val="16"/>
                    </w:rPr>
                    <w:t>실루엣 계수 평가</w:t>
                  </w:r>
                </w:p>
              </w:tc>
              <w:tc>
                <w:tcPr>
                  <w:tcW w:w="3360" w:type="dxa"/>
                  <w:tcBorders>
                    <w:top w:val="single" w:sz="3" w:space="0" w:color="5A6E96"/>
                    <w:left w:val="single" w:sz="3" w:space="0" w:color="5A6E96"/>
                    <w:bottom w:val="single" w:sz="3" w:space="0" w:color="5A6E96"/>
                    <w:right w:val="single" w:sz="3" w:space="0" w:color="5A6E96"/>
                  </w:tcBorders>
                  <w:tcMar>
                    <w:top w:w="90" w:type="dxa"/>
                    <w:left w:w="180" w:type="dxa"/>
                    <w:bottom w:w="90" w:type="dxa"/>
                    <w:right w:w="180" w:type="dxa"/>
                  </w:tcMar>
                </w:tcPr>
                <w:p w14:paraId="34715D84" w14:textId="77777777" w:rsidR="008020A7" w:rsidRDefault="00000000">
                  <w:r>
                    <w:rPr>
                      <w:b/>
                      <w:bCs/>
                      <w:color w:val="D9E2F3"/>
                      <w:sz w:val="16"/>
                      <w:szCs w:val="16"/>
                    </w:rPr>
                    <w:t>PCA 2차원 시각화</w:t>
                  </w:r>
                </w:p>
              </w:tc>
            </w:tr>
          </w:tbl>
          <w:p w14:paraId="0D691883" w14:textId="77777777" w:rsidR="008020A7" w:rsidRDefault="008020A7">
            <w:pPr>
              <w:pBdr>
                <w:top w:val="single" w:sz="3" w:space="1" w:color="3A4A70"/>
              </w:pBdr>
              <w:spacing w:before="420" w:after="300"/>
            </w:pPr>
          </w:p>
          <w:tbl>
            <w:tblPr>
              <w:tblW w:w="1004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2510"/>
              <w:gridCol w:w="2510"/>
              <w:gridCol w:w="2510"/>
              <w:gridCol w:w="2510"/>
            </w:tblGrid>
            <w:tr w:rsidR="008020A7" w14:paraId="01B155E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2349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200" w:type="dxa"/>
                  </w:tcMar>
                </w:tcPr>
                <w:p w14:paraId="13DE067A" w14:textId="77777777" w:rsidR="008020A7" w:rsidRDefault="00000000">
                  <w:pPr>
                    <w:spacing w:after="40"/>
                  </w:pPr>
                  <w:r>
                    <w:rPr>
                      <w:b/>
                      <w:bCs/>
                      <w:color w:val="D9A93B"/>
                      <w:sz w:val="30"/>
                      <w:szCs w:val="30"/>
                    </w:rPr>
                    <w:t>150</w:t>
                  </w:r>
                </w:p>
                <w:p w14:paraId="47AB223A" w14:textId="77777777" w:rsidR="008020A7" w:rsidRDefault="00000000">
                  <w:r>
                    <w:rPr>
                      <w:color w:val="9FB0CC"/>
                      <w:sz w:val="15"/>
                      <w:szCs w:val="15"/>
                    </w:rPr>
                    <w:t>전체 표본 수</w:t>
                  </w:r>
                </w:p>
              </w:tc>
              <w:tc>
                <w:tcPr>
                  <w:tcW w:w="2349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200" w:type="dxa"/>
                  </w:tcMar>
                </w:tcPr>
                <w:p w14:paraId="0B4CF5D9" w14:textId="77777777" w:rsidR="008020A7" w:rsidRDefault="00000000">
                  <w:pPr>
                    <w:spacing w:after="40"/>
                  </w:pPr>
                  <w:r>
                    <w:rPr>
                      <w:b/>
                      <w:bCs/>
                      <w:color w:val="FFFFFF"/>
                      <w:sz w:val="30"/>
                      <w:szCs w:val="30"/>
                    </w:rPr>
                    <w:t>4</w:t>
                  </w:r>
                </w:p>
                <w:p w14:paraId="22803317" w14:textId="77777777" w:rsidR="008020A7" w:rsidRDefault="00000000">
                  <w:r>
                    <w:rPr>
                      <w:color w:val="9FB0CC"/>
                      <w:sz w:val="15"/>
                      <w:szCs w:val="15"/>
                    </w:rPr>
                    <w:t>입력 피처 수</w:t>
                  </w:r>
                </w:p>
              </w:tc>
              <w:tc>
                <w:tcPr>
                  <w:tcW w:w="2349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200" w:type="dxa"/>
                  </w:tcMar>
                </w:tcPr>
                <w:p w14:paraId="2B34C81B" w14:textId="77777777" w:rsidR="008020A7" w:rsidRDefault="00000000">
                  <w:pPr>
                    <w:spacing w:after="40"/>
                  </w:pPr>
                  <w:r>
                    <w:rPr>
                      <w:b/>
                      <w:bCs/>
                      <w:color w:val="FFFFFF"/>
                      <w:sz w:val="30"/>
                      <w:szCs w:val="30"/>
                    </w:rPr>
                    <w:t>3</w:t>
                  </w:r>
                </w:p>
                <w:p w14:paraId="22ED89FA" w14:textId="77777777" w:rsidR="008020A7" w:rsidRDefault="00000000">
                  <w:r>
                    <w:rPr>
                      <w:color w:val="9FB0CC"/>
                      <w:sz w:val="15"/>
                      <w:szCs w:val="15"/>
                    </w:rPr>
                    <w:t>비교 모델 수</w:t>
                  </w:r>
                </w:p>
              </w:tc>
              <w:tc>
                <w:tcPr>
                  <w:tcW w:w="2349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  <w:tcMar>
                    <w:top w:w="0" w:type="dxa"/>
                    <w:left w:w="0" w:type="dxa"/>
                    <w:bottom w:w="0" w:type="dxa"/>
                    <w:right w:w="200" w:type="dxa"/>
                  </w:tcMar>
                </w:tcPr>
                <w:p w14:paraId="0DD31151" w14:textId="77777777" w:rsidR="008020A7" w:rsidRDefault="00000000">
                  <w:pPr>
                    <w:spacing w:after="40"/>
                  </w:pPr>
                  <w:r>
                    <w:rPr>
                      <w:b/>
                      <w:bCs/>
                      <w:color w:val="FFFFFF"/>
                      <w:sz w:val="30"/>
                      <w:szCs w:val="30"/>
                    </w:rPr>
                    <w:t>3</w:t>
                  </w:r>
                </w:p>
                <w:p w14:paraId="754C0D90" w14:textId="77777777" w:rsidR="008020A7" w:rsidRDefault="00000000">
                  <w:r>
                    <w:rPr>
                      <w:color w:val="9FB0CC"/>
                      <w:sz w:val="15"/>
                      <w:szCs w:val="15"/>
                    </w:rPr>
                    <w:t>실제 품종 수(target)</w:t>
                  </w:r>
                </w:p>
              </w:tc>
            </w:tr>
          </w:tbl>
          <w:p w14:paraId="0B398438" w14:textId="77777777" w:rsidR="008020A7" w:rsidRDefault="008020A7">
            <w:pPr>
              <w:spacing w:after="260"/>
            </w:pPr>
          </w:p>
          <w:p w14:paraId="38921124" w14:textId="77777777" w:rsidR="008020A7" w:rsidRDefault="008020A7">
            <w:pPr>
              <w:spacing w:after="260"/>
            </w:pPr>
          </w:p>
          <w:p w14:paraId="56A876C5" w14:textId="77777777" w:rsidR="008020A7" w:rsidRDefault="008020A7">
            <w:pPr>
              <w:spacing w:after="260"/>
            </w:pPr>
          </w:p>
          <w:p w14:paraId="17E15948" w14:textId="77777777" w:rsidR="008020A7" w:rsidRDefault="008020A7">
            <w:pPr>
              <w:spacing w:after="260"/>
            </w:pPr>
          </w:p>
          <w:p w14:paraId="3B2AE058" w14:textId="77777777" w:rsidR="008020A7" w:rsidRDefault="008020A7">
            <w:pPr>
              <w:spacing w:after="260"/>
            </w:pPr>
          </w:p>
          <w:p w14:paraId="76ED6ADB" w14:textId="77777777" w:rsidR="008020A7" w:rsidRDefault="008020A7">
            <w:pPr>
              <w:spacing w:after="260"/>
            </w:pPr>
          </w:p>
          <w:p w14:paraId="0D293A10" w14:textId="77777777" w:rsidR="008020A7" w:rsidRDefault="008020A7">
            <w:pPr>
              <w:spacing w:after="260"/>
            </w:pPr>
          </w:p>
          <w:p w14:paraId="01A53DE0" w14:textId="77777777" w:rsidR="008020A7" w:rsidRDefault="008020A7">
            <w:pPr>
              <w:spacing w:after="260"/>
            </w:pPr>
          </w:p>
          <w:p w14:paraId="3B43677C" w14:textId="77777777" w:rsidR="008020A7" w:rsidRDefault="008020A7">
            <w:pPr>
              <w:pBdr>
                <w:top w:val="single" w:sz="3" w:space="1" w:color="3A4A70"/>
              </w:pBdr>
              <w:spacing w:before="200" w:after="160"/>
            </w:pPr>
          </w:p>
          <w:tbl>
            <w:tblPr>
              <w:tblW w:w="1004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6024"/>
              <w:gridCol w:w="4016"/>
            </w:tblGrid>
            <w:tr w:rsidR="008020A7" w14:paraId="585FDBD6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6024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</w:tcPr>
                <w:p w14:paraId="23E5C0DD" w14:textId="77777777" w:rsidR="008020A7" w:rsidRDefault="00000000">
                  <w:r>
                    <w:rPr>
                      <w:color w:val="9FB0CC"/>
                      <w:sz w:val="16"/>
                      <w:szCs w:val="16"/>
                    </w:rPr>
                    <w:t>scikit-learn · Iris Dataset</w:t>
                  </w:r>
                </w:p>
              </w:tc>
              <w:tc>
                <w:tcPr>
                  <w:tcW w:w="4016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none" w:sz="0" w:space="0" w:color="FFFFFF"/>
                  </w:tcBorders>
                </w:tcPr>
                <w:p w14:paraId="4024A1CC" w14:textId="77777777" w:rsidR="008020A7" w:rsidRDefault="00000000">
                  <w:pPr>
                    <w:jc w:val="right"/>
                  </w:pPr>
                  <w:r>
                    <w:rPr>
                      <w:color w:val="9FB0CC"/>
                      <w:sz w:val="16"/>
                      <w:szCs w:val="16"/>
                    </w:rPr>
                    <w:t>데이터 분석 &amp; 모델링 리포트</w:t>
                  </w:r>
                </w:p>
              </w:tc>
            </w:tr>
          </w:tbl>
          <w:p w14:paraId="70817A94" w14:textId="77777777" w:rsidR="008020A7" w:rsidRDefault="008020A7"/>
        </w:tc>
      </w:tr>
    </w:tbl>
    <w:p w14:paraId="2128CD04" w14:textId="77777777" w:rsidR="008020A7" w:rsidRDefault="00000000">
      <w:r>
        <w:br w:type="page"/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72"/>
        <w:gridCol w:w="3968"/>
      </w:tblGrid>
      <w:tr w:rsidR="008020A7" w14:paraId="481E7D5A" w14:textId="77777777">
        <w:tblPrEx>
          <w:tblCellMar>
            <w:top w:w="0" w:type="dxa"/>
            <w:bottom w:w="0" w:type="dxa"/>
          </w:tblCellMar>
        </w:tblPrEx>
        <w:tc>
          <w:tcPr>
            <w:tcW w:w="6472" w:type="dxa"/>
            <w:tcBorders>
              <w:top w:val="none" w:sz="0" w:space="0" w:color="FFFFFF"/>
              <w:left w:val="none" w:sz="0" w:space="0" w:color="FFFFFF"/>
              <w:bottom w:val="single" w:sz="4" w:space="0" w:color="C7CEDB"/>
              <w:right w:val="none" w:sz="0" w:space="0" w:color="FFFFFF"/>
            </w:tcBorders>
            <w:tcMar>
              <w:bottom w:w="100" w:type="dxa"/>
            </w:tcMar>
          </w:tcPr>
          <w:p w14:paraId="354DC841" w14:textId="77777777" w:rsidR="008020A7" w:rsidRDefault="00000000">
            <w:r>
              <w:rPr>
                <w:b/>
                <w:bCs/>
                <w:color w:val="5A6E96"/>
                <w:spacing w:val="6"/>
                <w:sz w:val="14"/>
                <w:szCs w:val="14"/>
              </w:rPr>
              <w:lastRenderedPageBreak/>
              <w:t>CLUSTERING MODEL COMPARISON · 분석 리포트</w:t>
            </w:r>
          </w:p>
        </w:tc>
        <w:tc>
          <w:tcPr>
            <w:tcW w:w="3968" w:type="dxa"/>
            <w:tcBorders>
              <w:top w:val="none" w:sz="0" w:space="0" w:color="FFFFFF"/>
              <w:left w:val="none" w:sz="0" w:space="0" w:color="FFFFFF"/>
              <w:bottom w:val="single" w:sz="4" w:space="0" w:color="C7CEDB"/>
              <w:right w:val="none" w:sz="0" w:space="0" w:color="FFFFFF"/>
            </w:tcBorders>
            <w:tcMar>
              <w:bottom w:w="100" w:type="dxa"/>
            </w:tcMar>
          </w:tcPr>
          <w:p w14:paraId="04082921" w14:textId="77777777" w:rsidR="008020A7" w:rsidRDefault="00000000">
            <w:pPr>
              <w:jc w:val="right"/>
            </w:pPr>
            <w:r>
              <w:rPr>
                <w:b/>
                <w:bCs/>
                <w:color w:val="5A6E96"/>
                <w:sz w:val="14"/>
                <w:szCs w:val="14"/>
              </w:rPr>
              <w:t>01 · 문제 정의</w:t>
            </w:r>
          </w:p>
        </w:tc>
      </w:tr>
    </w:tbl>
    <w:p w14:paraId="54BBBF89" w14:textId="77777777" w:rsidR="008020A7" w:rsidRDefault="00000000">
      <w:pPr>
        <w:spacing w:before="280" w:after="40"/>
      </w:pPr>
      <w:proofErr w:type="gramStart"/>
      <w:r>
        <w:rPr>
          <w:b/>
          <w:bCs/>
          <w:color w:val="C98A3E"/>
          <w:sz w:val="40"/>
          <w:szCs w:val="40"/>
        </w:rPr>
        <w:t xml:space="preserve">01  </w:t>
      </w:r>
      <w:r>
        <w:rPr>
          <w:b/>
          <w:bCs/>
          <w:color w:val="16213E"/>
          <w:sz w:val="32"/>
          <w:szCs w:val="32"/>
        </w:rPr>
        <w:t>프로젝트</w:t>
      </w:r>
      <w:proofErr w:type="gramEnd"/>
      <w:r>
        <w:rPr>
          <w:b/>
          <w:bCs/>
          <w:color w:val="16213E"/>
          <w:sz w:val="32"/>
          <w:szCs w:val="32"/>
        </w:rPr>
        <w:t xml:space="preserve"> 개요</w:t>
      </w:r>
    </w:p>
    <w:p w14:paraId="41AFBC71" w14:textId="77777777" w:rsidR="008020A7" w:rsidRDefault="00000000">
      <w:pPr>
        <w:spacing w:after="220"/>
      </w:pPr>
      <w:r>
        <w:rPr>
          <w:color w:val="5A6E96"/>
        </w:rPr>
        <w:t>문제 정의와 데이터셋의 구조를 파악한다</w:t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020A7" w14:paraId="75660146" w14:textId="77777777">
        <w:tblPrEx>
          <w:tblCellMar>
            <w:top w:w="0" w:type="dxa"/>
            <w:bottom w:w="0" w:type="dxa"/>
          </w:tblCellMar>
        </w:tblPrEx>
        <w:tc>
          <w:tcPr>
            <w:tcW w:w="10440" w:type="dxa"/>
            <w:tcBorders>
              <w:top w:val="single" w:sz="4" w:space="0" w:color="E3E7EF"/>
              <w:left w:val="single" w:sz="4" w:space="0" w:color="E3E7EF"/>
              <w:bottom w:val="single" w:sz="4" w:space="0" w:color="E3E7EF"/>
              <w:right w:val="single" w:sz="4" w:space="0" w:color="E3E7EF"/>
            </w:tcBorders>
            <w:shd w:val="clear" w:color="auto" w:fill="F5F7FA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0DDD1472" w14:textId="77777777" w:rsidR="008020A7" w:rsidRDefault="00000000">
            <w:pPr>
              <w:spacing w:line="300" w:lineRule="auto"/>
            </w:pPr>
            <w:r>
              <w:rPr>
                <w:color w:val="3A4A70"/>
                <w:sz w:val="18"/>
                <w:szCs w:val="18"/>
              </w:rPr>
              <w:t>정답 라벨 없이 데이터의 구조만으로 유사한 표본끼리 그룹을 나누는 군집화(Clustering) 문제이다. 이번 분석은 실제 품종(target)이 알려진 Iris(붓꽃) 데이터셋을 일부러 사용해, 세 가지 군집화 알고리즘(</w:t>
            </w:r>
            <w:proofErr w:type="spellStart"/>
            <w:r>
              <w:rPr>
                <w:color w:val="3A4A70"/>
                <w:sz w:val="18"/>
                <w:szCs w:val="18"/>
              </w:rPr>
              <w:t>K-Means·GMM·DBSCAN</w:t>
            </w:r>
            <w:proofErr w:type="spellEnd"/>
            <w:r>
              <w:rPr>
                <w:color w:val="3A4A70"/>
                <w:sz w:val="18"/>
                <w:szCs w:val="18"/>
              </w:rPr>
              <w:t>)이 정답 없이 나눈 그룹이 실제 품종과 얼마나 일치하는지 사후적으로 검증한다.</w:t>
            </w:r>
          </w:p>
        </w:tc>
      </w:tr>
    </w:tbl>
    <w:p w14:paraId="654BCC8B" w14:textId="77777777" w:rsidR="008020A7" w:rsidRDefault="008020A7">
      <w:pPr>
        <w:spacing w:after="200"/>
      </w:pP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"/>
        <w:gridCol w:w="10350"/>
      </w:tblGrid>
      <w:tr w:rsidR="008020A7" w14:paraId="61389488" w14:textId="77777777">
        <w:tblPrEx>
          <w:tblCellMar>
            <w:top w:w="0" w:type="dxa"/>
            <w:bottom w:w="0" w:type="dxa"/>
          </w:tblCellMar>
        </w:tblPrEx>
        <w:tc>
          <w:tcPr>
            <w:tcW w:w="90" w:type="dxa"/>
            <w:shd w:val="clear" w:color="auto" w:fill="C98A3E"/>
            <w:tcMar>
              <w:top w:w="40" w:type="dxa"/>
              <w:bottom w:w="40" w:type="dxa"/>
            </w:tcMar>
            <w:vAlign w:val="center"/>
          </w:tcPr>
          <w:p w14:paraId="27F2E2EA" w14:textId="77777777" w:rsidR="008020A7" w:rsidRDefault="008020A7"/>
        </w:tc>
        <w:tc>
          <w:tcPr>
            <w:tcW w:w="10350" w:type="dxa"/>
            <w:tcMar>
              <w:top w:w="60" w:type="dxa"/>
              <w:left w:w="160" w:type="dxa"/>
              <w:bottom w:w="60" w:type="dxa"/>
            </w:tcMar>
            <w:vAlign w:val="center"/>
          </w:tcPr>
          <w:p w14:paraId="2BF7EC7F" w14:textId="77777777" w:rsidR="008020A7" w:rsidRDefault="00000000">
            <w:r>
              <w:rPr>
                <w:b/>
                <w:bCs/>
                <w:color w:val="16213E"/>
                <w:sz w:val="23"/>
                <w:szCs w:val="23"/>
              </w:rPr>
              <w:t>1.1 데이터 구성</w:t>
            </w:r>
          </w:p>
        </w:tc>
      </w:tr>
    </w:tbl>
    <w:p w14:paraId="52A721C9" w14:textId="77777777" w:rsidR="008020A7" w:rsidRDefault="008020A7">
      <w:pPr>
        <w:spacing w:after="120"/>
      </w:pPr>
    </w:p>
    <w:p w14:paraId="70C809F0" w14:textId="77777777" w:rsidR="008020A7" w:rsidRDefault="00000000">
      <w:pPr>
        <w:spacing w:after="200" w:line="300" w:lineRule="auto"/>
      </w:pPr>
      <w:r>
        <w:rPr>
          <w:color w:val="2E3851"/>
        </w:rPr>
        <w:t>scikit-learn에 내장된 Iris 데이터셋은 붓꽃 표본 150건으로 구성되며, 꽃받침 길이·너비(</w:t>
      </w:r>
      <w:proofErr w:type="spellStart"/>
      <w:r>
        <w:rPr>
          <w:color w:val="2E3851"/>
        </w:rPr>
        <w:t>sepal_length</w:t>
      </w:r>
      <w:proofErr w:type="spellEnd"/>
      <w:r>
        <w:rPr>
          <w:color w:val="2E3851"/>
        </w:rPr>
        <w:t xml:space="preserve">, </w:t>
      </w:r>
      <w:proofErr w:type="spellStart"/>
      <w:r>
        <w:rPr>
          <w:color w:val="2E3851"/>
        </w:rPr>
        <w:t>sepal_width</w:t>
      </w:r>
      <w:proofErr w:type="spellEnd"/>
      <w:r>
        <w:rPr>
          <w:color w:val="2E3851"/>
        </w:rPr>
        <w:t>)와 꽃잎 길이·너비(</w:t>
      </w:r>
      <w:proofErr w:type="spellStart"/>
      <w:r>
        <w:rPr>
          <w:color w:val="2E3851"/>
        </w:rPr>
        <w:t>petal_length</w:t>
      </w:r>
      <w:proofErr w:type="spellEnd"/>
      <w:r>
        <w:rPr>
          <w:color w:val="2E3851"/>
        </w:rPr>
        <w:t xml:space="preserve">, </w:t>
      </w:r>
      <w:proofErr w:type="spellStart"/>
      <w:r>
        <w:rPr>
          <w:color w:val="2E3851"/>
        </w:rPr>
        <w:t>petal_width</w:t>
      </w:r>
      <w:proofErr w:type="spellEnd"/>
      <w:r>
        <w:rPr>
          <w:color w:val="2E3851"/>
        </w:rPr>
        <w:t xml:space="preserve">) 4개 피처를 갖는다. 품종(target)은 </w:t>
      </w:r>
      <w:proofErr w:type="spellStart"/>
      <w:r>
        <w:rPr>
          <w:color w:val="2E3851"/>
        </w:rPr>
        <w:t>setosa·versicolor·virginica</w:t>
      </w:r>
      <w:proofErr w:type="spellEnd"/>
      <w:r>
        <w:rPr>
          <w:color w:val="2E3851"/>
        </w:rPr>
        <w:t xml:space="preserve"> 3종으로 각 50건씩 균등하게 분포한다.</w:t>
      </w:r>
    </w:p>
    <w:tbl>
      <w:tblPr>
        <w:tblW w:w="10440" w:type="dxa"/>
        <w:tblBorders>
          <w:top w:val="single" w:sz="4" w:space="0" w:color="16213E"/>
          <w:left w:val="none" w:sz="0" w:space="0" w:color="FFFFFF"/>
          <w:bottom w:val="single" w:sz="4" w:space="0" w:color="C7CEDB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7240"/>
      </w:tblGrid>
      <w:tr w:rsidR="008020A7" w14:paraId="2A669EF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16213E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453227EF" w14:textId="77777777" w:rsidR="008020A7" w:rsidRDefault="00000000">
            <w:r>
              <w:rPr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7240" w:type="dxa"/>
            <w:shd w:val="clear" w:color="auto" w:fill="16213E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3032DD75" w14:textId="77777777" w:rsidR="008020A7" w:rsidRDefault="00000000">
            <w:r>
              <w:rPr>
                <w:b/>
                <w:bCs/>
                <w:color w:val="FFFFFF"/>
                <w:sz w:val="18"/>
                <w:szCs w:val="18"/>
              </w:rPr>
              <w:t>값</w:t>
            </w:r>
          </w:p>
        </w:tc>
      </w:tr>
      <w:tr w:rsidR="008020A7" w14:paraId="1963A2D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single" w:sz="3" w:space="0" w:color="E3E7EF"/>
              <w:right w:val="none" w:sz="0" w:space="0" w:color="FFFFFF"/>
            </w:tcBorders>
            <w:tcMar>
              <w:top w:w="90" w:type="dxa"/>
              <w:left w:w="160" w:type="dxa"/>
              <w:bottom w:w="90" w:type="dxa"/>
              <w:right w:w="120" w:type="dxa"/>
            </w:tcMar>
            <w:vAlign w:val="center"/>
          </w:tcPr>
          <w:p w14:paraId="3DEDD5FB" w14:textId="77777777" w:rsidR="008020A7" w:rsidRDefault="00000000">
            <w:r>
              <w:rPr>
                <w:color w:val="2E3851"/>
                <w:sz w:val="18"/>
                <w:szCs w:val="18"/>
              </w:rPr>
              <w:t>전체 표본 수</w:t>
            </w:r>
          </w:p>
        </w:tc>
        <w:tc>
          <w:tcPr>
            <w:tcW w:w="7240" w:type="dxa"/>
            <w:tcBorders>
              <w:top w:val="none" w:sz="0" w:space="0" w:color="FFFFFF"/>
              <w:left w:val="none" w:sz="0" w:space="0" w:color="FFFFFF"/>
              <w:bottom w:val="single" w:sz="3" w:space="0" w:color="E3E7EF"/>
              <w:right w:val="none" w:sz="0" w:space="0" w:color="FFFFFF"/>
            </w:tcBorders>
            <w:tcMar>
              <w:top w:w="90" w:type="dxa"/>
              <w:left w:w="160" w:type="dxa"/>
              <w:bottom w:w="90" w:type="dxa"/>
              <w:right w:w="120" w:type="dxa"/>
            </w:tcMar>
            <w:vAlign w:val="center"/>
          </w:tcPr>
          <w:p w14:paraId="6836CD02" w14:textId="77777777" w:rsidR="008020A7" w:rsidRDefault="00000000">
            <w:r>
              <w:rPr>
                <w:color w:val="2E3851"/>
                <w:sz w:val="18"/>
                <w:szCs w:val="18"/>
              </w:rPr>
              <w:t>150건</w:t>
            </w:r>
          </w:p>
        </w:tc>
      </w:tr>
      <w:tr w:rsidR="008020A7" w14:paraId="0B696A5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single" w:sz="3" w:space="0" w:color="E3E7EF"/>
              <w:right w:val="none" w:sz="0" w:space="0" w:color="FFFFFF"/>
            </w:tcBorders>
            <w:tcMar>
              <w:top w:w="90" w:type="dxa"/>
              <w:left w:w="160" w:type="dxa"/>
              <w:bottom w:w="90" w:type="dxa"/>
              <w:right w:w="120" w:type="dxa"/>
            </w:tcMar>
            <w:vAlign w:val="center"/>
          </w:tcPr>
          <w:p w14:paraId="1E6BC9A9" w14:textId="77777777" w:rsidR="008020A7" w:rsidRDefault="00000000">
            <w:r>
              <w:rPr>
                <w:color w:val="2E3851"/>
                <w:sz w:val="18"/>
                <w:szCs w:val="18"/>
              </w:rPr>
              <w:t>입력 피처 수</w:t>
            </w:r>
          </w:p>
        </w:tc>
        <w:tc>
          <w:tcPr>
            <w:tcW w:w="7240" w:type="dxa"/>
            <w:tcBorders>
              <w:top w:val="none" w:sz="0" w:space="0" w:color="FFFFFF"/>
              <w:left w:val="none" w:sz="0" w:space="0" w:color="FFFFFF"/>
              <w:bottom w:val="single" w:sz="3" w:space="0" w:color="E3E7EF"/>
              <w:right w:val="none" w:sz="0" w:space="0" w:color="FFFFFF"/>
            </w:tcBorders>
            <w:tcMar>
              <w:top w:w="90" w:type="dxa"/>
              <w:left w:w="160" w:type="dxa"/>
              <w:bottom w:w="90" w:type="dxa"/>
              <w:right w:w="120" w:type="dxa"/>
            </w:tcMar>
            <w:vAlign w:val="center"/>
          </w:tcPr>
          <w:p w14:paraId="282415EA" w14:textId="77777777" w:rsidR="008020A7" w:rsidRDefault="00000000">
            <w:r>
              <w:rPr>
                <w:color w:val="2E3851"/>
                <w:sz w:val="18"/>
                <w:szCs w:val="18"/>
              </w:rPr>
              <w:t>4개 (</w:t>
            </w:r>
            <w:proofErr w:type="spellStart"/>
            <w:r>
              <w:rPr>
                <w:color w:val="2E3851"/>
                <w:sz w:val="18"/>
                <w:szCs w:val="18"/>
              </w:rPr>
              <w:t>sepal_length</w:t>
            </w:r>
            <w:proofErr w:type="spellEnd"/>
            <w:r>
              <w:rPr>
                <w:color w:val="2E3851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2E3851"/>
                <w:sz w:val="18"/>
                <w:szCs w:val="18"/>
              </w:rPr>
              <w:t>sepal_width</w:t>
            </w:r>
            <w:proofErr w:type="spellEnd"/>
            <w:r>
              <w:rPr>
                <w:color w:val="2E3851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2E3851"/>
                <w:sz w:val="18"/>
                <w:szCs w:val="18"/>
              </w:rPr>
              <w:t>petal_length</w:t>
            </w:r>
            <w:proofErr w:type="spellEnd"/>
            <w:r>
              <w:rPr>
                <w:color w:val="2E3851"/>
                <w:sz w:val="18"/>
                <w:szCs w:val="18"/>
              </w:rPr>
              <w:t xml:space="preserve">, </w:t>
            </w:r>
            <w:proofErr w:type="spellStart"/>
            <w:r>
              <w:rPr>
                <w:color w:val="2E3851"/>
                <w:sz w:val="18"/>
                <w:szCs w:val="18"/>
              </w:rPr>
              <w:t>petal_width</w:t>
            </w:r>
            <w:proofErr w:type="spellEnd"/>
            <w:r>
              <w:rPr>
                <w:color w:val="2E3851"/>
                <w:sz w:val="18"/>
                <w:szCs w:val="18"/>
              </w:rPr>
              <w:t>)</w:t>
            </w:r>
          </w:p>
        </w:tc>
      </w:tr>
      <w:tr w:rsidR="008020A7" w14:paraId="3219743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single" w:sz="3" w:space="0" w:color="E3E7EF"/>
              <w:right w:val="none" w:sz="0" w:space="0" w:color="FFFFFF"/>
            </w:tcBorders>
            <w:tcMar>
              <w:top w:w="90" w:type="dxa"/>
              <w:left w:w="160" w:type="dxa"/>
              <w:bottom w:w="90" w:type="dxa"/>
              <w:right w:w="120" w:type="dxa"/>
            </w:tcMar>
            <w:vAlign w:val="center"/>
          </w:tcPr>
          <w:p w14:paraId="6621EF4F" w14:textId="77777777" w:rsidR="008020A7" w:rsidRDefault="00000000">
            <w:r>
              <w:rPr>
                <w:color w:val="2E3851"/>
                <w:sz w:val="18"/>
                <w:szCs w:val="18"/>
              </w:rPr>
              <w:t>실제 품종(target)</w:t>
            </w:r>
          </w:p>
        </w:tc>
        <w:tc>
          <w:tcPr>
            <w:tcW w:w="7240" w:type="dxa"/>
            <w:tcBorders>
              <w:top w:val="none" w:sz="0" w:space="0" w:color="FFFFFF"/>
              <w:left w:val="none" w:sz="0" w:space="0" w:color="FFFFFF"/>
              <w:bottom w:val="single" w:sz="3" w:space="0" w:color="E3E7EF"/>
              <w:right w:val="none" w:sz="0" w:space="0" w:color="FFFFFF"/>
            </w:tcBorders>
            <w:tcMar>
              <w:top w:w="90" w:type="dxa"/>
              <w:left w:w="160" w:type="dxa"/>
              <w:bottom w:w="90" w:type="dxa"/>
              <w:right w:w="120" w:type="dxa"/>
            </w:tcMar>
            <w:vAlign w:val="center"/>
          </w:tcPr>
          <w:p w14:paraId="3EE6AA20" w14:textId="77777777" w:rsidR="008020A7" w:rsidRDefault="00000000">
            <w:r>
              <w:rPr>
                <w:color w:val="2E3851"/>
                <w:sz w:val="18"/>
                <w:szCs w:val="18"/>
              </w:rPr>
              <w:t>3종(</w:t>
            </w:r>
            <w:proofErr w:type="spellStart"/>
            <w:r>
              <w:rPr>
                <w:color w:val="2E3851"/>
                <w:sz w:val="18"/>
                <w:szCs w:val="18"/>
              </w:rPr>
              <w:t>setosa·versicolor·virginica</w:t>
            </w:r>
            <w:proofErr w:type="spellEnd"/>
            <w:r>
              <w:rPr>
                <w:color w:val="2E3851"/>
                <w:sz w:val="18"/>
                <w:szCs w:val="18"/>
              </w:rPr>
              <w:t>), 각 50건씩 균등 분포</w:t>
            </w:r>
          </w:p>
        </w:tc>
      </w:tr>
    </w:tbl>
    <w:p w14:paraId="158BBBEB" w14:textId="77777777" w:rsidR="008020A7" w:rsidRDefault="008020A7">
      <w:pPr>
        <w:spacing w:after="280"/>
      </w:pP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"/>
        <w:gridCol w:w="10350"/>
      </w:tblGrid>
      <w:tr w:rsidR="008020A7" w14:paraId="78E1AC94" w14:textId="77777777">
        <w:tblPrEx>
          <w:tblCellMar>
            <w:top w:w="0" w:type="dxa"/>
            <w:bottom w:w="0" w:type="dxa"/>
          </w:tblCellMar>
        </w:tblPrEx>
        <w:tc>
          <w:tcPr>
            <w:tcW w:w="90" w:type="dxa"/>
            <w:shd w:val="clear" w:color="auto" w:fill="C98A3E"/>
            <w:tcMar>
              <w:top w:w="40" w:type="dxa"/>
              <w:bottom w:w="40" w:type="dxa"/>
            </w:tcMar>
            <w:vAlign w:val="center"/>
          </w:tcPr>
          <w:p w14:paraId="2CB4F5B9" w14:textId="77777777" w:rsidR="008020A7" w:rsidRDefault="008020A7"/>
        </w:tc>
        <w:tc>
          <w:tcPr>
            <w:tcW w:w="10350" w:type="dxa"/>
            <w:tcMar>
              <w:top w:w="60" w:type="dxa"/>
              <w:left w:w="160" w:type="dxa"/>
              <w:bottom w:w="60" w:type="dxa"/>
            </w:tcMar>
            <w:vAlign w:val="center"/>
          </w:tcPr>
          <w:p w14:paraId="35437B65" w14:textId="77777777" w:rsidR="008020A7" w:rsidRDefault="00000000">
            <w:r>
              <w:rPr>
                <w:b/>
                <w:bCs/>
                <w:color w:val="16213E"/>
                <w:sz w:val="23"/>
                <w:szCs w:val="23"/>
              </w:rPr>
              <w:t>1.2 군집화(비지도학습)의 특성</w:t>
            </w:r>
          </w:p>
        </w:tc>
      </w:tr>
    </w:tbl>
    <w:p w14:paraId="04A69045" w14:textId="77777777" w:rsidR="008020A7" w:rsidRDefault="008020A7">
      <w:pPr>
        <w:spacing w:after="120"/>
      </w:pPr>
    </w:p>
    <w:p w14:paraId="04F96D21" w14:textId="77777777" w:rsidR="008020A7" w:rsidRDefault="00000000">
      <w:pPr>
        <w:spacing w:after="200" w:line="300" w:lineRule="auto"/>
      </w:pPr>
      <w:r>
        <w:rPr>
          <w:color w:val="2E3851"/>
        </w:rPr>
        <w:t>분류(Classification)와 달리 군집화는 학습 단계에서 정답(target)을 전혀 사용하지 않는다. target 컬럼은 세 모델이 만든 군집 결과를 사후에 비교·검증하기 위한 참고용으로만 별도 보관하며, 실무에서는 이런 정답조차 없는 경우가 대부분이라는 점에서 이번 분석은 "정답이 있는 상태에서 군집화 품질을 검증해보는" 학습형 사례에 해당한다.</w:t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10"/>
        <w:gridCol w:w="2610"/>
        <w:gridCol w:w="2610"/>
        <w:gridCol w:w="2610"/>
      </w:tblGrid>
      <w:tr w:rsidR="008020A7" w14:paraId="578A958D" w14:textId="77777777">
        <w:tblPrEx>
          <w:tblCellMar>
            <w:top w:w="0" w:type="dxa"/>
            <w:bottom w:w="0" w:type="dxa"/>
          </w:tblCellMar>
        </w:tblPrEx>
        <w:tc>
          <w:tcPr>
            <w:tcW w:w="2610" w:type="dxa"/>
            <w:tcBorders>
              <w:top w:val="single" w:sz="3" w:space="0" w:color="E3E7EF"/>
              <w:left w:val="single" w:sz="3" w:space="0" w:color="E3E7EF"/>
              <w:bottom w:val="single" w:sz="3" w:space="0" w:color="E3E7EF"/>
              <w:right w:val="single" w:sz="3" w:space="0" w:color="E3E7EF"/>
            </w:tcBorders>
            <w:tcMar>
              <w:top w:w="140" w:type="dxa"/>
              <w:left w:w="160" w:type="dxa"/>
              <w:bottom w:w="140" w:type="dxa"/>
              <w:right w:w="120" w:type="dxa"/>
            </w:tcMar>
          </w:tcPr>
          <w:p w14:paraId="6FDC3818" w14:textId="77777777" w:rsidR="008020A7" w:rsidRDefault="00000000">
            <w:pPr>
              <w:spacing w:after="40"/>
            </w:pPr>
            <w:r>
              <w:rPr>
                <w:b/>
                <w:bCs/>
                <w:color w:val="C98A3E"/>
                <w:sz w:val="26"/>
                <w:szCs w:val="26"/>
              </w:rPr>
              <w:t>150</w:t>
            </w:r>
          </w:p>
          <w:p w14:paraId="6E60D7E4" w14:textId="77777777" w:rsidR="008020A7" w:rsidRDefault="00000000">
            <w:r>
              <w:rPr>
                <w:color w:val="5A6E96"/>
                <w:sz w:val="15"/>
                <w:szCs w:val="15"/>
              </w:rPr>
              <w:t>전체 표본 수</w:t>
            </w:r>
          </w:p>
        </w:tc>
        <w:tc>
          <w:tcPr>
            <w:tcW w:w="2610" w:type="dxa"/>
            <w:tcBorders>
              <w:top w:val="single" w:sz="3" w:space="0" w:color="E3E7EF"/>
              <w:left w:val="none" w:sz="0" w:space="0" w:color="FFFFFF"/>
              <w:bottom w:val="single" w:sz="3" w:space="0" w:color="E3E7EF"/>
              <w:right w:val="single" w:sz="3" w:space="0" w:color="E3E7EF"/>
            </w:tcBorders>
            <w:tcMar>
              <w:top w:w="140" w:type="dxa"/>
              <w:left w:w="160" w:type="dxa"/>
              <w:bottom w:w="140" w:type="dxa"/>
              <w:right w:w="120" w:type="dxa"/>
            </w:tcMar>
          </w:tcPr>
          <w:p w14:paraId="14474AAE" w14:textId="77777777" w:rsidR="008020A7" w:rsidRDefault="00000000">
            <w:pPr>
              <w:spacing w:after="40"/>
            </w:pPr>
            <w:r>
              <w:rPr>
                <w:b/>
                <w:bCs/>
                <w:color w:val="16213E"/>
                <w:sz w:val="26"/>
                <w:szCs w:val="26"/>
              </w:rPr>
              <w:t>4</w:t>
            </w:r>
          </w:p>
          <w:p w14:paraId="0E08AAA3" w14:textId="77777777" w:rsidR="008020A7" w:rsidRDefault="00000000">
            <w:r>
              <w:rPr>
                <w:color w:val="5A6E96"/>
                <w:sz w:val="15"/>
                <w:szCs w:val="15"/>
              </w:rPr>
              <w:t>입력 피처 수</w:t>
            </w:r>
          </w:p>
        </w:tc>
        <w:tc>
          <w:tcPr>
            <w:tcW w:w="2610" w:type="dxa"/>
            <w:tcBorders>
              <w:top w:val="single" w:sz="3" w:space="0" w:color="E3E7EF"/>
              <w:left w:val="none" w:sz="0" w:space="0" w:color="FFFFFF"/>
              <w:bottom w:val="single" w:sz="3" w:space="0" w:color="E3E7EF"/>
              <w:right w:val="single" w:sz="3" w:space="0" w:color="E3E7EF"/>
            </w:tcBorders>
            <w:tcMar>
              <w:top w:w="140" w:type="dxa"/>
              <w:left w:w="160" w:type="dxa"/>
              <w:bottom w:w="140" w:type="dxa"/>
              <w:right w:w="120" w:type="dxa"/>
            </w:tcMar>
          </w:tcPr>
          <w:p w14:paraId="7D86F63E" w14:textId="77777777" w:rsidR="008020A7" w:rsidRDefault="00000000">
            <w:pPr>
              <w:spacing w:after="40"/>
            </w:pPr>
            <w:r>
              <w:rPr>
                <w:b/>
                <w:bCs/>
                <w:color w:val="16213E"/>
                <w:sz w:val="26"/>
                <w:szCs w:val="26"/>
              </w:rPr>
              <w:t>3</w:t>
            </w:r>
          </w:p>
          <w:p w14:paraId="3DA1B038" w14:textId="77777777" w:rsidR="008020A7" w:rsidRDefault="00000000">
            <w:r>
              <w:rPr>
                <w:color w:val="5A6E96"/>
                <w:sz w:val="15"/>
                <w:szCs w:val="15"/>
              </w:rPr>
              <w:t>비교 모델 수</w:t>
            </w:r>
          </w:p>
        </w:tc>
        <w:tc>
          <w:tcPr>
            <w:tcW w:w="2610" w:type="dxa"/>
            <w:tcBorders>
              <w:top w:val="single" w:sz="3" w:space="0" w:color="E3E7EF"/>
              <w:left w:val="none" w:sz="0" w:space="0" w:color="FFFFFF"/>
              <w:bottom w:val="single" w:sz="3" w:space="0" w:color="E3E7EF"/>
              <w:right w:val="single" w:sz="3" w:space="0" w:color="E3E7EF"/>
            </w:tcBorders>
            <w:tcMar>
              <w:top w:w="140" w:type="dxa"/>
              <w:left w:w="160" w:type="dxa"/>
              <w:bottom w:w="140" w:type="dxa"/>
              <w:right w:w="120" w:type="dxa"/>
            </w:tcMar>
          </w:tcPr>
          <w:p w14:paraId="7EF22C62" w14:textId="77777777" w:rsidR="008020A7" w:rsidRDefault="00000000">
            <w:pPr>
              <w:spacing w:after="40"/>
            </w:pPr>
            <w:r>
              <w:rPr>
                <w:b/>
                <w:bCs/>
                <w:color w:val="16213E"/>
                <w:sz w:val="26"/>
                <w:szCs w:val="26"/>
              </w:rPr>
              <w:t>0개</w:t>
            </w:r>
          </w:p>
          <w:p w14:paraId="2B9D95DA" w14:textId="77777777" w:rsidR="008020A7" w:rsidRDefault="00000000">
            <w:r>
              <w:rPr>
                <w:color w:val="5A6E96"/>
                <w:sz w:val="15"/>
                <w:szCs w:val="15"/>
              </w:rPr>
              <w:t>학습에 사용한 정답 라벨 수</w:t>
            </w:r>
          </w:p>
        </w:tc>
      </w:tr>
    </w:tbl>
    <w:p w14:paraId="7A981564" w14:textId="77777777" w:rsidR="008020A7" w:rsidRDefault="00000000">
      <w:r>
        <w:br w:type="page"/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72"/>
        <w:gridCol w:w="3968"/>
      </w:tblGrid>
      <w:tr w:rsidR="008020A7" w14:paraId="4CBD45BD" w14:textId="77777777">
        <w:tblPrEx>
          <w:tblCellMar>
            <w:top w:w="0" w:type="dxa"/>
            <w:bottom w:w="0" w:type="dxa"/>
          </w:tblCellMar>
        </w:tblPrEx>
        <w:tc>
          <w:tcPr>
            <w:tcW w:w="6472" w:type="dxa"/>
            <w:tcBorders>
              <w:top w:val="none" w:sz="0" w:space="0" w:color="FFFFFF"/>
              <w:left w:val="none" w:sz="0" w:space="0" w:color="FFFFFF"/>
              <w:bottom w:val="single" w:sz="4" w:space="0" w:color="C7CEDB"/>
              <w:right w:val="none" w:sz="0" w:space="0" w:color="FFFFFF"/>
            </w:tcBorders>
            <w:tcMar>
              <w:bottom w:w="100" w:type="dxa"/>
            </w:tcMar>
          </w:tcPr>
          <w:p w14:paraId="37798EFF" w14:textId="77777777" w:rsidR="008020A7" w:rsidRDefault="00000000">
            <w:r>
              <w:rPr>
                <w:b/>
                <w:bCs/>
                <w:color w:val="5A6E96"/>
                <w:spacing w:val="6"/>
                <w:sz w:val="14"/>
                <w:szCs w:val="14"/>
              </w:rPr>
              <w:lastRenderedPageBreak/>
              <w:t>CLUSTERING MODEL COMPARISON · 분석 리포트</w:t>
            </w:r>
          </w:p>
        </w:tc>
        <w:tc>
          <w:tcPr>
            <w:tcW w:w="3968" w:type="dxa"/>
            <w:tcBorders>
              <w:top w:val="none" w:sz="0" w:space="0" w:color="FFFFFF"/>
              <w:left w:val="none" w:sz="0" w:space="0" w:color="FFFFFF"/>
              <w:bottom w:val="single" w:sz="4" w:space="0" w:color="C7CEDB"/>
              <w:right w:val="none" w:sz="0" w:space="0" w:color="FFFFFF"/>
            </w:tcBorders>
            <w:tcMar>
              <w:bottom w:w="100" w:type="dxa"/>
            </w:tcMar>
          </w:tcPr>
          <w:p w14:paraId="4D6F953E" w14:textId="77777777" w:rsidR="008020A7" w:rsidRDefault="00000000">
            <w:pPr>
              <w:jc w:val="right"/>
            </w:pPr>
            <w:r>
              <w:rPr>
                <w:b/>
                <w:bCs/>
                <w:color w:val="5A6E96"/>
                <w:sz w:val="14"/>
                <w:szCs w:val="14"/>
              </w:rPr>
              <w:t xml:space="preserve">02 · 성능 </w:t>
            </w:r>
            <w:proofErr w:type="spellStart"/>
            <w:r>
              <w:rPr>
                <w:b/>
                <w:bCs/>
                <w:color w:val="5A6E96"/>
                <w:sz w:val="14"/>
                <w:szCs w:val="14"/>
              </w:rPr>
              <w:t>메트릭</w:t>
            </w:r>
            <w:proofErr w:type="spellEnd"/>
          </w:p>
        </w:tc>
      </w:tr>
    </w:tbl>
    <w:p w14:paraId="142931D0" w14:textId="77777777" w:rsidR="008020A7" w:rsidRDefault="00000000">
      <w:pPr>
        <w:spacing w:before="280" w:after="40"/>
      </w:pPr>
      <w:proofErr w:type="gramStart"/>
      <w:r>
        <w:rPr>
          <w:b/>
          <w:bCs/>
          <w:color w:val="C98A3E"/>
          <w:sz w:val="40"/>
          <w:szCs w:val="40"/>
        </w:rPr>
        <w:t xml:space="preserve">02  </w:t>
      </w:r>
      <w:r>
        <w:rPr>
          <w:b/>
          <w:bCs/>
          <w:color w:val="16213E"/>
          <w:sz w:val="32"/>
          <w:szCs w:val="32"/>
        </w:rPr>
        <w:t>성능</w:t>
      </w:r>
      <w:proofErr w:type="gramEnd"/>
      <w:r>
        <w:rPr>
          <w:b/>
          <w:bCs/>
          <w:color w:val="16213E"/>
          <w:sz w:val="32"/>
          <w:szCs w:val="32"/>
        </w:rPr>
        <w:t xml:space="preserve"> </w:t>
      </w:r>
      <w:proofErr w:type="spellStart"/>
      <w:r>
        <w:rPr>
          <w:b/>
          <w:bCs/>
          <w:color w:val="16213E"/>
          <w:sz w:val="32"/>
          <w:szCs w:val="32"/>
        </w:rPr>
        <w:t>메트릭</w:t>
      </w:r>
      <w:proofErr w:type="spellEnd"/>
      <w:r>
        <w:rPr>
          <w:b/>
          <w:bCs/>
          <w:color w:val="16213E"/>
          <w:sz w:val="32"/>
          <w:szCs w:val="32"/>
        </w:rPr>
        <w:t xml:space="preserve"> — 실루엣 계수(Silhouette Score)</w:t>
      </w:r>
    </w:p>
    <w:p w14:paraId="0B68BD5A" w14:textId="77777777" w:rsidR="008020A7" w:rsidRDefault="00000000">
      <w:pPr>
        <w:spacing w:after="220"/>
      </w:pPr>
      <w:r>
        <w:rPr>
          <w:color w:val="5A6E96"/>
        </w:rPr>
        <w:t xml:space="preserve">정답이 없을 때는 무엇으로 군집화 품질을 </w:t>
      </w:r>
      <w:proofErr w:type="gramStart"/>
      <w:r>
        <w:rPr>
          <w:color w:val="5A6E96"/>
        </w:rPr>
        <w:t>판단하는가</w:t>
      </w:r>
      <w:proofErr w:type="gramEnd"/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020A7" w14:paraId="13BAC6A3" w14:textId="77777777">
        <w:tblPrEx>
          <w:tblCellMar>
            <w:top w:w="0" w:type="dxa"/>
            <w:bottom w:w="0" w:type="dxa"/>
          </w:tblCellMar>
        </w:tblPrEx>
        <w:tc>
          <w:tcPr>
            <w:tcW w:w="10440" w:type="dxa"/>
            <w:tcBorders>
              <w:top w:val="single" w:sz="4" w:space="0" w:color="C98A3E"/>
              <w:left w:val="single" w:sz="24" w:space="0" w:color="C98A3E"/>
              <w:bottom w:val="single" w:sz="4" w:space="0" w:color="C98A3E"/>
              <w:right w:val="single" w:sz="4" w:space="0" w:color="C98A3E"/>
            </w:tcBorders>
            <w:shd w:val="clear" w:color="auto" w:fill="F9F5EC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4C34CF6E" w14:textId="77777777" w:rsidR="008020A7" w:rsidRDefault="00000000">
            <w:pPr>
              <w:spacing w:after="90"/>
            </w:pPr>
            <w:r>
              <w:rPr>
                <w:b/>
                <w:bCs/>
                <w:color w:val="16213E"/>
              </w:rPr>
              <w:t>Accuracy를 그대로 쓸 수 없는 이유</w:t>
            </w:r>
          </w:p>
          <w:p w14:paraId="21068F79" w14:textId="77777777" w:rsidR="008020A7" w:rsidRDefault="00000000">
            <w:pPr>
              <w:spacing w:line="300" w:lineRule="auto"/>
            </w:pPr>
            <w:r>
              <w:rPr>
                <w:color w:val="3A4A70"/>
                <w:sz w:val="18"/>
                <w:szCs w:val="18"/>
              </w:rPr>
              <w:t xml:space="preserve">분류 문제라면 예측 라벨과 정답 라벨을 그대로 비교해 Accuracy를 계산하면 된다. 하지만 군집화는 모델이 매긴 군집 번호(0, 1, 2 ...)가 실제 품종 번호와 애초에 대응 관계가 없다 — 군집 "1번"이 </w:t>
            </w:r>
            <w:proofErr w:type="spellStart"/>
            <w:r>
              <w:rPr>
                <w:color w:val="3A4A70"/>
                <w:sz w:val="18"/>
                <w:szCs w:val="18"/>
              </w:rPr>
              <w:t>setosa</w:t>
            </w:r>
            <w:proofErr w:type="spellEnd"/>
            <w:r>
              <w:rPr>
                <w:color w:val="3A4A70"/>
                <w:sz w:val="18"/>
                <w:szCs w:val="18"/>
              </w:rPr>
              <w:t>를 가리키는지 virginica를 가리키는지는 순전히 우연이다. 그래서 군집화는 정답 라벨 없이도 계산할 수 있는 자체 지표로 품질을 판단한다.</w:t>
            </w:r>
          </w:p>
        </w:tc>
      </w:tr>
    </w:tbl>
    <w:p w14:paraId="7F631F19" w14:textId="77777777" w:rsidR="008020A7" w:rsidRDefault="008020A7">
      <w:pPr>
        <w:spacing w:after="200"/>
      </w:pP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"/>
        <w:gridCol w:w="10350"/>
      </w:tblGrid>
      <w:tr w:rsidR="008020A7" w14:paraId="70C54955" w14:textId="77777777">
        <w:tblPrEx>
          <w:tblCellMar>
            <w:top w:w="0" w:type="dxa"/>
            <w:bottom w:w="0" w:type="dxa"/>
          </w:tblCellMar>
        </w:tblPrEx>
        <w:tc>
          <w:tcPr>
            <w:tcW w:w="90" w:type="dxa"/>
            <w:shd w:val="clear" w:color="auto" w:fill="C98A3E"/>
            <w:tcMar>
              <w:top w:w="40" w:type="dxa"/>
              <w:bottom w:w="40" w:type="dxa"/>
            </w:tcMar>
            <w:vAlign w:val="center"/>
          </w:tcPr>
          <w:p w14:paraId="18ACF1A7" w14:textId="77777777" w:rsidR="008020A7" w:rsidRDefault="008020A7"/>
        </w:tc>
        <w:tc>
          <w:tcPr>
            <w:tcW w:w="10350" w:type="dxa"/>
            <w:tcMar>
              <w:top w:w="60" w:type="dxa"/>
              <w:left w:w="160" w:type="dxa"/>
              <w:bottom w:w="60" w:type="dxa"/>
            </w:tcMar>
            <w:vAlign w:val="center"/>
          </w:tcPr>
          <w:p w14:paraId="3DBF58FA" w14:textId="77777777" w:rsidR="008020A7" w:rsidRDefault="00000000">
            <w:r>
              <w:rPr>
                <w:b/>
                <w:bCs/>
                <w:color w:val="16213E"/>
                <w:sz w:val="23"/>
                <w:szCs w:val="23"/>
              </w:rPr>
              <w:t>2.1 실루엣 계수란</w:t>
            </w:r>
          </w:p>
        </w:tc>
      </w:tr>
    </w:tbl>
    <w:p w14:paraId="5B9B2BE7" w14:textId="77777777" w:rsidR="008020A7" w:rsidRDefault="008020A7">
      <w:pPr>
        <w:spacing w:after="120"/>
      </w:pPr>
    </w:p>
    <w:p w14:paraId="6AF017A7" w14:textId="77777777" w:rsidR="008020A7" w:rsidRDefault="00000000">
      <w:pPr>
        <w:spacing w:after="200" w:line="300" w:lineRule="auto"/>
      </w:pPr>
      <w:r>
        <w:rPr>
          <w:color w:val="2E3851"/>
        </w:rPr>
        <w:t>실루엣 계수(Silhouette Score)는 각 표본이 "자기 군집 안에서 얼마나 가까이 뭉쳐 있는지(응집도)"와 "다른 군집과 얼마나 멀리 떨어져 있는지(분리도)"를 함께 반영한 지표다. -1~1 사이의 값을 가지며, 1에 가까울수록 군집이 잘 나뉜 것이고 0에 가까우면 군집 경계가 모호하다는 뜻이다.</w:t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020A7" w14:paraId="539D01A2" w14:textId="77777777">
        <w:tblPrEx>
          <w:tblCellMar>
            <w:top w:w="0" w:type="dxa"/>
            <w:bottom w:w="0" w:type="dxa"/>
          </w:tblCellMar>
        </w:tblPrEx>
        <w:tc>
          <w:tcPr>
            <w:tcW w:w="10440" w:type="dxa"/>
            <w:tcBorders>
              <w:top w:val="single" w:sz="4" w:space="0" w:color="101B33"/>
              <w:left w:val="single" w:sz="4" w:space="0" w:color="101B33"/>
              <w:bottom w:val="single" w:sz="4" w:space="0" w:color="101B33"/>
              <w:right w:val="single" w:sz="4" w:space="0" w:color="101B33"/>
            </w:tcBorders>
            <w:shd w:val="clear" w:color="auto" w:fill="101B33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17C86099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from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sklearn.metrics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import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silhouette_score</w:t>
            </w:r>
            <w:proofErr w:type="spellEnd"/>
          </w:p>
          <w:p w14:paraId="7D2E9C07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</w:t>
            </w:r>
          </w:p>
          <w:p w14:paraId="0024BF91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# 정답 라벨 없이, 피처 데이터와 모델이 매긴 군집 번호만으로 계산한다</w:t>
            </w:r>
          </w:p>
          <w:p w14:paraId="1CD5DD71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score =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silhouette_</w:t>
            </w:r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score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iris.data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cluster_labels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)</w:t>
            </w:r>
          </w:p>
        </w:tc>
      </w:tr>
    </w:tbl>
    <w:p w14:paraId="495473F3" w14:textId="77777777" w:rsidR="008020A7" w:rsidRDefault="008020A7">
      <w:pPr>
        <w:spacing w:after="160"/>
      </w:pPr>
    </w:p>
    <w:p w14:paraId="47F111C9" w14:textId="77777777" w:rsidR="008020A7" w:rsidRDefault="00000000">
      <w:pPr>
        <w:spacing w:after="200" w:line="300" w:lineRule="auto"/>
      </w:pPr>
      <w:r>
        <w:rPr>
          <w:color w:val="2E3851"/>
        </w:rPr>
        <w:t>실루엣 계수는 오직 피처 공간에서의 거리 구조만 보고 계산되며, 실제 정답(target)과는 무관하다. 따라서 실루엣 계수가 가장 높은 모델이 반드시 실제 품종을 가장 잘 맞히는 모델이라는 보장은 없다 — 이 괴리는 §06에서 실제 수치로 확인한다.</w:t>
      </w:r>
    </w:p>
    <w:p w14:paraId="06442410" w14:textId="77777777" w:rsidR="008020A7" w:rsidRDefault="00000000">
      <w:r>
        <w:br w:type="page"/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72"/>
        <w:gridCol w:w="3968"/>
      </w:tblGrid>
      <w:tr w:rsidR="008020A7" w14:paraId="6842541A" w14:textId="77777777">
        <w:tblPrEx>
          <w:tblCellMar>
            <w:top w:w="0" w:type="dxa"/>
            <w:bottom w:w="0" w:type="dxa"/>
          </w:tblCellMar>
        </w:tblPrEx>
        <w:tc>
          <w:tcPr>
            <w:tcW w:w="6472" w:type="dxa"/>
            <w:tcBorders>
              <w:top w:val="none" w:sz="0" w:space="0" w:color="FFFFFF"/>
              <w:left w:val="none" w:sz="0" w:space="0" w:color="FFFFFF"/>
              <w:bottom w:val="single" w:sz="4" w:space="0" w:color="C7CEDB"/>
              <w:right w:val="none" w:sz="0" w:space="0" w:color="FFFFFF"/>
            </w:tcBorders>
            <w:tcMar>
              <w:bottom w:w="100" w:type="dxa"/>
            </w:tcMar>
          </w:tcPr>
          <w:p w14:paraId="7F283DB2" w14:textId="77777777" w:rsidR="008020A7" w:rsidRDefault="00000000">
            <w:r>
              <w:rPr>
                <w:b/>
                <w:bCs/>
                <w:color w:val="5A6E96"/>
                <w:spacing w:val="6"/>
                <w:sz w:val="14"/>
                <w:szCs w:val="14"/>
              </w:rPr>
              <w:lastRenderedPageBreak/>
              <w:t>CLUSTERING MODEL COMPARISON · 분석 리포트</w:t>
            </w:r>
          </w:p>
        </w:tc>
        <w:tc>
          <w:tcPr>
            <w:tcW w:w="3968" w:type="dxa"/>
            <w:tcBorders>
              <w:top w:val="none" w:sz="0" w:space="0" w:color="FFFFFF"/>
              <w:left w:val="none" w:sz="0" w:space="0" w:color="FFFFFF"/>
              <w:bottom w:val="single" w:sz="4" w:space="0" w:color="C7CEDB"/>
              <w:right w:val="none" w:sz="0" w:space="0" w:color="FFFFFF"/>
            </w:tcBorders>
            <w:tcMar>
              <w:bottom w:w="100" w:type="dxa"/>
            </w:tcMar>
          </w:tcPr>
          <w:p w14:paraId="45D3C53B" w14:textId="77777777" w:rsidR="008020A7" w:rsidRDefault="00000000">
            <w:pPr>
              <w:jc w:val="right"/>
            </w:pPr>
            <w:r>
              <w:rPr>
                <w:b/>
                <w:bCs/>
                <w:color w:val="5A6E96"/>
                <w:sz w:val="14"/>
                <w:szCs w:val="14"/>
              </w:rPr>
              <w:t xml:space="preserve">02 · 성능 </w:t>
            </w:r>
            <w:proofErr w:type="spellStart"/>
            <w:r>
              <w:rPr>
                <w:b/>
                <w:bCs/>
                <w:color w:val="5A6E96"/>
                <w:sz w:val="14"/>
                <w:szCs w:val="14"/>
              </w:rPr>
              <w:t>메트릭</w:t>
            </w:r>
            <w:proofErr w:type="spellEnd"/>
          </w:p>
        </w:tc>
      </w:tr>
    </w:tbl>
    <w:p w14:paraId="53A16A52" w14:textId="77777777" w:rsidR="008020A7" w:rsidRDefault="008020A7">
      <w:pPr>
        <w:spacing w:after="80"/>
      </w:pP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"/>
        <w:gridCol w:w="10350"/>
      </w:tblGrid>
      <w:tr w:rsidR="008020A7" w14:paraId="0C5ECDD2" w14:textId="77777777">
        <w:tblPrEx>
          <w:tblCellMar>
            <w:top w:w="0" w:type="dxa"/>
            <w:bottom w:w="0" w:type="dxa"/>
          </w:tblCellMar>
        </w:tblPrEx>
        <w:tc>
          <w:tcPr>
            <w:tcW w:w="90" w:type="dxa"/>
            <w:shd w:val="clear" w:color="auto" w:fill="C98A3E"/>
            <w:tcMar>
              <w:top w:w="40" w:type="dxa"/>
              <w:bottom w:w="40" w:type="dxa"/>
            </w:tcMar>
            <w:vAlign w:val="center"/>
          </w:tcPr>
          <w:p w14:paraId="7278B5CF" w14:textId="77777777" w:rsidR="008020A7" w:rsidRDefault="008020A7"/>
        </w:tc>
        <w:tc>
          <w:tcPr>
            <w:tcW w:w="10350" w:type="dxa"/>
            <w:tcMar>
              <w:top w:w="60" w:type="dxa"/>
              <w:left w:w="160" w:type="dxa"/>
              <w:bottom w:w="60" w:type="dxa"/>
            </w:tcMar>
            <w:vAlign w:val="center"/>
          </w:tcPr>
          <w:p w14:paraId="1BE3C73A" w14:textId="77777777" w:rsidR="008020A7" w:rsidRDefault="00000000">
            <w:r>
              <w:rPr>
                <w:b/>
                <w:bCs/>
                <w:color w:val="16213E"/>
                <w:sz w:val="23"/>
                <w:szCs w:val="23"/>
              </w:rPr>
              <w:t>2.2 정답(target) 교차 비교 — 참고 지표</w:t>
            </w:r>
          </w:p>
        </w:tc>
      </w:tr>
    </w:tbl>
    <w:p w14:paraId="2C0AAB49" w14:textId="77777777" w:rsidR="008020A7" w:rsidRDefault="008020A7">
      <w:pPr>
        <w:spacing w:after="160"/>
      </w:pPr>
    </w:p>
    <w:tbl>
      <w:tblPr>
        <w:tblW w:w="10440" w:type="dxa"/>
        <w:tblBorders>
          <w:top w:val="single" w:sz="4" w:space="0" w:color="16213E"/>
          <w:left w:val="none" w:sz="0" w:space="0" w:color="FFFFFF"/>
          <w:bottom w:val="single" w:sz="4" w:space="0" w:color="C7CEDB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7440"/>
      </w:tblGrid>
      <w:tr w:rsidR="008020A7" w14:paraId="1F96D51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16213E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3059D9A0" w14:textId="77777777" w:rsidR="008020A7" w:rsidRDefault="00000000">
            <w:r>
              <w:rPr>
                <w:b/>
                <w:bCs/>
                <w:color w:val="FFFFFF"/>
                <w:sz w:val="18"/>
                <w:szCs w:val="18"/>
              </w:rPr>
              <w:t>지표</w:t>
            </w:r>
          </w:p>
        </w:tc>
        <w:tc>
          <w:tcPr>
            <w:tcW w:w="7440" w:type="dxa"/>
            <w:shd w:val="clear" w:color="auto" w:fill="16213E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01FE9B42" w14:textId="77777777" w:rsidR="008020A7" w:rsidRDefault="00000000">
            <w:r>
              <w:rPr>
                <w:b/>
                <w:bCs/>
                <w:color w:val="FFFFFF"/>
                <w:sz w:val="18"/>
                <w:szCs w:val="18"/>
              </w:rPr>
              <w:t>의미</w:t>
            </w:r>
          </w:p>
        </w:tc>
      </w:tr>
      <w:tr w:rsidR="008020A7" w14:paraId="4010251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3" w:space="0" w:color="E3E7EF"/>
              <w:right w:val="none" w:sz="0" w:space="0" w:color="FFFFFF"/>
            </w:tcBorders>
            <w:tcMar>
              <w:top w:w="90" w:type="dxa"/>
              <w:left w:w="160" w:type="dxa"/>
              <w:bottom w:w="90" w:type="dxa"/>
              <w:right w:w="120" w:type="dxa"/>
            </w:tcMar>
            <w:vAlign w:val="center"/>
          </w:tcPr>
          <w:p w14:paraId="7878DFD1" w14:textId="77777777" w:rsidR="008020A7" w:rsidRDefault="00000000">
            <w:r>
              <w:rPr>
                <w:color w:val="2E3851"/>
                <w:sz w:val="18"/>
                <w:szCs w:val="18"/>
              </w:rPr>
              <w:t>실루엣 계수(Silhouette)</w:t>
            </w:r>
          </w:p>
        </w:tc>
        <w:tc>
          <w:tcPr>
            <w:tcW w:w="7440" w:type="dxa"/>
            <w:tcBorders>
              <w:top w:val="none" w:sz="0" w:space="0" w:color="FFFFFF"/>
              <w:left w:val="none" w:sz="0" w:space="0" w:color="FFFFFF"/>
              <w:bottom w:val="single" w:sz="3" w:space="0" w:color="E3E7EF"/>
              <w:right w:val="none" w:sz="0" w:space="0" w:color="FFFFFF"/>
            </w:tcBorders>
            <w:tcMar>
              <w:top w:w="90" w:type="dxa"/>
              <w:left w:w="160" w:type="dxa"/>
              <w:bottom w:w="90" w:type="dxa"/>
              <w:right w:w="120" w:type="dxa"/>
            </w:tcMar>
            <w:vAlign w:val="center"/>
          </w:tcPr>
          <w:p w14:paraId="502F4252" w14:textId="77777777" w:rsidR="008020A7" w:rsidRDefault="00000000">
            <w:r>
              <w:rPr>
                <w:color w:val="2E3851"/>
                <w:sz w:val="18"/>
                <w:szCs w:val="18"/>
              </w:rPr>
              <w:t>정답 없이 계산되는 유일한 정량 지표. 군집 내 응집도와 군집 간 분리도를 함께 반영</w:t>
            </w:r>
          </w:p>
        </w:tc>
      </w:tr>
      <w:tr w:rsidR="008020A7" w14:paraId="6F25EC0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3" w:space="0" w:color="E3E7EF"/>
              <w:right w:val="none" w:sz="0" w:space="0" w:color="FFFFFF"/>
            </w:tcBorders>
            <w:tcMar>
              <w:top w:w="90" w:type="dxa"/>
              <w:left w:w="160" w:type="dxa"/>
              <w:bottom w:w="90" w:type="dxa"/>
              <w:right w:w="120" w:type="dxa"/>
            </w:tcMar>
            <w:vAlign w:val="center"/>
          </w:tcPr>
          <w:p w14:paraId="466CEE3A" w14:textId="77777777" w:rsidR="008020A7" w:rsidRDefault="00000000">
            <w:r>
              <w:rPr>
                <w:color w:val="2E3851"/>
                <w:sz w:val="18"/>
                <w:szCs w:val="18"/>
              </w:rPr>
              <w:t>target 교차 집계</w:t>
            </w:r>
          </w:p>
        </w:tc>
        <w:tc>
          <w:tcPr>
            <w:tcW w:w="7440" w:type="dxa"/>
            <w:tcBorders>
              <w:top w:val="none" w:sz="0" w:space="0" w:color="FFFFFF"/>
              <w:left w:val="none" w:sz="0" w:space="0" w:color="FFFFFF"/>
              <w:bottom w:val="single" w:sz="3" w:space="0" w:color="E3E7EF"/>
              <w:right w:val="none" w:sz="0" w:space="0" w:color="FFFFFF"/>
            </w:tcBorders>
            <w:tcMar>
              <w:top w:w="90" w:type="dxa"/>
              <w:left w:w="160" w:type="dxa"/>
              <w:bottom w:w="90" w:type="dxa"/>
              <w:right w:w="120" w:type="dxa"/>
            </w:tcMar>
            <w:vAlign w:val="center"/>
          </w:tcPr>
          <w:p w14:paraId="5BFC0A59" w14:textId="77777777" w:rsidR="008020A7" w:rsidRDefault="00000000">
            <w:r>
              <w:rPr>
                <w:color w:val="2E3851"/>
                <w:sz w:val="18"/>
                <w:szCs w:val="18"/>
              </w:rPr>
              <w:t>이번 분석처럼 정답이 있을 때만 가능한 사후 검증. 군집 번호와 실제 품종이 얼마나 겹치는지 건수로 확인</w:t>
            </w:r>
          </w:p>
        </w:tc>
      </w:tr>
      <w:tr w:rsidR="008020A7" w14:paraId="4A3BAC4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single" w:sz="3" w:space="0" w:color="E3E7EF"/>
              <w:right w:val="none" w:sz="0" w:space="0" w:color="FFFFFF"/>
            </w:tcBorders>
            <w:tcMar>
              <w:top w:w="90" w:type="dxa"/>
              <w:left w:w="160" w:type="dxa"/>
              <w:bottom w:w="90" w:type="dxa"/>
              <w:right w:w="120" w:type="dxa"/>
            </w:tcMar>
            <w:vAlign w:val="center"/>
          </w:tcPr>
          <w:p w14:paraId="1CDC670B" w14:textId="77777777" w:rsidR="008020A7" w:rsidRDefault="00000000">
            <w:r>
              <w:rPr>
                <w:color w:val="2E3851"/>
                <w:sz w:val="18"/>
                <w:szCs w:val="18"/>
              </w:rPr>
              <w:t>노이즈 비율(DBSCAN 전용)</w:t>
            </w:r>
          </w:p>
        </w:tc>
        <w:tc>
          <w:tcPr>
            <w:tcW w:w="7440" w:type="dxa"/>
            <w:tcBorders>
              <w:top w:val="none" w:sz="0" w:space="0" w:color="FFFFFF"/>
              <w:left w:val="none" w:sz="0" w:space="0" w:color="FFFFFF"/>
              <w:bottom w:val="single" w:sz="3" w:space="0" w:color="E3E7EF"/>
              <w:right w:val="none" w:sz="0" w:space="0" w:color="FFFFFF"/>
            </w:tcBorders>
            <w:tcMar>
              <w:top w:w="90" w:type="dxa"/>
              <w:left w:w="160" w:type="dxa"/>
              <w:bottom w:w="90" w:type="dxa"/>
              <w:right w:w="120" w:type="dxa"/>
            </w:tcMar>
            <w:vAlign w:val="center"/>
          </w:tcPr>
          <w:p w14:paraId="4E69C1C6" w14:textId="77777777" w:rsidR="008020A7" w:rsidRDefault="00000000">
            <w:r>
              <w:rPr>
                <w:color w:val="2E3851"/>
                <w:sz w:val="18"/>
                <w:szCs w:val="18"/>
              </w:rPr>
              <w:t>전체 표본 중 어떤 군집에도 속하지 못하고 이상치(-1)로 분류된 비율</w:t>
            </w:r>
          </w:p>
        </w:tc>
      </w:tr>
    </w:tbl>
    <w:p w14:paraId="6E4D40D0" w14:textId="30D120F4" w:rsidR="008020A7" w:rsidRDefault="00DD3D5C">
      <w:pPr>
        <w:spacing w:after="220"/>
      </w:pPr>
      <w:r>
        <w:rPr>
          <w:rFonts w:hint="eastAsia"/>
        </w:rPr>
        <w:t xml:space="preserve"> </w:t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020A7" w14:paraId="67BC1B32" w14:textId="77777777">
        <w:tblPrEx>
          <w:tblCellMar>
            <w:top w:w="0" w:type="dxa"/>
            <w:bottom w:w="0" w:type="dxa"/>
          </w:tblCellMar>
        </w:tblPrEx>
        <w:tc>
          <w:tcPr>
            <w:tcW w:w="10440" w:type="dxa"/>
            <w:tcBorders>
              <w:top w:val="single" w:sz="4" w:space="0" w:color="E3E7EF"/>
              <w:left w:val="single" w:sz="4" w:space="0" w:color="E3E7EF"/>
              <w:bottom w:val="single" w:sz="4" w:space="0" w:color="E3E7EF"/>
              <w:right w:val="single" w:sz="4" w:space="0" w:color="E3E7EF"/>
            </w:tcBorders>
            <w:shd w:val="clear" w:color="auto" w:fill="F5F7FA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24BC52AA" w14:textId="77777777" w:rsidR="008020A7" w:rsidRDefault="00000000">
            <w:pPr>
              <w:spacing w:line="300" w:lineRule="auto"/>
            </w:pPr>
            <w:r>
              <w:rPr>
                <w:color w:val="3A4A70"/>
                <w:sz w:val="18"/>
                <w:szCs w:val="18"/>
              </w:rPr>
              <w:t>실루엣 계수는 세 모델 모두에 동일하게 적용되는 공정한 지표지만, target 교차 집계와 노이즈 비율은 이번 분석에서만 가능한 보조 지표다. §06의 최종 비교표는 이 세 가지를 함께 놓고 판단한다.</w:t>
            </w:r>
          </w:p>
        </w:tc>
      </w:tr>
    </w:tbl>
    <w:p w14:paraId="366C4C65" w14:textId="77777777" w:rsidR="008020A7" w:rsidRDefault="00000000">
      <w:r>
        <w:br w:type="page"/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72"/>
        <w:gridCol w:w="3968"/>
      </w:tblGrid>
      <w:tr w:rsidR="008020A7" w14:paraId="04561BCE" w14:textId="77777777">
        <w:tblPrEx>
          <w:tblCellMar>
            <w:top w:w="0" w:type="dxa"/>
            <w:bottom w:w="0" w:type="dxa"/>
          </w:tblCellMar>
        </w:tblPrEx>
        <w:tc>
          <w:tcPr>
            <w:tcW w:w="6472" w:type="dxa"/>
            <w:tcBorders>
              <w:top w:val="none" w:sz="0" w:space="0" w:color="FFFFFF"/>
              <w:left w:val="none" w:sz="0" w:space="0" w:color="FFFFFF"/>
              <w:bottom w:val="single" w:sz="4" w:space="0" w:color="C7CEDB"/>
              <w:right w:val="none" w:sz="0" w:space="0" w:color="FFFFFF"/>
            </w:tcBorders>
            <w:tcMar>
              <w:bottom w:w="100" w:type="dxa"/>
            </w:tcMar>
          </w:tcPr>
          <w:p w14:paraId="73BB8280" w14:textId="77777777" w:rsidR="008020A7" w:rsidRDefault="00000000">
            <w:r>
              <w:rPr>
                <w:b/>
                <w:bCs/>
                <w:color w:val="5A6E96"/>
                <w:spacing w:val="6"/>
                <w:sz w:val="14"/>
                <w:szCs w:val="14"/>
              </w:rPr>
              <w:lastRenderedPageBreak/>
              <w:t>CLUSTERING MODEL COMPARISON · 분석 리포트</w:t>
            </w:r>
          </w:p>
        </w:tc>
        <w:tc>
          <w:tcPr>
            <w:tcW w:w="3968" w:type="dxa"/>
            <w:tcBorders>
              <w:top w:val="none" w:sz="0" w:space="0" w:color="FFFFFF"/>
              <w:left w:val="none" w:sz="0" w:space="0" w:color="FFFFFF"/>
              <w:bottom w:val="single" w:sz="4" w:space="0" w:color="C7CEDB"/>
              <w:right w:val="none" w:sz="0" w:space="0" w:color="FFFFFF"/>
            </w:tcBorders>
            <w:tcMar>
              <w:bottom w:w="100" w:type="dxa"/>
            </w:tcMar>
          </w:tcPr>
          <w:p w14:paraId="7B8A5119" w14:textId="77777777" w:rsidR="008020A7" w:rsidRDefault="00000000">
            <w:pPr>
              <w:jc w:val="right"/>
            </w:pPr>
            <w:r>
              <w:rPr>
                <w:b/>
                <w:bCs/>
                <w:color w:val="5A6E96"/>
                <w:sz w:val="14"/>
                <w:szCs w:val="14"/>
              </w:rPr>
              <w:t>03 · 데이터 준비</w:t>
            </w:r>
          </w:p>
        </w:tc>
      </w:tr>
    </w:tbl>
    <w:p w14:paraId="76755AB7" w14:textId="77777777" w:rsidR="008020A7" w:rsidRDefault="00000000">
      <w:pPr>
        <w:spacing w:before="280" w:after="40"/>
      </w:pPr>
      <w:proofErr w:type="gramStart"/>
      <w:r>
        <w:rPr>
          <w:b/>
          <w:bCs/>
          <w:color w:val="C98A3E"/>
          <w:sz w:val="40"/>
          <w:szCs w:val="40"/>
        </w:rPr>
        <w:t xml:space="preserve">03  </w:t>
      </w:r>
      <w:r>
        <w:rPr>
          <w:b/>
          <w:bCs/>
          <w:color w:val="16213E"/>
          <w:sz w:val="32"/>
          <w:szCs w:val="32"/>
        </w:rPr>
        <w:t>데이터</w:t>
      </w:r>
      <w:proofErr w:type="gramEnd"/>
      <w:r>
        <w:rPr>
          <w:b/>
          <w:bCs/>
          <w:color w:val="16213E"/>
          <w:sz w:val="32"/>
          <w:szCs w:val="32"/>
        </w:rPr>
        <w:t xml:space="preserve"> 준비</w:t>
      </w:r>
    </w:p>
    <w:p w14:paraId="0F26171E" w14:textId="77777777" w:rsidR="008020A7" w:rsidRDefault="00000000">
      <w:pPr>
        <w:spacing w:after="220"/>
      </w:pPr>
      <w:r>
        <w:rPr>
          <w:color w:val="5A6E96"/>
        </w:rPr>
        <w:t>Iris는 이미 정제된 데이터라 별도 전처리가 필요 없다</w:t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"/>
        <w:gridCol w:w="10350"/>
      </w:tblGrid>
      <w:tr w:rsidR="008020A7" w14:paraId="7792BC51" w14:textId="77777777">
        <w:tblPrEx>
          <w:tblCellMar>
            <w:top w:w="0" w:type="dxa"/>
            <w:bottom w:w="0" w:type="dxa"/>
          </w:tblCellMar>
        </w:tblPrEx>
        <w:tc>
          <w:tcPr>
            <w:tcW w:w="90" w:type="dxa"/>
            <w:shd w:val="clear" w:color="auto" w:fill="C98A3E"/>
            <w:tcMar>
              <w:top w:w="40" w:type="dxa"/>
              <w:bottom w:w="40" w:type="dxa"/>
            </w:tcMar>
            <w:vAlign w:val="center"/>
          </w:tcPr>
          <w:p w14:paraId="43519E75" w14:textId="77777777" w:rsidR="008020A7" w:rsidRDefault="008020A7"/>
        </w:tc>
        <w:tc>
          <w:tcPr>
            <w:tcW w:w="10350" w:type="dxa"/>
            <w:tcMar>
              <w:top w:w="60" w:type="dxa"/>
              <w:left w:w="160" w:type="dxa"/>
              <w:bottom w:w="60" w:type="dxa"/>
            </w:tcMar>
            <w:vAlign w:val="center"/>
          </w:tcPr>
          <w:p w14:paraId="2D38D010" w14:textId="77777777" w:rsidR="008020A7" w:rsidRDefault="00000000">
            <w:r>
              <w:rPr>
                <w:b/>
                <w:bCs/>
                <w:color w:val="16213E"/>
                <w:sz w:val="23"/>
                <w:szCs w:val="23"/>
              </w:rPr>
              <w:t>3.1 데이터 로드</w:t>
            </w:r>
          </w:p>
        </w:tc>
      </w:tr>
    </w:tbl>
    <w:p w14:paraId="534F6CB4" w14:textId="77777777" w:rsidR="008020A7" w:rsidRDefault="008020A7">
      <w:pPr>
        <w:spacing w:after="120"/>
      </w:pPr>
    </w:p>
    <w:p w14:paraId="290A2A35" w14:textId="77777777" w:rsidR="008020A7" w:rsidRDefault="00000000">
      <w:pPr>
        <w:spacing w:after="200" w:line="300" w:lineRule="auto"/>
      </w:pPr>
      <w:r>
        <w:rPr>
          <w:color w:val="2E3851"/>
        </w:rPr>
        <w:t xml:space="preserve">Iris 데이터셋은 </w:t>
      </w:r>
      <w:proofErr w:type="spellStart"/>
      <w:r>
        <w:rPr>
          <w:color w:val="2E3851"/>
        </w:rPr>
        <w:t>결측치</w:t>
      </w:r>
      <w:proofErr w:type="spellEnd"/>
      <w:r>
        <w:rPr>
          <w:color w:val="2E3851"/>
        </w:rPr>
        <w:t>·이상치가 없는 정제된 벤치마크 데이터라, Santander·신용카드 사례와 달리 별도의 클리닝 단계가 필요 없다. 4개 피처를 원본 스케일 그대로 사용하고, PCA는 §07에서 다루듯 오직 2차원 시각화 목적으로만 사용한다.</w:t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020A7" w14:paraId="63C37904" w14:textId="77777777">
        <w:tblPrEx>
          <w:tblCellMar>
            <w:top w:w="0" w:type="dxa"/>
            <w:bottom w:w="0" w:type="dxa"/>
          </w:tblCellMar>
        </w:tblPrEx>
        <w:tc>
          <w:tcPr>
            <w:tcW w:w="10440" w:type="dxa"/>
            <w:tcBorders>
              <w:top w:val="single" w:sz="4" w:space="0" w:color="101B33"/>
              <w:left w:val="single" w:sz="4" w:space="0" w:color="101B33"/>
              <w:bottom w:val="single" w:sz="4" w:space="0" w:color="101B33"/>
              <w:right w:val="single" w:sz="4" w:space="0" w:color="101B33"/>
            </w:tcBorders>
            <w:shd w:val="clear" w:color="auto" w:fill="101B33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0601ED8D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iris =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load_</w:t>
            </w:r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iris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)</w:t>
            </w:r>
          </w:p>
          <w:p w14:paraId="1302F9D7" w14:textId="77777777" w:rsidR="008020A7" w:rsidRDefault="00000000"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feature_names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= ['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sepal_length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', '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sepal_width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', '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petal_length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', '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petal_width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']</w:t>
            </w:r>
          </w:p>
          <w:p w14:paraId="743768BF" w14:textId="77777777" w:rsidR="008020A7" w:rsidRDefault="00000000"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irisDF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pd.DataFrame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(data=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iris.data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, columns=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feature_names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)</w:t>
            </w:r>
          </w:p>
          <w:p w14:paraId="0CBA57B5" w14:textId="77777777" w:rsidR="008020A7" w:rsidRDefault="00000000"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irisDF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['target']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iris.target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 # 사후 비교용으로만 보관, 학습에는 사용하지 않음</w:t>
            </w:r>
          </w:p>
        </w:tc>
      </w:tr>
    </w:tbl>
    <w:p w14:paraId="5D068C7B" w14:textId="77777777" w:rsidR="008020A7" w:rsidRDefault="008020A7">
      <w:pPr>
        <w:spacing w:after="280"/>
      </w:pP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"/>
        <w:gridCol w:w="10350"/>
      </w:tblGrid>
      <w:tr w:rsidR="008020A7" w14:paraId="5B942F00" w14:textId="77777777">
        <w:tblPrEx>
          <w:tblCellMar>
            <w:top w:w="0" w:type="dxa"/>
            <w:bottom w:w="0" w:type="dxa"/>
          </w:tblCellMar>
        </w:tblPrEx>
        <w:tc>
          <w:tcPr>
            <w:tcW w:w="90" w:type="dxa"/>
            <w:shd w:val="clear" w:color="auto" w:fill="C98A3E"/>
            <w:tcMar>
              <w:top w:w="40" w:type="dxa"/>
              <w:bottom w:w="40" w:type="dxa"/>
            </w:tcMar>
            <w:vAlign w:val="center"/>
          </w:tcPr>
          <w:p w14:paraId="5F483874" w14:textId="77777777" w:rsidR="008020A7" w:rsidRDefault="008020A7"/>
        </w:tc>
        <w:tc>
          <w:tcPr>
            <w:tcW w:w="10350" w:type="dxa"/>
            <w:tcMar>
              <w:top w:w="60" w:type="dxa"/>
              <w:left w:w="160" w:type="dxa"/>
              <w:bottom w:w="60" w:type="dxa"/>
            </w:tcMar>
            <w:vAlign w:val="center"/>
          </w:tcPr>
          <w:p w14:paraId="70AA97F3" w14:textId="77777777" w:rsidR="008020A7" w:rsidRDefault="00000000">
            <w:r>
              <w:rPr>
                <w:b/>
                <w:bCs/>
                <w:color w:val="16213E"/>
                <w:sz w:val="23"/>
                <w:szCs w:val="23"/>
              </w:rPr>
              <w:t>3.2 target 컬럼 분리 보관</w:t>
            </w:r>
          </w:p>
        </w:tc>
      </w:tr>
    </w:tbl>
    <w:p w14:paraId="5EDBF83A" w14:textId="77777777" w:rsidR="008020A7" w:rsidRDefault="008020A7">
      <w:pPr>
        <w:spacing w:after="120"/>
      </w:pPr>
    </w:p>
    <w:p w14:paraId="37CEB21F" w14:textId="77777777" w:rsidR="008020A7" w:rsidRDefault="00000000">
      <w:pPr>
        <w:spacing w:after="200" w:line="300" w:lineRule="auto"/>
      </w:pPr>
      <w:r>
        <w:rPr>
          <w:color w:val="2E3851"/>
        </w:rPr>
        <w:t xml:space="preserve">target 컬럼은 세 모델의 fit 단계에서는 전혀 참조되지 않는다. </w:t>
      </w:r>
      <w:proofErr w:type="spellStart"/>
      <w:r>
        <w:rPr>
          <w:color w:val="2E3851"/>
        </w:rPr>
        <w:t>iris.data</w:t>
      </w:r>
      <w:proofErr w:type="spellEnd"/>
      <w:r>
        <w:rPr>
          <w:color w:val="2E3851"/>
        </w:rPr>
        <w:t xml:space="preserve">(4개 피처 배열)만 모델에 입력하고, target은 §06에서 </w:t>
      </w:r>
      <w:proofErr w:type="spellStart"/>
      <w:r>
        <w:rPr>
          <w:color w:val="2E3851"/>
        </w:rPr>
        <w:t>groupby</w:t>
      </w:r>
      <w:proofErr w:type="spellEnd"/>
      <w:r>
        <w:rPr>
          <w:color w:val="2E3851"/>
        </w:rPr>
        <w:t xml:space="preserve">로 교차 집계할 때만 사용한다 — 지도학습 리포트의 </w:t>
      </w:r>
      <w:proofErr w:type="spellStart"/>
      <w:r>
        <w:rPr>
          <w:color w:val="2E3851"/>
        </w:rPr>
        <w:t>y_test</w:t>
      </w:r>
      <w:proofErr w:type="spellEnd"/>
      <w:r>
        <w:rPr>
          <w:color w:val="2E3851"/>
        </w:rPr>
        <w:t>와 근본적으로 다른 역할이다.</w:t>
      </w:r>
    </w:p>
    <w:p w14:paraId="0F941C11" w14:textId="77777777" w:rsidR="008020A7" w:rsidRDefault="00000000">
      <w:r>
        <w:br w:type="page"/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72"/>
        <w:gridCol w:w="3968"/>
      </w:tblGrid>
      <w:tr w:rsidR="008020A7" w14:paraId="3EBDD5D4" w14:textId="77777777">
        <w:tblPrEx>
          <w:tblCellMar>
            <w:top w:w="0" w:type="dxa"/>
            <w:bottom w:w="0" w:type="dxa"/>
          </w:tblCellMar>
        </w:tblPrEx>
        <w:tc>
          <w:tcPr>
            <w:tcW w:w="6472" w:type="dxa"/>
            <w:tcBorders>
              <w:top w:val="none" w:sz="0" w:space="0" w:color="FFFFFF"/>
              <w:left w:val="none" w:sz="0" w:space="0" w:color="FFFFFF"/>
              <w:bottom w:val="single" w:sz="4" w:space="0" w:color="C7CEDB"/>
              <w:right w:val="none" w:sz="0" w:space="0" w:color="FFFFFF"/>
            </w:tcBorders>
            <w:tcMar>
              <w:bottom w:w="100" w:type="dxa"/>
            </w:tcMar>
          </w:tcPr>
          <w:p w14:paraId="4005729F" w14:textId="77777777" w:rsidR="008020A7" w:rsidRDefault="00000000">
            <w:r>
              <w:rPr>
                <w:b/>
                <w:bCs/>
                <w:color w:val="5A6E96"/>
                <w:spacing w:val="6"/>
                <w:sz w:val="14"/>
                <w:szCs w:val="14"/>
              </w:rPr>
              <w:lastRenderedPageBreak/>
              <w:t>CLUSTERING MODEL COMPARISON · 분석 리포트</w:t>
            </w:r>
          </w:p>
        </w:tc>
        <w:tc>
          <w:tcPr>
            <w:tcW w:w="3968" w:type="dxa"/>
            <w:tcBorders>
              <w:top w:val="none" w:sz="0" w:space="0" w:color="FFFFFF"/>
              <w:left w:val="none" w:sz="0" w:space="0" w:color="FFFFFF"/>
              <w:bottom w:val="single" w:sz="4" w:space="0" w:color="C7CEDB"/>
              <w:right w:val="none" w:sz="0" w:space="0" w:color="FFFFFF"/>
            </w:tcBorders>
            <w:tcMar>
              <w:bottom w:w="100" w:type="dxa"/>
            </w:tcMar>
          </w:tcPr>
          <w:p w14:paraId="2C0B0B50" w14:textId="77777777" w:rsidR="008020A7" w:rsidRDefault="00000000">
            <w:pPr>
              <w:jc w:val="right"/>
            </w:pPr>
            <w:r>
              <w:rPr>
                <w:b/>
                <w:bCs/>
                <w:color w:val="5A6E96"/>
                <w:sz w:val="14"/>
                <w:szCs w:val="14"/>
              </w:rPr>
              <w:t>03 · 데이터 준비</w:t>
            </w:r>
          </w:p>
        </w:tc>
      </w:tr>
    </w:tbl>
    <w:p w14:paraId="13C0F0B9" w14:textId="77777777" w:rsidR="008020A7" w:rsidRDefault="008020A7">
      <w:pPr>
        <w:spacing w:after="80"/>
      </w:pP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020A7" w14:paraId="7D1790E8" w14:textId="77777777">
        <w:tblPrEx>
          <w:tblCellMar>
            <w:top w:w="0" w:type="dxa"/>
            <w:bottom w:w="0" w:type="dxa"/>
          </w:tblCellMar>
        </w:tblPrEx>
        <w:tc>
          <w:tcPr>
            <w:tcW w:w="10440" w:type="dxa"/>
            <w:tcBorders>
              <w:top w:val="single" w:sz="4" w:space="0" w:color="E3E7EF"/>
              <w:left w:val="single" w:sz="4" w:space="0" w:color="E3E7EF"/>
              <w:bottom w:val="single" w:sz="4" w:space="0" w:color="E3E7EF"/>
              <w:right w:val="single" w:sz="4" w:space="0" w:color="E3E7EF"/>
            </w:tcBorders>
            <w:shd w:val="clear" w:color="auto" w:fill="F5F7FA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6BDFA05A" w14:textId="77777777" w:rsidR="008020A7" w:rsidRDefault="00000000">
            <w:pPr>
              <w:spacing w:line="300" w:lineRule="auto"/>
            </w:pPr>
            <w:r>
              <w:rPr>
                <w:color w:val="3A4A70"/>
                <w:sz w:val="18"/>
                <w:szCs w:val="18"/>
              </w:rPr>
              <w:t>Santander·신용카드 사례의 3단계 피처 정제나 SMOTE 같은 클래스 불균형 대응은 이번 분석에 등장하지 않는다 — 애초에 균형(각 품종 50건씩)이 잡힌 정제 데이터이고, 군집화는 클래스 불균형이라는 개념 자체가 성립하지 않는 비지도학습이기 때문이다.</w:t>
            </w:r>
          </w:p>
        </w:tc>
      </w:tr>
    </w:tbl>
    <w:p w14:paraId="0C1F09FF" w14:textId="77777777" w:rsidR="008020A7" w:rsidRDefault="00000000">
      <w:r>
        <w:br w:type="page"/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72"/>
        <w:gridCol w:w="3968"/>
      </w:tblGrid>
      <w:tr w:rsidR="008020A7" w14:paraId="2D880F87" w14:textId="77777777">
        <w:tblPrEx>
          <w:tblCellMar>
            <w:top w:w="0" w:type="dxa"/>
            <w:bottom w:w="0" w:type="dxa"/>
          </w:tblCellMar>
        </w:tblPrEx>
        <w:tc>
          <w:tcPr>
            <w:tcW w:w="6472" w:type="dxa"/>
            <w:tcBorders>
              <w:top w:val="none" w:sz="0" w:space="0" w:color="FFFFFF"/>
              <w:left w:val="none" w:sz="0" w:space="0" w:color="FFFFFF"/>
              <w:bottom w:val="single" w:sz="4" w:space="0" w:color="C7CEDB"/>
              <w:right w:val="none" w:sz="0" w:space="0" w:color="FFFFFF"/>
            </w:tcBorders>
            <w:tcMar>
              <w:bottom w:w="100" w:type="dxa"/>
            </w:tcMar>
          </w:tcPr>
          <w:p w14:paraId="1DCF3CE7" w14:textId="77777777" w:rsidR="008020A7" w:rsidRDefault="00000000">
            <w:r>
              <w:rPr>
                <w:b/>
                <w:bCs/>
                <w:color w:val="5A6E96"/>
                <w:spacing w:val="6"/>
                <w:sz w:val="14"/>
                <w:szCs w:val="14"/>
              </w:rPr>
              <w:lastRenderedPageBreak/>
              <w:t>CLUSTERING MODEL COMPARISON · 분석 리포트</w:t>
            </w:r>
          </w:p>
        </w:tc>
        <w:tc>
          <w:tcPr>
            <w:tcW w:w="3968" w:type="dxa"/>
            <w:tcBorders>
              <w:top w:val="none" w:sz="0" w:space="0" w:color="FFFFFF"/>
              <w:left w:val="none" w:sz="0" w:space="0" w:color="FFFFFF"/>
              <w:bottom w:val="single" w:sz="4" w:space="0" w:color="C7CEDB"/>
              <w:right w:val="none" w:sz="0" w:space="0" w:color="FFFFFF"/>
            </w:tcBorders>
            <w:tcMar>
              <w:bottom w:w="100" w:type="dxa"/>
            </w:tcMar>
          </w:tcPr>
          <w:p w14:paraId="3260256A" w14:textId="77777777" w:rsidR="008020A7" w:rsidRDefault="00000000">
            <w:pPr>
              <w:jc w:val="right"/>
            </w:pPr>
            <w:r>
              <w:rPr>
                <w:b/>
                <w:bCs/>
                <w:color w:val="5A6E96"/>
                <w:sz w:val="14"/>
                <w:szCs w:val="14"/>
              </w:rPr>
              <w:t>04 · 학습 데이터 구성</w:t>
            </w:r>
          </w:p>
        </w:tc>
      </w:tr>
    </w:tbl>
    <w:p w14:paraId="57C87479" w14:textId="77777777" w:rsidR="008020A7" w:rsidRDefault="00000000">
      <w:pPr>
        <w:spacing w:before="280" w:after="40"/>
      </w:pPr>
      <w:proofErr w:type="gramStart"/>
      <w:r>
        <w:rPr>
          <w:b/>
          <w:bCs/>
          <w:color w:val="C98A3E"/>
          <w:sz w:val="40"/>
          <w:szCs w:val="40"/>
        </w:rPr>
        <w:t xml:space="preserve">04  </w:t>
      </w:r>
      <w:r>
        <w:rPr>
          <w:b/>
          <w:bCs/>
          <w:color w:val="16213E"/>
          <w:sz w:val="32"/>
          <w:szCs w:val="32"/>
        </w:rPr>
        <w:t>학습</w:t>
      </w:r>
      <w:proofErr w:type="gramEnd"/>
      <w:r>
        <w:rPr>
          <w:b/>
          <w:bCs/>
          <w:color w:val="16213E"/>
          <w:sz w:val="32"/>
          <w:szCs w:val="32"/>
        </w:rPr>
        <w:t xml:space="preserve"> 데이터 구성</w:t>
      </w:r>
    </w:p>
    <w:p w14:paraId="40293C45" w14:textId="77777777" w:rsidR="008020A7" w:rsidRDefault="00000000">
      <w:pPr>
        <w:spacing w:after="220"/>
      </w:pPr>
      <w:r>
        <w:rPr>
          <w:color w:val="5A6E96"/>
        </w:rPr>
        <w:t>지도학습과 달리 Train/Test 분할이 필요 없다</w:t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"/>
        <w:gridCol w:w="10350"/>
      </w:tblGrid>
      <w:tr w:rsidR="008020A7" w14:paraId="623D47A2" w14:textId="77777777">
        <w:tblPrEx>
          <w:tblCellMar>
            <w:top w:w="0" w:type="dxa"/>
            <w:bottom w:w="0" w:type="dxa"/>
          </w:tblCellMar>
        </w:tblPrEx>
        <w:tc>
          <w:tcPr>
            <w:tcW w:w="90" w:type="dxa"/>
            <w:shd w:val="clear" w:color="auto" w:fill="C98A3E"/>
            <w:tcMar>
              <w:top w:w="40" w:type="dxa"/>
              <w:bottom w:w="40" w:type="dxa"/>
            </w:tcMar>
            <w:vAlign w:val="center"/>
          </w:tcPr>
          <w:p w14:paraId="08F9F5A4" w14:textId="77777777" w:rsidR="008020A7" w:rsidRDefault="008020A7"/>
        </w:tc>
        <w:tc>
          <w:tcPr>
            <w:tcW w:w="10350" w:type="dxa"/>
            <w:tcMar>
              <w:top w:w="60" w:type="dxa"/>
              <w:left w:w="160" w:type="dxa"/>
              <w:bottom w:w="60" w:type="dxa"/>
            </w:tcMar>
            <w:vAlign w:val="center"/>
          </w:tcPr>
          <w:p w14:paraId="78514E7F" w14:textId="77777777" w:rsidR="008020A7" w:rsidRDefault="00000000">
            <w:r>
              <w:rPr>
                <w:b/>
                <w:bCs/>
                <w:color w:val="16213E"/>
                <w:sz w:val="23"/>
                <w:szCs w:val="23"/>
              </w:rPr>
              <w:t>4.1 왜 데이터를 나누지 않는가</w:t>
            </w:r>
          </w:p>
        </w:tc>
      </w:tr>
    </w:tbl>
    <w:p w14:paraId="63F20876" w14:textId="77777777" w:rsidR="008020A7" w:rsidRDefault="008020A7">
      <w:pPr>
        <w:spacing w:after="120"/>
      </w:pPr>
    </w:p>
    <w:p w14:paraId="2CD8C6E5" w14:textId="77777777" w:rsidR="003643A0" w:rsidRDefault="00000000">
      <w:pPr>
        <w:spacing w:after="200" w:line="300" w:lineRule="auto"/>
        <w:rPr>
          <w:color w:val="2E3851"/>
        </w:rPr>
      </w:pPr>
      <w:r>
        <w:rPr>
          <w:color w:val="2E3851"/>
        </w:rPr>
        <w:t>지도학습은 학습에 쓰지 않은 데이터로 "얼마나 잘 맞히는지" 검증해야 하므로 반드시 Train/Test를 분리한다. 군집화는</w:t>
      </w:r>
      <w:r w:rsidR="003643A0">
        <w:rPr>
          <w:rFonts w:hint="eastAsia"/>
          <w:color w:val="2E3851"/>
        </w:rPr>
        <w:t xml:space="preserve"> </w:t>
      </w:r>
    </w:p>
    <w:p w14:paraId="7572BF65" w14:textId="77777777" w:rsidR="003643A0" w:rsidRDefault="00000000">
      <w:pPr>
        <w:spacing w:after="200" w:line="300" w:lineRule="auto"/>
        <w:rPr>
          <w:color w:val="2E3851"/>
        </w:rPr>
      </w:pPr>
      <w:r>
        <w:rPr>
          <w:color w:val="2E3851"/>
        </w:rPr>
        <w:t xml:space="preserve">애초에 맞혀야 할 정답을 학습에 사용하지 않으므로, 검증용으로 따로 떼어둘 이유가 없다 </w:t>
      </w:r>
    </w:p>
    <w:p w14:paraId="573B854F" w14:textId="135315A9" w:rsidR="008020A7" w:rsidRDefault="00000000">
      <w:pPr>
        <w:spacing w:after="200" w:line="300" w:lineRule="auto"/>
      </w:pPr>
      <w:r>
        <w:rPr>
          <w:color w:val="2E3851"/>
        </w:rPr>
        <w:t>— 전체 150건을 그대로 학습(비지도학습에서는 fit 자체가 곧 전체 데이터에 대한 군집 배정이다)에 사용한다.</w:t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020A7" w14:paraId="668CFEE5" w14:textId="77777777">
        <w:tblPrEx>
          <w:tblCellMar>
            <w:top w:w="0" w:type="dxa"/>
            <w:bottom w:w="0" w:type="dxa"/>
          </w:tblCellMar>
        </w:tblPrEx>
        <w:tc>
          <w:tcPr>
            <w:tcW w:w="10440" w:type="dxa"/>
            <w:tcBorders>
              <w:top w:val="single" w:sz="4" w:space="0" w:color="101B33"/>
              <w:left w:val="single" w:sz="4" w:space="0" w:color="101B33"/>
              <w:bottom w:val="single" w:sz="4" w:space="0" w:color="101B33"/>
              <w:right w:val="single" w:sz="4" w:space="0" w:color="101B33"/>
            </w:tcBorders>
            <w:shd w:val="clear" w:color="auto" w:fill="101B33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21761DDD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# Train/Test 분할 없이 전체 데이터를 그대로 사용</w:t>
            </w:r>
          </w:p>
          <w:p w14:paraId="4B646BEB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X =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iris.</w:t>
            </w:r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data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 #</w:t>
            </w:r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(150, 4) — 세 모델 모두 동일한 입력</w:t>
            </w:r>
          </w:p>
        </w:tc>
      </w:tr>
    </w:tbl>
    <w:p w14:paraId="4A1B7FF1" w14:textId="77777777" w:rsidR="008020A7" w:rsidRDefault="008020A7">
      <w:pPr>
        <w:spacing w:after="280"/>
      </w:pP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"/>
        <w:gridCol w:w="10350"/>
      </w:tblGrid>
      <w:tr w:rsidR="008020A7" w14:paraId="52EF091B" w14:textId="77777777">
        <w:tblPrEx>
          <w:tblCellMar>
            <w:top w:w="0" w:type="dxa"/>
            <w:bottom w:w="0" w:type="dxa"/>
          </w:tblCellMar>
        </w:tblPrEx>
        <w:tc>
          <w:tcPr>
            <w:tcW w:w="90" w:type="dxa"/>
            <w:shd w:val="clear" w:color="auto" w:fill="C98A3E"/>
            <w:tcMar>
              <w:top w:w="40" w:type="dxa"/>
              <w:bottom w:w="40" w:type="dxa"/>
            </w:tcMar>
            <w:vAlign w:val="center"/>
          </w:tcPr>
          <w:p w14:paraId="1C0817D8" w14:textId="77777777" w:rsidR="008020A7" w:rsidRDefault="008020A7"/>
        </w:tc>
        <w:tc>
          <w:tcPr>
            <w:tcW w:w="10350" w:type="dxa"/>
            <w:tcMar>
              <w:top w:w="60" w:type="dxa"/>
              <w:left w:w="160" w:type="dxa"/>
              <w:bottom w:w="60" w:type="dxa"/>
            </w:tcMar>
            <w:vAlign w:val="center"/>
          </w:tcPr>
          <w:p w14:paraId="7D878465" w14:textId="77777777" w:rsidR="008020A7" w:rsidRDefault="00000000">
            <w:r>
              <w:rPr>
                <w:b/>
                <w:bCs/>
                <w:color w:val="16213E"/>
                <w:sz w:val="23"/>
                <w:szCs w:val="23"/>
              </w:rPr>
              <w:t>4.2 세 모델 모두 동일한 입력을 사용</w:t>
            </w:r>
          </w:p>
        </w:tc>
      </w:tr>
    </w:tbl>
    <w:p w14:paraId="373D38BC" w14:textId="77777777" w:rsidR="008020A7" w:rsidRDefault="008020A7">
      <w:pPr>
        <w:spacing w:after="120"/>
      </w:pPr>
    </w:p>
    <w:p w14:paraId="602F1D63" w14:textId="6D4B71F3" w:rsidR="001D4E1A" w:rsidRDefault="00000000">
      <w:pPr>
        <w:spacing w:after="200" w:line="300" w:lineRule="auto"/>
        <w:rPr>
          <w:color w:val="2E3851"/>
        </w:rPr>
      </w:pPr>
      <w:proofErr w:type="spellStart"/>
      <w:r>
        <w:rPr>
          <w:color w:val="2E3851"/>
        </w:rPr>
        <w:t>K-Means·GMM·DBSCAN</w:t>
      </w:r>
      <w:proofErr w:type="spellEnd"/>
      <w:r>
        <w:rPr>
          <w:color w:val="2E3851"/>
        </w:rPr>
        <w:t xml:space="preserve"> 세 모델 모두 스케일링이나 피처 선택 없이 </w:t>
      </w:r>
      <w:proofErr w:type="spellStart"/>
      <w:r>
        <w:rPr>
          <w:color w:val="2E3851"/>
        </w:rPr>
        <w:t>iris.data</w:t>
      </w:r>
      <w:proofErr w:type="spellEnd"/>
      <w:r>
        <w:rPr>
          <w:color w:val="2E3851"/>
        </w:rPr>
        <w:t xml:space="preserve"> 4개 컬럼을 그대로 입력</w:t>
      </w:r>
      <w:r w:rsidR="003E0672">
        <w:rPr>
          <w:rFonts w:hint="eastAsia"/>
          <w:color w:val="2E3851"/>
        </w:rPr>
        <w:t xml:space="preserve"> </w:t>
      </w:r>
      <w:r>
        <w:rPr>
          <w:color w:val="2E3851"/>
        </w:rPr>
        <w:t xml:space="preserve">받는다. </w:t>
      </w:r>
    </w:p>
    <w:p w14:paraId="42B65BAA" w14:textId="0B2D33F6" w:rsidR="008020A7" w:rsidRDefault="00000000">
      <w:pPr>
        <w:spacing w:after="200" w:line="300" w:lineRule="auto"/>
      </w:pPr>
      <w:r>
        <w:rPr>
          <w:color w:val="2E3851"/>
        </w:rPr>
        <w:t>조건을 완전히 동일하게 맞춰야 실루엣 계수와 target 일치도를 공정하게 비교할 수 있기 때문이다.</w:t>
      </w:r>
    </w:p>
    <w:tbl>
      <w:tblPr>
        <w:tblW w:w="10440" w:type="dxa"/>
        <w:tblBorders>
          <w:top w:val="single" w:sz="4" w:space="0" w:color="16213E"/>
          <w:left w:val="none" w:sz="0" w:space="0" w:color="FFFFFF"/>
          <w:bottom w:val="single" w:sz="4" w:space="0" w:color="C7CEDB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7240"/>
      </w:tblGrid>
      <w:tr w:rsidR="008020A7" w14:paraId="6B4B139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16213E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68E75AA7" w14:textId="77777777" w:rsidR="008020A7" w:rsidRDefault="00000000">
            <w:r>
              <w:rPr>
                <w:b/>
                <w:bCs/>
                <w:color w:val="FFFFFF"/>
                <w:sz w:val="18"/>
                <w:szCs w:val="18"/>
              </w:rPr>
              <w:t>데이터셋</w:t>
            </w:r>
          </w:p>
        </w:tc>
        <w:tc>
          <w:tcPr>
            <w:tcW w:w="7240" w:type="dxa"/>
            <w:shd w:val="clear" w:color="auto" w:fill="16213E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0E8DA6F7" w14:textId="77777777" w:rsidR="008020A7" w:rsidRDefault="00000000">
            <w:r>
              <w:rPr>
                <w:b/>
                <w:bCs/>
                <w:color w:val="FFFFFF"/>
                <w:sz w:val="18"/>
                <w:szCs w:val="18"/>
              </w:rPr>
              <w:t>용도</w:t>
            </w:r>
          </w:p>
        </w:tc>
      </w:tr>
      <w:tr w:rsidR="008020A7" w14:paraId="4AA6A44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single" w:sz="3" w:space="0" w:color="E3E7EF"/>
              <w:right w:val="none" w:sz="0" w:space="0" w:color="FFFFFF"/>
            </w:tcBorders>
            <w:tcMar>
              <w:top w:w="90" w:type="dxa"/>
              <w:left w:w="160" w:type="dxa"/>
              <w:bottom w:w="90" w:type="dxa"/>
              <w:right w:w="120" w:type="dxa"/>
            </w:tcMar>
            <w:vAlign w:val="center"/>
          </w:tcPr>
          <w:p w14:paraId="3A3B7B19" w14:textId="77777777" w:rsidR="008020A7" w:rsidRDefault="00000000">
            <w:proofErr w:type="spellStart"/>
            <w:r>
              <w:rPr>
                <w:color w:val="2E3851"/>
                <w:sz w:val="18"/>
                <w:szCs w:val="18"/>
              </w:rPr>
              <w:t>iris.data</w:t>
            </w:r>
            <w:proofErr w:type="spellEnd"/>
            <w:r>
              <w:rPr>
                <w:color w:val="2E3851"/>
                <w:sz w:val="18"/>
                <w:szCs w:val="18"/>
              </w:rPr>
              <w:t xml:space="preserve"> (150 × 4)</w:t>
            </w:r>
          </w:p>
        </w:tc>
        <w:tc>
          <w:tcPr>
            <w:tcW w:w="7240" w:type="dxa"/>
            <w:tcBorders>
              <w:top w:val="none" w:sz="0" w:space="0" w:color="FFFFFF"/>
              <w:left w:val="none" w:sz="0" w:space="0" w:color="FFFFFF"/>
              <w:bottom w:val="single" w:sz="3" w:space="0" w:color="E3E7EF"/>
              <w:right w:val="none" w:sz="0" w:space="0" w:color="FFFFFF"/>
            </w:tcBorders>
            <w:tcMar>
              <w:top w:w="90" w:type="dxa"/>
              <w:left w:w="160" w:type="dxa"/>
              <w:bottom w:w="90" w:type="dxa"/>
              <w:right w:w="120" w:type="dxa"/>
            </w:tcMar>
            <w:vAlign w:val="center"/>
          </w:tcPr>
          <w:p w14:paraId="16EE2FA6" w14:textId="77777777" w:rsidR="008020A7" w:rsidRDefault="00000000">
            <w:proofErr w:type="spellStart"/>
            <w:r>
              <w:rPr>
                <w:color w:val="2E3851"/>
                <w:sz w:val="18"/>
                <w:szCs w:val="18"/>
              </w:rPr>
              <w:t>K-Means·GMM·DBSCAN</w:t>
            </w:r>
            <w:proofErr w:type="spellEnd"/>
            <w:r>
              <w:rPr>
                <w:color w:val="2E3851"/>
                <w:sz w:val="18"/>
                <w:szCs w:val="18"/>
              </w:rPr>
              <w:t xml:space="preserve"> 세 모델 공통 입력 — 학습과 검증이 분리되지 않음</w:t>
            </w:r>
          </w:p>
        </w:tc>
      </w:tr>
      <w:tr w:rsidR="008020A7" w14:paraId="67BC66D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none" w:sz="0" w:space="0" w:color="FFFFFF"/>
              <w:left w:val="none" w:sz="0" w:space="0" w:color="FFFFFF"/>
              <w:bottom w:val="single" w:sz="3" w:space="0" w:color="E3E7EF"/>
              <w:right w:val="none" w:sz="0" w:space="0" w:color="FFFFFF"/>
            </w:tcBorders>
            <w:tcMar>
              <w:top w:w="90" w:type="dxa"/>
              <w:left w:w="160" w:type="dxa"/>
              <w:bottom w:w="90" w:type="dxa"/>
              <w:right w:w="120" w:type="dxa"/>
            </w:tcMar>
            <w:vAlign w:val="center"/>
          </w:tcPr>
          <w:p w14:paraId="75FA3C98" w14:textId="77777777" w:rsidR="008020A7" w:rsidRDefault="00000000">
            <w:proofErr w:type="spellStart"/>
            <w:proofErr w:type="gramStart"/>
            <w:r>
              <w:rPr>
                <w:color w:val="2E3851"/>
                <w:sz w:val="18"/>
                <w:szCs w:val="18"/>
              </w:rPr>
              <w:t>iris.target</w:t>
            </w:r>
            <w:proofErr w:type="spellEnd"/>
            <w:proofErr w:type="gramEnd"/>
            <w:r>
              <w:rPr>
                <w:color w:val="2E3851"/>
                <w:sz w:val="18"/>
                <w:szCs w:val="18"/>
              </w:rPr>
              <w:t xml:space="preserve"> (150,)</w:t>
            </w:r>
          </w:p>
        </w:tc>
        <w:tc>
          <w:tcPr>
            <w:tcW w:w="7240" w:type="dxa"/>
            <w:tcBorders>
              <w:top w:val="none" w:sz="0" w:space="0" w:color="FFFFFF"/>
              <w:left w:val="none" w:sz="0" w:space="0" w:color="FFFFFF"/>
              <w:bottom w:val="single" w:sz="3" w:space="0" w:color="E3E7EF"/>
              <w:right w:val="none" w:sz="0" w:space="0" w:color="FFFFFF"/>
            </w:tcBorders>
            <w:tcMar>
              <w:top w:w="90" w:type="dxa"/>
              <w:left w:w="160" w:type="dxa"/>
              <w:bottom w:w="90" w:type="dxa"/>
              <w:right w:w="120" w:type="dxa"/>
            </w:tcMar>
            <w:vAlign w:val="center"/>
          </w:tcPr>
          <w:p w14:paraId="1BF38184" w14:textId="77777777" w:rsidR="008020A7" w:rsidRDefault="00000000">
            <w:r>
              <w:rPr>
                <w:color w:val="2E3851"/>
                <w:sz w:val="18"/>
                <w:szCs w:val="18"/>
              </w:rPr>
              <w:t>학습에는 사용하지 않고, §06 교차 집계·검증에만 사용</w:t>
            </w:r>
          </w:p>
        </w:tc>
      </w:tr>
    </w:tbl>
    <w:p w14:paraId="41C12CCD" w14:textId="77777777" w:rsidR="008020A7" w:rsidRDefault="00000000">
      <w:r>
        <w:br w:type="page"/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72"/>
        <w:gridCol w:w="3968"/>
      </w:tblGrid>
      <w:tr w:rsidR="008020A7" w14:paraId="260E495A" w14:textId="77777777">
        <w:tblPrEx>
          <w:tblCellMar>
            <w:top w:w="0" w:type="dxa"/>
            <w:bottom w:w="0" w:type="dxa"/>
          </w:tblCellMar>
        </w:tblPrEx>
        <w:tc>
          <w:tcPr>
            <w:tcW w:w="6472" w:type="dxa"/>
            <w:tcBorders>
              <w:top w:val="none" w:sz="0" w:space="0" w:color="FFFFFF"/>
              <w:left w:val="none" w:sz="0" w:space="0" w:color="FFFFFF"/>
              <w:bottom w:val="single" w:sz="4" w:space="0" w:color="C7CEDB"/>
              <w:right w:val="none" w:sz="0" w:space="0" w:color="FFFFFF"/>
            </w:tcBorders>
            <w:tcMar>
              <w:bottom w:w="100" w:type="dxa"/>
            </w:tcMar>
          </w:tcPr>
          <w:p w14:paraId="2AE09C40" w14:textId="77777777" w:rsidR="008020A7" w:rsidRDefault="00000000">
            <w:r>
              <w:rPr>
                <w:b/>
                <w:bCs/>
                <w:color w:val="5A6E96"/>
                <w:spacing w:val="6"/>
                <w:sz w:val="14"/>
                <w:szCs w:val="14"/>
              </w:rPr>
              <w:lastRenderedPageBreak/>
              <w:t>CLUSTERING MODEL COMPARISON · 분석 리포트</w:t>
            </w:r>
          </w:p>
        </w:tc>
        <w:tc>
          <w:tcPr>
            <w:tcW w:w="3968" w:type="dxa"/>
            <w:tcBorders>
              <w:top w:val="none" w:sz="0" w:space="0" w:color="FFFFFF"/>
              <w:left w:val="none" w:sz="0" w:space="0" w:color="FFFFFF"/>
              <w:bottom w:val="single" w:sz="4" w:space="0" w:color="C7CEDB"/>
              <w:right w:val="none" w:sz="0" w:space="0" w:color="FFFFFF"/>
            </w:tcBorders>
            <w:tcMar>
              <w:bottom w:w="100" w:type="dxa"/>
            </w:tcMar>
          </w:tcPr>
          <w:p w14:paraId="05D70CAF" w14:textId="77777777" w:rsidR="008020A7" w:rsidRDefault="00000000">
            <w:pPr>
              <w:jc w:val="right"/>
            </w:pPr>
            <w:r>
              <w:rPr>
                <w:b/>
                <w:bCs/>
                <w:color w:val="5A6E96"/>
                <w:sz w:val="14"/>
                <w:szCs w:val="14"/>
              </w:rPr>
              <w:t>05 · 모델링</w:t>
            </w:r>
          </w:p>
        </w:tc>
      </w:tr>
    </w:tbl>
    <w:p w14:paraId="0D20C8E1" w14:textId="77777777" w:rsidR="008020A7" w:rsidRDefault="00000000">
      <w:pPr>
        <w:spacing w:before="280" w:after="40"/>
      </w:pPr>
      <w:proofErr w:type="gramStart"/>
      <w:r>
        <w:rPr>
          <w:b/>
          <w:bCs/>
          <w:color w:val="C98A3E"/>
          <w:sz w:val="40"/>
          <w:szCs w:val="40"/>
        </w:rPr>
        <w:t xml:space="preserve">05  </w:t>
      </w:r>
      <w:r>
        <w:rPr>
          <w:b/>
          <w:bCs/>
          <w:color w:val="16213E"/>
          <w:sz w:val="32"/>
          <w:szCs w:val="32"/>
        </w:rPr>
        <w:t>모델링</w:t>
      </w:r>
      <w:proofErr w:type="gramEnd"/>
      <w:r>
        <w:rPr>
          <w:b/>
          <w:bCs/>
          <w:color w:val="16213E"/>
          <w:sz w:val="32"/>
          <w:szCs w:val="32"/>
        </w:rPr>
        <w:t xml:space="preserve"> &amp; </w:t>
      </w:r>
      <w:proofErr w:type="spellStart"/>
      <w:r>
        <w:rPr>
          <w:b/>
          <w:bCs/>
          <w:color w:val="16213E"/>
          <w:sz w:val="32"/>
          <w:szCs w:val="32"/>
        </w:rPr>
        <w:t>하이퍼파라미터</w:t>
      </w:r>
      <w:proofErr w:type="spellEnd"/>
    </w:p>
    <w:p w14:paraId="3DC728A5" w14:textId="77777777" w:rsidR="008020A7" w:rsidRDefault="00000000">
      <w:pPr>
        <w:spacing w:after="220"/>
      </w:pPr>
      <w:r>
        <w:rPr>
          <w:color w:val="5A6E96"/>
        </w:rPr>
        <w:t>세 알고리즘 모두 동일한 4개 피처, 동일한 군집 수 가정을 기준으로 비교한다</w:t>
      </w:r>
    </w:p>
    <w:p w14:paraId="1C6F11AB" w14:textId="77777777" w:rsidR="008020A7" w:rsidRDefault="00000000">
      <w:pPr>
        <w:spacing w:after="200" w:line="300" w:lineRule="auto"/>
      </w:pPr>
      <w:r>
        <w:rPr>
          <w:color w:val="2E3851"/>
        </w:rPr>
        <w:t xml:space="preserve">K-Means와 GMM은 군집 개수(3개)를 미리 지정해야 하는 모델이고, DBSCAN은 군집 개수를 지정하지 않는 대신 밀도 파라미터(eps, </w:t>
      </w:r>
      <w:proofErr w:type="spellStart"/>
      <w:r>
        <w:rPr>
          <w:color w:val="2E3851"/>
        </w:rPr>
        <w:t>min_samples</w:t>
      </w:r>
      <w:proofErr w:type="spellEnd"/>
      <w:r>
        <w:rPr>
          <w:color w:val="2E3851"/>
        </w:rPr>
        <w:t>)로 군집을 자동으로 찾는다 — 이 구조적 차이가 §06의 결과 해석에서 중요한 역할을 한다.</w:t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"/>
        <w:gridCol w:w="10350"/>
      </w:tblGrid>
      <w:tr w:rsidR="008020A7" w14:paraId="3AA6BB49" w14:textId="77777777">
        <w:tblPrEx>
          <w:tblCellMar>
            <w:top w:w="0" w:type="dxa"/>
            <w:bottom w:w="0" w:type="dxa"/>
          </w:tblCellMar>
        </w:tblPrEx>
        <w:tc>
          <w:tcPr>
            <w:tcW w:w="90" w:type="dxa"/>
            <w:shd w:val="clear" w:color="auto" w:fill="C98A3E"/>
            <w:tcMar>
              <w:top w:w="40" w:type="dxa"/>
              <w:bottom w:w="40" w:type="dxa"/>
            </w:tcMar>
            <w:vAlign w:val="center"/>
          </w:tcPr>
          <w:p w14:paraId="6C058AC9" w14:textId="77777777" w:rsidR="008020A7" w:rsidRDefault="008020A7"/>
        </w:tc>
        <w:tc>
          <w:tcPr>
            <w:tcW w:w="10350" w:type="dxa"/>
            <w:tcMar>
              <w:top w:w="60" w:type="dxa"/>
              <w:left w:w="160" w:type="dxa"/>
              <w:bottom w:w="60" w:type="dxa"/>
            </w:tcMar>
            <w:vAlign w:val="center"/>
          </w:tcPr>
          <w:p w14:paraId="2BAA2DAB" w14:textId="77777777" w:rsidR="008020A7" w:rsidRDefault="00000000">
            <w:r>
              <w:rPr>
                <w:b/>
                <w:bCs/>
                <w:color w:val="16213E"/>
                <w:sz w:val="23"/>
                <w:szCs w:val="23"/>
              </w:rPr>
              <w:t>5.1 K-Means</w:t>
            </w:r>
          </w:p>
        </w:tc>
      </w:tr>
    </w:tbl>
    <w:p w14:paraId="296BA1E8" w14:textId="77777777" w:rsidR="008020A7" w:rsidRDefault="008020A7">
      <w:pPr>
        <w:spacing w:after="120"/>
      </w:pPr>
    </w:p>
    <w:p w14:paraId="212F1893" w14:textId="77777777" w:rsidR="008020A7" w:rsidRDefault="00000000">
      <w:pPr>
        <w:spacing w:after="200" w:line="300" w:lineRule="auto"/>
      </w:pPr>
      <w:r>
        <w:rPr>
          <w:color w:val="2E3851"/>
        </w:rPr>
        <w:t>군집 개수를 3개로 지정하고, 중심점 초기화는 k-means++, 최대 반복 300회로 설정한다. 각 표본을 가장 가까운 중심점에 할당하는 방식이라, 원형(구형)에 가까운 군집을 잘 찾는다.</w:t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020A7" w14:paraId="27B35450" w14:textId="77777777">
        <w:tblPrEx>
          <w:tblCellMar>
            <w:top w:w="0" w:type="dxa"/>
            <w:bottom w:w="0" w:type="dxa"/>
          </w:tblCellMar>
        </w:tblPrEx>
        <w:tc>
          <w:tcPr>
            <w:tcW w:w="10440" w:type="dxa"/>
            <w:tcBorders>
              <w:top w:val="single" w:sz="4" w:space="0" w:color="101B33"/>
              <w:left w:val="single" w:sz="4" w:space="0" w:color="101B33"/>
              <w:bottom w:val="single" w:sz="4" w:space="0" w:color="101B33"/>
              <w:right w:val="single" w:sz="4" w:space="0" w:color="101B33"/>
            </w:tcBorders>
            <w:shd w:val="clear" w:color="auto" w:fill="101B33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26CE8A55" w14:textId="77777777" w:rsidR="008020A7" w:rsidRDefault="00000000"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kmeans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KMeans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n_clusters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=3,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init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='k-means++',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max_iter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=300,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random_state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=0)</w:t>
            </w:r>
          </w:p>
          <w:p w14:paraId="5C9DAAEE" w14:textId="77777777" w:rsidR="008020A7" w:rsidRDefault="00000000"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kmeans_labels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kmeans.fit_predict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iris.data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)</w:t>
            </w:r>
          </w:p>
        </w:tc>
      </w:tr>
    </w:tbl>
    <w:p w14:paraId="25B65176" w14:textId="77777777" w:rsidR="008020A7" w:rsidRDefault="00000000">
      <w:r>
        <w:br w:type="page"/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72"/>
        <w:gridCol w:w="3968"/>
      </w:tblGrid>
      <w:tr w:rsidR="008020A7" w14:paraId="2A970091" w14:textId="77777777">
        <w:tblPrEx>
          <w:tblCellMar>
            <w:top w:w="0" w:type="dxa"/>
            <w:bottom w:w="0" w:type="dxa"/>
          </w:tblCellMar>
        </w:tblPrEx>
        <w:tc>
          <w:tcPr>
            <w:tcW w:w="6472" w:type="dxa"/>
            <w:tcBorders>
              <w:top w:val="none" w:sz="0" w:space="0" w:color="FFFFFF"/>
              <w:left w:val="none" w:sz="0" w:space="0" w:color="FFFFFF"/>
              <w:bottom w:val="single" w:sz="4" w:space="0" w:color="C7CEDB"/>
              <w:right w:val="none" w:sz="0" w:space="0" w:color="FFFFFF"/>
            </w:tcBorders>
            <w:tcMar>
              <w:bottom w:w="100" w:type="dxa"/>
            </w:tcMar>
          </w:tcPr>
          <w:p w14:paraId="5E5FF1E2" w14:textId="77777777" w:rsidR="008020A7" w:rsidRDefault="00000000">
            <w:r>
              <w:rPr>
                <w:b/>
                <w:bCs/>
                <w:color w:val="5A6E96"/>
                <w:spacing w:val="6"/>
                <w:sz w:val="14"/>
                <w:szCs w:val="14"/>
              </w:rPr>
              <w:lastRenderedPageBreak/>
              <w:t>CLUSTERING MODEL COMPARISON · 분석 리포트</w:t>
            </w:r>
          </w:p>
        </w:tc>
        <w:tc>
          <w:tcPr>
            <w:tcW w:w="3968" w:type="dxa"/>
            <w:tcBorders>
              <w:top w:val="none" w:sz="0" w:space="0" w:color="FFFFFF"/>
              <w:left w:val="none" w:sz="0" w:space="0" w:color="FFFFFF"/>
              <w:bottom w:val="single" w:sz="4" w:space="0" w:color="C7CEDB"/>
              <w:right w:val="none" w:sz="0" w:space="0" w:color="FFFFFF"/>
            </w:tcBorders>
            <w:tcMar>
              <w:bottom w:w="100" w:type="dxa"/>
            </w:tcMar>
          </w:tcPr>
          <w:p w14:paraId="21CF5906" w14:textId="77777777" w:rsidR="008020A7" w:rsidRDefault="00000000">
            <w:pPr>
              <w:jc w:val="right"/>
            </w:pPr>
            <w:r>
              <w:rPr>
                <w:b/>
                <w:bCs/>
                <w:color w:val="5A6E96"/>
                <w:sz w:val="14"/>
                <w:szCs w:val="14"/>
              </w:rPr>
              <w:t>05 · 모델링</w:t>
            </w:r>
          </w:p>
        </w:tc>
      </w:tr>
    </w:tbl>
    <w:p w14:paraId="7DFD75CA" w14:textId="77777777" w:rsidR="008020A7" w:rsidRDefault="008020A7">
      <w:pPr>
        <w:spacing w:after="80"/>
      </w:pP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"/>
        <w:gridCol w:w="10350"/>
      </w:tblGrid>
      <w:tr w:rsidR="008020A7" w14:paraId="38BBCF1F" w14:textId="77777777">
        <w:tblPrEx>
          <w:tblCellMar>
            <w:top w:w="0" w:type="dxa"/>
            <w:bottom w:w="0" w:type="dxa"/>
          </w:tblCellMar>
        </w:tblPrEx>
        <w:tc>
          <w:tcPr>
            <w:tcW w:w="90" w:type="dxa"/>
            <w:shd w:val="clear" w:color="auto" w:fill="C98A3E"/>
            <w:tcMar>
              <w:top w:w="40" w:type="dxa"/>
              <w:bottom w:w="40" w:type="dxa"/>
            </w:tcMar>
            <w:vAlign w:val="center"/>
          </w:tcPr>
          <w:p w14:paraId="7F9CD2A5" w14:textId="77777777" w:rsidR="008020A7" w:rsidRDefault="008020A7"/>
        </w:tc>
        <w:tc>
          <w:tcPr>
            <w:tcW w:w="10350" w:type="dxa"/>
            <w:tcMar>
              <w:top w:w="60" w:type="dxa"/>
              <w:left w:w="160" w:type="dxa"/>
              <w:bottom w:w="60" w:type="dxa"/>
            </w:tcMar>
            <w:vAlign w:val="center"/>
          </w:tcPr>
          <w:p w14:paraId="3E4A0558" w14:textId="77777777" w:rsidR="008020A7" w:rsidRDefault="00000000">
            <w:r>
              <w:rPr>
                <w:b/>
                <w:bCs/>
                <w:color w:val="16213E"/>
                <w:sz w:val="23"/>
                <w:szCs w:val="23"/>
              </w:rPr>
              <w:t>5.2 GMM (Gaussian Mixture Model)</w:t>
            </w:r>
          </w:p>
        </w:tc>
      </w:tr>
    </w:tbl>
    <w:p w14:paraId="18059D0C" w14:textId="77777777" w:rsidR="008020A7" w:rsidRDefault="008020A7">
      <w:pPr>
        <w:spacing w:after="120"/>
      </w:pPr>
    </w:p>
    <w:p w14:paraId="2A66A576" w14:textId="77777777" w:rsidR="008020A7" w:rsidRDefault="00000000">
      <w:pPr>
        <w:spacing w:after="200" w:line="300" w:lineRule="auto"/>
      </w:pPr>
      <w:r>
        <w:rPr>
          <w:color w:val="2E3851"/>
        </w:rPr>
        <w:t xml:space="preserve">데이터가 3개의 </w:t>
      </w:r>
      <w:proofErr w:type="spellStart"/>
      <w:r>
        <w:rPr>
          <w:color w:val="2E3851"/>
        </w:rPr>
        <w:t>가우시안</w:t>
      </w:r>
      <w:proofErr w:type="spellEnd"/>
      <w:r>
        <w:rPr>
          <w:color w:val="2E3851"/>
        </w:rPr>
        <w:t>(정규분포) 혼합으로부터 생성됐다고 가정한다. K-Means처럼 하나의 군집에 딱 잘라 배정하는 대신, 각 표본이 어느 분포에 속할 확률이 가장 높은지를 계산해 배정하는 확률적(soft) 군집화 방식이다.</w:t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020A7" w14:paraId="0156C53E" w14:textId="77777777">
        <w:tblPrEx>
          <w:tblCellMar>
            <w:top w:w="0" w:type="dxa"/>
            <w:bottom w:w="0" w:type="dxa"/>
          </w:tblCellMar>
        </w:tblPrEx>
        <w:tc>
          <w:tcPr>
            <w:tcW w:w="10440" w:type="dxa"/>
            <w:tcBorders>
              <w:top w:val="single" w:sz="4" w:space="0" w:color="101B33"/>
              <w:left w:val="single" w:sz="4" w:space="0" w:color="101B33"/>
              <w:bottom w:val="single" w:sz="4" w:space="0" w:color="101B33"/>
              <w:right w:val="single" w:sz="4" w:space="0" w:color="101B33"/>
            </w:tcBorders>
            <w:shd w:val="clear" w:color="auto" w:fill="101B33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3EE65A03" w14:textId="77777777" w:rsidR="008020A7" w:rsidRDefault="00000000"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gmm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GaussianMixture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n_components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=3,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random_state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=0)</w:t>
            </w:r>
          </w:p>
          <w:p w14:paraId="2617FD22" w14:textId="77777777" w:rsidR="008020A7" w:rsidRDefault="00000000"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gmm_labels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gmm.fit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iris.data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).predict</w:t>
            </w:r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iris.data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)</w:t>
            </w:r>
          </w:p>
        </w:tc>
      </w:tr>
    </w:tbl>
    <w:p w14:paraId="78D97E5D" w14:textId="77777777" w:rsidR="008020A7" w:rsidRDefault="008020A7">
      <w:pPr>
        <w:spacing w:after="280"/>
      </w:pP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"/>
        <w:gridCol w:w="10350"/>
      </w:tblGrid>
      <w:tr w:rsidR="008020A7" w14:paraId="2CB225AC" w14:textId="77777777">
        <w:tblPrEx>
          <w:tblCellMar>
            <w:top w:w="0" w:type="dxa"/>
            <w:bottom w:w="0" w:type="dxa"/>
          </w:tblCellMar>
        </w:tblPrEx>
        <w:tc>
          <w:tcPr>
            <w:tcW w:w="90" w:type="dxa"/>
            <w:shd w:val="clear" w:color="auto" w:fill="C98A3E"/>
            <w:tcMar>
              <w:top w:w="40" w:type="dxa"/>
              <w:bottom w:w="40" w:type="dxa"/>
            </w:tcMar>
            <w:vAlign w:val="center"/>
          </w:tcPr>
          <w:p w14:paraId="4AD1A162" w14:textId="77777777" w:rsidR="008020A7" w:rsidRDefault="008020A7"/>
        </w:tc>
        <w:tc>
          <w:tcPr>
            <w:tcW w:w="10350" w:type="dxa"/>
            <w:tcMar>
              <w:top w:w="60" w:type="dxa"/>
              <w:left w:w="160" w:type="dxa"/>
              <w:bottom w:w="60" w:type="dxa"/>
            </w:tcMar>
            <w:vAlign w:val="center"/>
          </w:tcPr>
          <w:p w14:paraId="67290BAF" w14:textId="77777777" w:rsidR="008020A7" w:rsidRDefault="00000000">
            <w:r>
              <w:rPr>
                <w:b/>
                <w:bCs/>
                <w:color w:val="16213E"/>
                <w:sz w:val="23"/>
                <w:szCs w:val="23"/>
              </w:rPr>
              <w:t>5.3 DBSCAN</w:t>
            </w:r>
          </w:p>
        </w:tc>
      </w:tr>
    </w:tbl>
    <w:p w14:paraId="495BFCF1" w14:textId="77777777" w:rsidR="008020A7" w:rsidRDefault="008020A7">
      <w:pPr>
        <w:spacing w:after="120"/>
      </w:pPr>
    </w:p>
    <w:p w14:paraId="69039200" w14:textId="77777777" w:rsidR="008020A7" w:rsidRDefault="00000000">
      <w:pPr>
        <w:spacing w:after="200" w:line="300" w:lineRule="auto"/>
      </w:pPr>
      <w:r>
        <w:rPr>
          <w:color w:val="2E3851"/>
        </w:rPr>
        <w:t>반경(eps) 0.6 안에 최소 8개 이상의 이웃 표본이 있어야 하나의 군집으로 인정하는 밀도 기반 알고리즘이다. K-Means·GMM과 달리 군집 개수를 미리 정하지 않으며, 어디에도 속하지 못한 표본은 노이즈(-1)로 남긴다 — 그 결과 실제로 몇 개의 군집이 나올지는 §06에서 확인해야 한다.</w:t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020A7" w14:paraId="20720418" w14:textId="77777777">
        <w:tblPrEx>
          <w:tblCellMar>
            <w:top w:w="0" w:type="dxa"/>
            <w:bottom w:w="0" w:type="dxa"/>
          </w:tblCellMar>
        </w:tblPrEx>
        <w:tc>
          <w:tcPr>
            <w:tcW w:w="10440" w:type="dxa"/>
            <w:tcBorders>
              <w:top w:val="single" w:sz="4" w:space="0" w:color="101B33"/>
              <w:left w:val="single" w:sz="4" w:space="0" w:color="101B33"/>
              <w:bottom w:val="single" w:sz="4" w:space="0" w:color="101B33"/>
              <w:right w:val="single" w:sz="4" w:space="0" w:color="101B33"/>
            </w:tcBorders>
            <w:shd w:val="clear" w:color="auto" w:fill="101B33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4904EBC8" w14:textId="77777777" w:rsidR="008020A7" w:rsidRDefault="00000000"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dbscan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= </w:t>
            </w:r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DBSCAN(</w:t>
            </w:r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eps=0.6,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min_samples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=8, metric='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euclidean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')</w:t>
            </w:r>
          </w:p>
          <w:p w14:paraId="5CD63311" w14:textId="77777777" w:rsidR="008020A7" w:rsidRDefault="00000000"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dbscan_labels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dbscan.fit_predict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iris.data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)</w:t>
            </w:r>
          </w:p>
        </w:tc>
      </w:tr>
    </w:tbl>
    <w:p w14:paraId="5113DC4B" w14:textId="77777777" w:rsidR="008020A7" w:rsidRDefault="00000000">
      <w:r>
        <w:br w:type="page"/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72"/>
        <w:gridCol w:w="3968"/>
      </w:tblGrid>
      <w:tr w:rsidR="008020A7" w14:paraId="6FB6889D" w14:textId="77777777">
        <w:tblPrEx>
          <w:tblCellMar>
            <w:top w:w="0" w:type="dxa"/>
            <w:bottom w:w="0" w:type="dxa"/>
          </w:tblCellMar>
        </w:tblPrEx>
        <w:tc>
          <w:tcPr>
            <w:tcW w:w="6472" w:type="dxa"/>
            <w:tcBorders>
              <w:top w:val="none" w:sz="0" w:space="0" w:color="FFFFFF"/>
              <w:left w:val="none" w:sz="0" w:space="0" w:color="FFFFFF"/>
              <w:bottom w:val="single" w:sz="4" w:space="0" w:color="C7CEDB"/>
              <w:right w:val="none" w:sz="0" w:space="0" w:color="FFFFFF"/>
            </w:tcBorders>
            <w:tcMar>
              <w:bottom w:w="100" w:type="dxa"/>
            </w:tcMar>
          </w:tcPr>
          <w:p w14:paraId="01F6FF58" w14:textId="77777777" w:rsidR="008020A7" w:rsidRDefault="00000000">
            <w:r>
              <w:rPr>
                <w:b/>
                <w:bCs/>
                <w:color w:val="5A6E96"/>
                <w:spacing w:val="6"/>
                <w:sz w:val="14"/>
                <w:szCs w:val="14"/>
              </w:rPr>
              <w:lastRenderedPageBreak/>
              <w:t>CLUSTERING MODEL COMPARISON · 분석 리포트</w:t>
            </w:r>
          </w:p>
        </w:tc>
        <w:tc>
          <w:tcPr>
            <w:tcW w:w="3968" w:type="dxa"/>
            <w:tcBorders>
              <w:top w:val="none" w:sz="0" w:space="0" w:color="FFFFFF"/>
              <w:left w:val="none" w:sz="0" w:space="0" w:color="FFFFFF"/>
              <w:bottom w:val="single" w:sz="4" w:space="0" w:color="C7CEDB"/>
              <w:right w:val="none" w:sz="0" w:space="0" w:color="FFFFFF"/>
            </w:tcBorders>
            <w:tcMar>
              <w:bottom w:w="100" w:type="dxa"/>
            </w:tcMar>
          </w:tcPr>
          <w:p w14:paraId="7BAE7B21" w14:textId="77777777" w:rsidR="008020A7" w:rsidRDefault="00000000">
            <w:pPr>
              <w:jc w:val="right"/>
            </w:pPr>
            <w:r>
              <w:rPr>
                <w:b/>
                <w:bCs/>
                <w:color w:val="5A6E96"/>
                <w:sz w:val="14"/>
                <w:szCs w:val="14"/>
              </w:rPr>
              <w:t>06 · 결과 &amp; 결론</w:t>
            </w:r>
          </w:p>
        </w:tc>
      </w:tr>
    </w:tbl>
    <w:p w14:paraId="48A3E7E5" w14:textId="77777777" w:rsidR="008020A7" w:rsidRDefault="00000000">
      <w:pPr>
        <w:spacing w:before="280" w:after="40"/>
      </w:pPr>
      <w:proofErr w:type="gramStart"/>
      <w:r>
        <w:rPr>
          <w:b/>
          <w:bCs/>
          <w:color w:val="C98A3E"/>
          <w:sz w:val="40"/>
          <w:szCs w:val="40"/>
        </w:rPr>
        <w:t xml:space="preserve">06  </w:t>
      </w:r>
      <w:r>
        <w:rPr>
          <w:b/>
          <w:bCs/>
          <w:color w:val="16213E"/>
          <w:sz w:val="32"/>
          <w:szCs w:val="32"/>
        </w:rPr>
        <w:t>성능</w:t>
      </w:r>
      <w:proofErr w:type="gramEnd"/>
      <w:r>
        <w:rPr>
          <w:b/>
          <w:bCs/>
          <w:color w:val="16213E"/>
          <w:sz w:val="32"/>
          <w:szCs w:val="32"/>
        </w:rPr>
        <w:t xml:space="preserve"> 검증 결과</w:t>
      </w:r>
    </w:p>
    <w:p w14:paraId="53041594" w14:textId="77777777" w:rsidR="008020A7" w:rsidRDefault="00000000">
      <w:pPr>
        <w:spacing w:after="220"/>
      </w:pPr>
      <w:r>
        <w:rPr>
          <w:color w:val="5A6E96"/>
        </w:rPr>
        <w:t>3개 모델, 동일 데이터·동일 피처 기준 비교</w:t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"/>
        <w:gridCol w:w="10350"/>
      </w:tblGrid>
      <w:tr w:rsidR="008020A7" w14:paraId="1B46088B" w14:textId="77777777">
        <w:tblPrEx>
          <w:tblCellMar>
            <w:top w:w="0" w:type="dxa"/>
            <w:bottom w:w="0" w:type="dxa"/>
          </w:tblCellMar>
        </w:tblPrEx>
        <w:tc>
          <w:tcPr>
            <w:tcW w:w="90" w:type="dxa"/>
            <w:shd w:val="clear" w:color="auto" w:fill="C98A3E"/>
            <w:tcMar>
              <w:top w:w="40" w:type="dxa"/>
              <w:bottom w:w="40" w:type="dxa"/>
            </w:tcMar>
            <w:vAlign w:val="center"/>
          </w:tcPr>
          <w:p w14:paraId="5EBCC35A" w14:textId="77777777" w:rsidR="008020A7" w:rsidRDefault="008020A7"/>
        </w:tc>
        <w:tc>
          <w:tcPr>
            <w:tcW w:w="10350" w:type="dxa"/>
            <w:tcMar>
              <w:top w:w="60" w:type="dxa"/>
              <w:left w:w="160" w:type="dxa"/>
              <w:bottom w:w="60" w:type="dxa"/>
            </w:tcMar>
            <w:vAlign w:val="center"/>
          </w:tcPr>
          <w:p w14:paraId="0A9F45D1" w14:textId="77777777" w:rsidR="008020A7" w:rsidRDefault="00000000">
            <w:r>
              <w:rPr>
                <w:b/>
                <w:bCs/>
                <w:color w:val="16213E"/>
                <w:sz w:val="23"/>
                <w:szCs w:val="23"/>
              </w:rPr>
              <w:t>6.1 실루엣 계수 비교</w:t>
            </w:r>
          </w:p>
        </w:tc>
      </w:tr>
    </w:tbl>
    <w:p w14:paraId="68C27703" w14:textId="77777777" w:rsidR="008020A7" w:rsidRDefault="008020A7">
      <w:pPr>
        <w:spacing w:after="160"/>
      </w:pPr>
    </w:p>
    <w:tbl>
      <w:tblPr>
        <w:tblW w:w="10440" w:type="dxa"/>
        <w:tblBorders>
          <w:top w:val="single" w:sz="4" w:space="0" w:color="16213E"/>
          <w:left w:val="none" w:sz="0" w:space="0" w:color="FFFFFF"/>
          <w:bottom w:val="single" w:sz="4" w:space="0" w:color="C7CEDB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20"/>
        <w:gridCol w:w="5220"/>
      </w:tblGrid>
      <w:tr w:rsidR="008020A7" w14:paraId="75B4668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220" w:type="dxa"/>
            <w:shd w:val="clear" w:color="auto" w:fill="16213E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075CA8FA" w14:textId="77777777" w:rsidR="008020A7" w:rsidRDefault="00000000">
            <w:r>
              <w:rPr>
                <w:b/>
                <w:bCs/>
                <w:color w:val="FFFFFF"/>
                <w:sz w:val="18"/>
                <w:szCs w:val="18"/>
              </w:rPr>
              <w:t>모델</w:t>
            </w:r>
          </w:p>
        </w:tc>
        <w:tc>
          <w:tcPr>
            <w:tcW w:w="5220" w:type="dxa"/>
            <w:shd w:val="clear" w:color="auto" w:fill="16213E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08CB2E1B" w14:textId="77777777" w:rsidR="008020A7" w:rsidRDefault="00000000">
            <w:r>
              <w:rPr>
                <w:b/>
                <w:bCs/>
                <w:color w:val="FFFFFF"/>
                <w:sz w:val="18"/>
                <w:szCs w:val="18"/>
              </w:rPr>
              <w:t>Silhouette Score</w:t>
            </w:r>
          </w:p>
        </w:tc>
      </w:tr>
      <w:tr w:rsidR="008020A7" w14:paraId="2BC8B5F4" w14:textId="77777777">
        <w:tblPrEx>
          <w:tblCellMar>
            <w:top w:w="0" w:type="dxa"/>
            <w:bottom w:w="0" w:type="dxa"/>
          </w:tblCellMar>
        </w:tblPrEx>
        <w:tc>
          <w:tcPr>
            <w:tcW w:w="5220" w:type="dxa"/>
            <w:tcBorders>
              <w:top w:val="none" w:sz="0" w:space="0" w:color="FFFFFF"/>
              <w:left w:val="none" w:sz="0" w:space="0" w:color="FFFFFF"/>
              <w:bottom w:val="single" w:sz="3" w:space="0" w:color="E3E7EF"/>
              <w:right w:val="none" w:sz="0" w:space="0" w:color="FFFFFF"/>
            </w:tcBorders>
            <w:tcMar>
              <w:top w:w="90" w:type="dxa"/>
              <w:left w:w="160" w:type="dxa"/>
              <w:bottom w:w="90" w:type="dxa"/>
              <w:right w:w="120" w:type="dxa"/>
            </w:tcMar>
            <w:vAlign w:val="center"/>
          </w:tcPr>
          <w:p w14:paraId="24CDFCAC" w14:textId="77777777" w:rsidR="008020A7" w:rsidRDefault="00000000">
            <w:r>
              <w:rPr>
                <w:b/>
                <w:bCs/>
                <w:color w:val="2E3851"/>
                <w:sz w:val="18"/>
                <w:szCs w:val="18"/>
              </w:rPr>
              <w:t>K-Means</w:t>
            </w:r>
          </w:p>
        </w:tc>
        <w:tc>
          <w:tcPr>
            <w:tcW w:w="5220" w:type="dxa"/>
            <w:tcBorders>
              <w:top w:val="none" w:sz="0" w:space="0" w:color="FFFFFF"/>
              <w:left w:val="none" w:sz="0" w:space="0" w:color="FFFFFF"/>
              <w:bottom w:val="single" w:sz="3" w:space="0" w:color="E3E7EF"/>
              <w:right w:val="none" w:sz="0" w:space="0" w:color="FFFFFF"/>
            </w:tcBorders>
            <w:tcMar>
              <w:top w:w="90" w:type="dxa"/>
              <w:left w:w="160" w:type="dxa"/>
              <w:bottom w:w="90" w:type="dxa"/>
              <w:right w:w="120" w:type="dxa"/>
            </w:tcMar>
            <w:vAlign w:val="center"/>
          </w:tcPr>
          <w:p w14:paraId="0D630BCF" w14:textId="77777777" w:rsidR="008020A7" w:rsidRDefault="00000000">
            <w:r>
              <w:rPr>
                <w:color w:val="2E3851"/>
                <w:sz w:val="18"/>
                <w:szCs w:val="18"/>
              </w:rPr>
              <w:t>0.5512</w:t>
            </w:r>
          </w:p>
        </w:tc>
      </w:tr>
      <w:tr w:rsidR="008020A7" w14:paraId="3453C551" w14:textId="77777777">
        <w:tblPrEx>
          <w:tblCellMar>
            <w:top w:w="0" w:type="dxa"/>
            <w:bottom w:w="0" w:type="dxa"/>
          </w:tblCellMar>
        </w:tblPrEx>
        <w:tc>
          <w:tcPr>
            <w:tcW w:w="5220" w:type="dxa"/>
            <w:tcBorders>
              <w:top w:val="none" w:sz="0" w:space="0" w:color="FFFFFF"/>
              <w:left w:val="none" w:sz="0" w:space="0" w:color="FFFFFF"/>
              <w:bottom w:val="single" w:sz="3" w:space="0" w:color="E3E7EF"/>
              <w:right w:val="none" w:sz="0" w:space="0" w:color="FFFFFF"/>
            </w:tcBorders>
            <w:tcMar>
              <w:top w:w="90" w:type="dxa"/>
              <w:left w:w="160" w:type="dxa"/>
              <w:bottom w:w="90" w:type="dxa"/>
              <w:right w:w="120" w:type="dxa"/>
            </w:tcMar>
            <w:vAlign w:val="center"/>
          </w:tcPr>
          <w:p w14:paraId="4DF91C7E" w14:textId="77777777" w:rsidR="008020A7" w:rsidRDefault="00000000">
            <w:r>
              <w:rPr>
                <w:b/>
                <w:bCs/>
                <w:color w:val="2E3851"/>
                <w:sz w:val="18"/>
                <w:szCs w:val="18"/>
              </w:rPr>
              <w:t>DBSCAN</w:t>
            </w:r>
          </w:p>
        </w:tc>
        <w:tc>
          <w:tcPr>
            <w:tcW w:w="5220" w:type="dxa"/>
            <w:tcBorders>
              <w:top w:val="none" w:sz="0" w:space="0" w:color="FFFFFF"/>
              <w:left w:val="none" w:sz="0" w:space="0" w:color="FFFFFF"/>
              <w:bottom w:val="single" w:sz="3" w:space="0" w:color="E3E7EF"/>
              <w:right w:val="none" w:sz="0" w:space="0" w:color="FFFFFF"/>
            </w:tcBorders>
            <w:tcMar>
              <w:top w:w="90" w:type="dxa"/>
              <w:left w:w="160" w:type="dxa"/>
              <w:bottom w:w="90" w:type="dxa"/>
              <w:right w:w="120" w:type="dxa"/>
            </w:tcMar>
            <w:vAlign w:val="center"/>
          </w:tcPr>
          <w:p w14:paraId="68C6F938" w14:textId="77777777" w:rsidR="008020A7" w:rsidRDefault="00000000">
            <w:r>
              <w:rPr>
                <w:color w:val="2E3851"/>
                <w:sz w:val="18"/>
                <w:szCs w:val="18"/>
              </w:rPr>
              <w:t>0.5421</w:t>
            </w:r>
          </w:p>
        </w:tc>
      </w:tr>
      <w:tr w:rsidR="008020A7" w14:paraId="41AD4496" w14:textId="77777777">
        <w:tblPrEx>
          <w:tblCellMar>
            <w:top w:w="0" w:type="dxa"/>
            <w:bottom w:w="0" w:type="dxa"/>
          </w:tblCellMar>
        </w:tblPrEx>
        <w:tc>
          <w:tcPr>
            <w:tcW w:w="5220" w:type="dxa"/>
            <w:tcBorders>
              <w:top w:val="none" w:sz="0" w:space="0" w:color="FFFFFF"/>
              <w:left w:val="none" w:sz="0" w:space="0" w:color="FFFFFF"/>
              <w:bottom w:val="single" w:sz="3" w:space="0" w:color="E3E7EF"/>
              <w:right w:val="none" w:sz="0" w:space="0" w:color="FFFFFF"/>
            </w:tcBorders>
            <w:tcMar>
              <w:top w:w="90" w:type="dxa"/>
              <w:left w:w="160" w:type="dxa"/>
              <w:bottom w:w="90" w:type="dxa"/>
              <w:right w:w="120" w:type="dxa"/>
            </w:tcMar>
            <w:vAlign w:val="center"/>
          </w:tcPr>
          <w:p w14:paraId="0CC58474" w14:textId="77777777" w:rsidR="008020A7" w:rsidRDefault="00000000">
            <w:r>
              <w:rPr>
                <w:b/>
                <w:bCs/>
                <w:color w:val="2E3851"/>
                <w:sz w:val="18"/>
                <w:szCs w:val="18"/>
              </w:rPr>
              <w:t>GMM</w:t>
            </w:r>
          </w:p>
        </w:tc>
        <w:tc>
          <w:tcPr>
            <w:tcW w:w="5220" w:type="dxa"/>
            <w:tcBorders>
              <w:top w:val="none" w:sz="0" w:space="0" w:color="FFFFFF"/>
              <w:left w:val="none" w:sz="0" w:space="0" w:color="FFFFFF"/>
              <w:bottom w:val="single" w:sz="3" w:space="0" w:color="E3E7EF"/>
              <w:right w:val="none" w:sz="0" w:space="0" w:color="FFFFFF"/>
            </w:tcBorders>
            <w:tcMar>
              <w:top w:w="90" w:type="dxa"/>
              <w:left w:w="160" w:type="dxa"/>
              <w:bottom w:w="90" w:type="dxa"/>
              <w:right w:w="120" w:type="dxa"/>
            </w:tcMar>
            <w:vAlign w:val="center"/>
          </w:tcPr>
          <w:p w14:paraId="10770952" w14:textId="77777777" w:rsidR="008020A7" w:rsidRDefault="00000000">
            <w:r>
              <w:rPr>
                <w:color w:val="2E3851"/>
                <w:sz w:val="18"/>
                <w:szCs w:val="18"/>
              </w:rPr>
              <w:t>0.5012</w:t>
            </w:r>
          </w:p>
        </w:tc>
      </w:tr>
    </w:tbl>
    <w:p w14:paraId="2F2D185E" w14:textId="77777777" w:rsidR="008020A7" w:rsidRDefault="008020A7">
      <w:pPr>
        <w:spacing w:after="220"/>
      </w:pP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020A7" w14:paraId="2E9E5D37" w14:textId="77777777">
        <w:tblPrEx>
          <w:tblCellMar>
            <w:top w:w="0" w:type="dxa"/>
            <w:bottom w:w="0" w:type="dxa"/>
          </w:tblCellMar>
        </w:tblPrEx>
        <w:tc>
          <w:tcPr>
            <w:tcW w:w="10440" w:type="dxa"/>
            <w:tcBorders>
              <w:top w:val="single" w:sz="4" w:space="0" w:color="E3E7EF"/>
              <w:left w:val="single" w:sz="4" w:space="0" w:color="E3E7EF"/>
              <w:bottom w:val="single" w:sz="4" w:space="0" w:color="E3E7EF"/>
              <w:right w:val="single" w:sz="4" w:space="0" w:color="E3E7EF"/>
            </w:tcBorders>
            <w:shd w:val="clear" w:color="auto" w:fill="F5F7FA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700C9ADF" w14:textId="77777777" w:rsidR="008020A7" w:rsidRDefault="00000000">
            <w:pPr>
              <w:spacing w:line="300" w:lineRule="auto"/>
            </w:pPr>
            <w:r>
              <w:rPr>
                <w:color w:val="3A4A70"/>
                <w:sz w:val="18"/>
                <w:szCs w:val="18"/>
              </w:rPr>
              <w:t>K-Means가 실루엣 계수 1위(0.5512)를 차지했다. K-Means는 애초에 "군집 내 거리를 최소화, 군집 간 거리를 최대화"하는 방식으로 학습하기 때문에, 같은 원리로 계산되는 실루엣 계수에서 유리할 수밖에 없는 구조라는 점을 감안해서 봐야 한다.</w:t>
            </w:r>
          </w:p>
        </w:tc>
      </w:tr>
    </w:tbl>
    <w:p w14:paraId="0C6AD8BB" w14:textId="77777777" w:rsidR="008020A7" w:rsidRDefault="00000000">
      <w:r>
        <w:br w:type="page"/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72"/>
        <w:gridCol w:w="3968"/>
      </w:tblGrid>
      <w:tr w:rsidR="008020A7" w14:paraId="54CBD9E0" w14:textId="77777777">
        <w:tblPrEx>
          <w:tblCellMar>
            <w:top w:w="0" w:type="dxa"/>
            <w:bottom w:w="0" w:type="dxa"/>
          </w:tblCellMar>
        </w:tblPrEx>
        <w:tc>
          <w:tcPr>
            <w:tcW w:w="6472" w:type="dxa"/>
            <w:tcBorders>
              <w:top w:val="none" w:sz="0" w:space="0" w:color="FFFFFF"/>
              <w:left w:val="none" w:sz="0" w:space="0" w:color="FFFFFF"/>
              <w:bottom w:val="single" w:sz="4" w:space="0" w:color="C7CEDB"/>
              <w:right w:val="none" w:sz="0" w:space="0" w:color="FFFFFF"/>
            </w:tcBorders>
            <w:tcMar>
              <w:bottom w:w="100" w:type="dxa"/>
            </w:tcMar>
          </w:tcPr>
          <w:p w14:paraId="7A0937ED" w14:textId="77777777" w:rsidR="008020A7" w:rsidRDefault="00000000">
            <w:r>
              <w:rPr>
                <w:b/>
                <w:bCs/>
                <w:color w:val="5A6E96"/>
                <w:spacing w:val="6"/>
                <w:sz w:val="14"/>
                <w:szCs w:val="14"/>
              </w:rPr>
              <w:lastRenderedPageBreak/>
              <w:t>CLUSTERING MODEL COMPARISON · 분석 리포트</w:t>
            </w:r>
          </w:p>
        </w:tc>
        <w:tc>
          <w:tcPr>
            <w:tcW w:w="3968" w:type="dxa"/>
            <w:tcBorders>
              <w:top w:val="none" w:sz="0" w:space="0" w:color="FFFFFF"/>
              <w:left w:val="none" w:sz="0" w:space="0" w:color="FFFFFF"/>
              <w:bottom w:val="single" w:sz="4" w:space="0" w:color="C7CEDB"/>
              <w:right w:val="none" w:sz="0" w:space="0" w:color="FFFFFF"/>
            </w:tcBorders>
            <w:tcMar>
              <w:bottom w:w="100" w:type="dxa"/>
            </w:tcMar>
          </w:tcPr>
          <w:p w14:paraId="4EB36F91" w14:textId="77777777" w:rsidR="008020A7" w:rsidRDefault="00000000">
            <w:pPr>
              <w:jc w:val="right"/>
            </w:pPr>
            <w:r>
              <w:rPr>
                <w:b/>
                <w:bCs/>
                <w:color w:val="5A6E96"/>
                <w:sz w:val="14"/>
                <w:szCs w:val="14"/>
              </w:rPr>
              <w:t>06 · 결과 &amp; 결론</w:t>
            </w:r>
          </w:p>
        </w:tc>
      </w:tr>
    </w:tbl>
    <w:p w14:paraId="2B725C2A" w14:textId="77777777" w:rsidR="008020A7" w:rsidRDefault="008020A7">
      <w:pPr>
        <w:spacing w:after="80"/>
      </w:pP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"/>
        <w:gridCol w:w="10350"/>
      </w:tblGrid>
      <w:tr w:rsidR="008020A7" w14:paraId="4119504E" w14:textId="77777777">
        <w:tblPrEx>
          <w:tblCellMar>
            <w:top w:w="0" w:type="dxa"/>
            <w:bottom w:w="0" w:type="dxa"/>
          </w:tblCellMar>
        </w:tblPrEx>
        <w:tc>
          <w:tcPr>
            <w:tcW w:w="90" w:type="dxa"/>
            <w:shd w:val="clear" w:color="auto" w:fill="C98A3E"/>
            <w:tcMar>
              <w:top w:w="40" w:type="dxa"/>
              <w:bottom w:w="40" w:type="dxa"/>
            </w:tcMar>
            <w:vAlign w:val="center"/>
          </w:tcPr>
          <w:p w14:paraId="5D467F6A" w14:textId="77777777" w:rsidR="008020A7" w:rsidRDefault="008020A7"/>
        </w:tc>
        <w:tc>
          <w:tcPr>
            <w:tcW w:w="10350" w:type="dxa"/>
            <w:tcMar>
              <w:top w:w="60" w:type="dxa"/>
              <w:left w:w="160" w:type="dxa"/>
              <w:bottom w:w="60" w:type="dxa"/>
            </w:tcMar>
            <w:vAlign w:val="center"/>
          </w:tcPr>
          <w:p w14:paraId="7492DC46" w14:textId="77777777" w:rsidR="008020A7" w:rsidRDefault="00000000">
            <w:r>
              <w:rPr>
                <w:b/>
                <w:bCs/>
                <w:color w:val="16213E"/>
                <w:sz w:val="23"/>
                <w:szCs w:val="23"/>
              </w:rPr>
              <w:t>6.2 실제 품종(target)과의 교차 비교</w:t>
            </w:r>
          </w:p>
        </w:tc>
      </w:tr>
    </w:tbl>
    <w:p w14:paraId="032AA951" w14:textId="77777777" w:rsidR="008020A7" w:rsidRDefault="008020A7">
      <w:pPr>
        <w:spacing w:after="160"/>
      </w:pPr>
    </w:p>
    <w:tbl>
      <w:tblPr>
        <w:tblW w:w="10440" w:type="dxa"/>
        <w:tblBorders>
          <w:top w:val="single" w:sz="4" w:space="0" w:color="16213E"/>
          <w:left w:val="none" w:sz="0" w:space="0" w:color="FFFFFF"/>
          <w:bottom w:val="single" w:sz="4" w:space="0" w:color="C7CEDB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880"/>
        <w:gridCol w:w="2880"/>
        <w:gridCol w:w="2880"/>
      </w:tblGrid>
      <w:tr w:rsidR="008020A7" w14:paraId="2BBD843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shd w:val="clear" w:color="auto" w:fill="16213E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16AE27E6" w14:textId="77777777" w:rsidR="008020A7" w:rsidRDefault="00000000">
            <w:r>
              <w:rPr>
                <w:b/>
                <w:bCs/>
                <w:color w:val="FFFFFF"/>
                <w:sz w:val="18"/>
                <w:szCs w:val="18"/>
              </w:rPr>
              <w:t>모델</w:t>
            </w:r>
          </w:p>
        </w:tc>
        <w:tc>
          <w:tcPr>
            <w:tcW w:w="2880" w:type="dxa"/>
            <w:shd w:val="clear" w:color="auto" w:fill="16213E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323D6120" w14:textId="77777777" w:rsidR="008020A7" w:rsidRDefault="00000000">
            <w:r>
              <w:rPr>
                <w:b/>
                <w:bCs/>
                <w:color w:val="FFFFFF"/>
                <w:sz w:val="18"/>
                <w:szCs w:val="18"/>
              </w:rPr>
              <w:t>target=0 (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setosa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880" w:type="dxa"/>
            <w:shd w:val="clear" w:color="auto" w:fill="16213E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77C3C670" w14:textId="77777777" w:rsidR="008020A7" w:rsidRDefault="00000000">
            <w:r>
              <w:rPr>
                <w:b/>
                <w:bCs/>
                <w:color w:val="FFFFFF"/>
                <w:sz w:val="18"/>
                <w:szCs w:val="18"/>
              </w:rPr>
              <w:t>target=1 (versicolor)</w:t>
            </w:r>
          </w:p>
        </w:tc>
        <w:tc>
          <w:tcPr>
            <w:tcW w:w="2880" w:type="dxa"/>
            <w:shd w:val="clear" w:color="auto" w:fill="16213E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2CA0B146" w14:textId="77777777" w:rsidR="008020A7" w:rsidRDefault="00000000">
            <w:r>
              <w:rPr>
                <w:b/>
                <w:bCs/>
                <w:color w:val="FFFFFF"/>
                <w:sz w:val="18"/>
                <w:szCs w:val="18"/>
              </w:rPr>
              <w:t>target=2 (virginica)</w:t>
            </w:r>
          </w:p>
        </w:tc>
      </w:tr>
      <w:tr w:rsidR="008020A7" w14:paraId="417DD901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3" w:space="0" w:color="E3E7EF"/>
              <w:right w:val="none" w:sz="0" w:space="0" w:color="FFFFFF"/>
            </w:tcBorders>
            <w:tcMar>
              <w:top w:w="90" w:type="dxa"/>
              <w:left w:w="160" w:type="dxa"/>
              <w:bottom w:w="90" w:type="dxa"/>
              <w:right w:w="120" w:type="dxa"/>
            </w:tcMar>
            <w:vAlign w:val="center"/>
          </w:tcPr>
          <w:p w14:paraId="20857418" w14:textId="77777777" w:rsidR="008020A7" w:rsidRDefault="00000000">
            <w:r>
              <w:rPr>
                <w:color w:val="2E3851"/>
                <w:sz w:val="18"/>
                <w:szCs w:val="18"/>
              </w:rPr>
              <w:t>K-Means</w:t>
            </w:r>
          </w:p>
        </w:tc>
        <w:tc>
          <w:tcPr>
            <w:tcW w:w="2880" w:type="dxa"/>
            <w:tcBorders>
              <w:top w:val="none" w:sz="0" w:space="0" w:color="FFFFFF"/>
              <w:left w:val="none" w:sz="0" w:space="0" w:color="FFFFFF"/>
              <w:bottom w:val="single" w:sz="3" w:space="0" w:color="E3E7EF"/>
              <w:right w:val="none" w:sz="0" w:space="0" w:color="FFFFFF"/>
            </w:tcBorders>
            <w:tcMar>
              <w:top w:w="90" w:type="dxa"/>
              <w:left w:w="160" w:type="dxa"/>
              <w:bottom w:w="90" w:type="dxa"/>
              <w:right w:w="120" w:type="dxa"/>
            </w:tcMar>
            <w:vAlign w:val="center"/>
          </w:tcPr>
          <w:p w14:paraId="3AC36ED9" w14:textId="77777777" w:rsidR="008020A7" w:rsidRDefault="00000000">
            <w:r>
              <w:rPr>
                <w:color w:val="2E3851"/>
                <w:sz w:val="18"/>
                <w:szCs w:val="18"/>
              </w:rPr>
              <w:t>군집1: 50건(100%)</w:t>
            </w:r>
          </w:p>
        </w:tc>
        <w:tc>
          <w:tcPr>
            <w:tcW w:w="2880" w:type="dxa"/>
            <w:tcBorders>
              <w:top w:val="none" w:sz="0" w:space="0" w:color="FFFFFF"/>
              <w:left w:val="none" w:sz="0" w:space="0" w:color="FFFFFF"/>
              <w:bottom w:val="single" w:sz="3" w:space="0" w:color="E3E7EF"/>
              <w:right w:val="none" w:sz="0" w:space="0" w:color="FFFFFF"/>
            </w:tcBorders>
            <w:tcMar>
              <w:top w:w="90" w:type="dxa"/>
              <w:left w:w="160" w:type="dxa"/>
              <w:bottom w:w="90" w:type="dxa"/>
              <w:right w:w="120" w:type="dxa"/>
            </w:tcMar>
            <w:vAlign w:val="center"/>
          </w:tcPr>
          <w:p w14:paraId="76804229" w14:textId="77777777" w:rsidR="008020A7" w:rsidRDefault="00000000">
            <w:r>
              <w:rPr>
                <w:color w:val="2E3851"/>
                <w:sz w:val="18"/>
                <w:szCs w:val="18"/>
              </w:rPr>
              <w:t xml:space="preserve">군집0: </w:t>
            </w:r>
            <w:proofErr w:type="gramStart"/>
            <w:r>
              <w:rPr>
                <w:color w:val="2E3851"/>
                <w:sz w:val="18"/>
                <w:szCs w:val="18"/>
              </w:rPr>
              <w:t>47 /</w:t>
            </w:r>
            <w:proofErr w:type="gramEnd"/>
            <w:r>
              <w:rPr>
                <w:color w:val="2E3851"/>
                <w:sz w:val="18"/>
                <w:szCs w:val="18"/>
              </w:rPr>
              <w:t xml:space="preserve"> 군집2: 3</w:t>
            </w:r>
          </w:p>
        </w:tc>
        <w:tc>
          <w:tcPr>
            <w:tcW w:w="2880" w:type="dxa"/>
            <w:tcBorders>
              <w:top w:val="none" w:sz="0" w:space="0" w:color="FFFFFF"/>
              <w:left w:val="none" w:sz="0" w:space="0" w:color="FFFFFF"/>
              <w:bottom w:val="single" w:sz="3" w:space="0" w:color="E3E7EF"/>
              <w:right w:val="none" w:sz="0" w:space="0" w:color="FFFFFF"/>
            </w:tcBorders>
            <w:tcMar>
              <w:top w:w="90" w:type="dxa"/>
              <w:left w:w="160" w:type="dxa"/>
              <w:bottom w:w="90" w:type="dxa"/>
              <w:right w:w="120" w:type="dxa"/>
            </w:tcMar>
            <w:vAlign w:val="center"/>
          </w:tcPr>
          <w:p w14:paraId="31771C1A" w14:textId="77777777" w:rsidR="008020A7" w:rsidRDefault="00000000">
            <w:r>
              <w:rPr>
                <w:color w:val="2E3851"/>
                <w:sz w:val="18"/>
                <w:szCs w:val="18"/>
              </w:rPr>
              <w:t xml:space="preserve">군집2: </w:t>
            </w:r>
            <w:proofErr w:type="gramStart"/>
            <w:r>
              <w:rPr>
                <w:color w:val="2E3851"/>
                <w:sz w:val="18"/>
                <w:szCs w:val="18"/>
              </w:rPr>
              <w:t>36 /</w:t>
            </w:r>
            <w:proofErr w:type="gramEnd"/>
            <w:r>
              <w:rPr>
                <w:color w:val="2E3851"/>
                <w:sz w:val="18"/>
                <w:szCs w:val="18"/>
              </w:rPr>
              <w:t xml:space="preserve"> 군집0: 14</w:t>
            </w:r>
          </w:p>
        </w:tc>
      </w:tr>
      <w:tr w:rsidR="008020A7" w14:paraId="6ADE9E6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3" w:space="0" w:color="E3E7EF"/>
              <w:right w:val="none" w:sz="0" w:space="0" w:color="FFFFFF"/>
            </w:tcBorders>
            <w:tcMar>
              <w:top w:w="90" w:type="dxa"/>
              <w:left w:w="160" w:type="dxa"/>
              <w:bottom w:w="90" w:type="dxa"/>
              <w:right w:w="120" w:type="dxa"/>
            </w:tcMar>
            <w:vAlign w:val="center"/>
          </w:tcPr>
          <w:p w14:paraId="13FAC0C0" w14:textId="77777777" w:rsidR="008020A7" w:rsidRDefault="00000000">
            <w:r>
              <w:rPr>
                <w:color w:val="2E3851"/>
                <w:sz w:val="18"/>
                <w:szCs w:val="18"/>
              </w:rPr>
              <w:t>GMM</w:t>
            </w:r>
          </w:p>
        </w:tc>
        <w:tc>
          <w:tcPr>
            <w:tcW w:w="2880" w:type="dxa"/>
            <w:tcBorders>
              <w:top w:val="none" w:sz="0" w:space="0" w:color="FFFFFF"/>
              <w:left w:val="none" w:sz="0" w:space="0" w:color="FFFFFF"/>
              <w:bottom w:val="single" w:sz="3" w:space="0" w:color="E3E7EF"/>
              <w:right w:val="none" w:sz="0" w:space="0" w:color="FFFFFF"/>
            </w:tcBorders>
            <w:tcMar>
              <w:top w:w="90" w:type="dxa"/>
              <w:left w:w="160" w:type="dxa"/>
              <w:bottom w:w="90" w:type="dxa"/>
              <w:right w:w="120" w:type="dxa"/>
            </w:tcMar>
            <w:vAlign w:val="center"/>
          </w:tcPr>
          <w:p w14:paraId="15C140DF" w14:textId="77777777" w:rsidR="008020A7" w:rsidRDefault="00000000">
            <w:r>
              <w:rPr>
                <w:color w:val="2E3851"/>
                <w:sz w:val="18"/>
                <w:szCs w:val="18"/>
              </w:rPr>
              <w:t>군집1: 50건(100%)</w:t>
            </w:r>
          </w:p>
        </w:tc>
        <w:tc>
          <w:tcPr>
            <w:tcW w:w="2880" w:type="dxa"/>
            <w:tcBorders>
              <w:top w:val="none" w:sz="0" w:space="0" w:color="FFFFFF"/>
              <w:left w:val="none" w:sz="0" w:space="0" w:color="FFFFFF"/>
              <w:bottom w:val="single" w:sz="3" w:space="0" w:color="E3E7EF"/>
              <w:right w:val="none" w:sz="0" w:space="0" w:color="FFFFFF"/>
            </w:tcBorders>
            <w:tcMar>
              <w:top w:w="90" w:type="dxa"/>
              <w:left w:w="160" w:type="dxa"/>
              <w:bottom w:w="90" w:type="dxa"/>
              <w:right w:w="120" w:type="dxa"/>
            </w:tcMar>
            <w:vAlign w:val="center"/>
          </w:tcPr>
          <w:p w14:paraId="31E26A8D" w14:textId="77777777" w:rsidR="008020A7" w:rsidRDefault="00000000">
            <w:r>
              <w:rPr>
                <w:color w:val="2E3851"/>
                <w:sz w:val="18"/>
                <w:szCs w:val="18"/>
              </w:rPr>
              <w:t xml:space="preserve">군집0: </w:t>
            </w:r>
            <w:proofErr w:type="gramStart"/>
            <w:r>
              <w:rPr>
                <w:color w:val="2E3851"/>
                <w:sz w:val="18"/>
                <w:szCs w:val="18"/>
              </w:rPr>
              <w:t>45 /</w:t>
            </w:r>
            <w:proofErr w:type="gramEnd"/>
            <w:r>
              <w:rPr>
                <w:color w:val="2E3851"/>
                <w:sz w:val="18"/>
                <w:szCs w:val="18"/>
              </w:rPr>
              <w:t xml:space="preserve"> 군집2: 5</w:t>
            </w:r>
          </w:p>
        </w:tc>
        <w:tc>
          <w:tcPr>
            <w:tcW w:w="2880" w:type="dxa"/>
            <w:tcBorders>
              <w:top w:val="none" w:sz="0" w:space="0" w:color="FFFFFF"/>
              <w:left w:val="none" w:sz="0" w:space="0" w:color="FFFFFF"/>
              <w:bottom w:val="single" w:sz="3" w:space="0" w:color="E3E7EF"/>
              <w:right w:val="none" w:sz="0" w:space="0" w:color="FFFFFF"/>
            </w:tcBorders>
            <w:tcMar>
              <w:top w:w="90" w:type="dxa"/>
              <w:left w:w="160" w:type="dxa"/>
              <w:bottom w:w="90" w:type="dxa"/>
              <w:right w:w="120" w:type="dxa"/>
            </w:tcMar>
            <w:vAlign w:val="center"/>
          </w:tcPr>
          <w:p w14:paraId="561E7E42" w14:textId="77777777" w:rsidR="008020A7" w:rsidRDefault="00000000">
            <w:r>
              <w:rPr>
                <w:color w:val="2E3851"/>
                <w:sz w:val="18"/>
                <w:szCs w:val="18"/>
              </w:rPr>
              <w:t>군집2: 50건(100%)</w:t>
            </w:r>
          </w:p>
        </w:tc>
      </w:tr>
      <w:tr w:rsidR="008020A7" w14:paraId="3698FB6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none" w:sz="0" w:space="0" w:color="FFFFFF"/>
              <w:left w:val="none" w:sz="0" w:space="0" w:color="FFFFFF"/>
              <w:bottom w:val="single" w:sz="3" w:space="0" w:color="E3E7EF"/>
              <w:right w:val="none" w:sz="0" w:space="0" w:color="FFFFFF"/>
            </w:tcBorders>
            <w:tcMar>
              <w:top w:w="90" w:type="dxa"/>
              <w:left w:w="160" w:type="dxa"/>
              <w:bottom w:w="90" w:type="dxa"/>
              <w:right w:w="120" w:type="dxa"/>
            </w:tcMar>
            <w:vAlign w:val="center"/>
          </w:tcPr>
          <w:p w14:paraId="79702CAF" w14:textId="77777777" w:rsidR="008020A7" w:rsidRDefault="00000000">
            <w:r>
              <w:rPr>
                <w:color w:val="2E3851"/>
                <w:sz w:val="18"/>
                <w:szCs w:val="18"/>
              </w:rPr>
              <w:t>DBSCAN</w:t>
            </w:r>
          </w:p>
        </w:tc>
        <w:tc>
          <w:tcPr>
            <w:tcW w:w="2880" w:type="dxa"/>
            <w:tcBorders>
              <w:top w:val="none" w:sz="0" w:space="0" w:color="FFFFFF"/>
              <w:left w:val="none" w:sz="0" w:space="0" w:color="FFFFFF"/>
              <w:bottom w:val="single" w:sz="3" w:space="0" w:color="E3E7EF"/>
              <w:right w:val="none" w:sz="0" w:space="0" w:color="FFFFFF"/>
            </w:tcBorders>
            <w:tcMar>
              <w:top w:w="90" w:type="dxa"/>
              <w:left w:w="160" w:type="dxa"/>
              <w:bottom w:w="90" w:type="dxa"/>
              <w:right w:w="120" w:type="dxa"/>
            </w:tcMar>
            <w:vAlign w:val="center"/>
          </w:tcPr>
          <w:p w14:paraId="5F6F303B" w14:textId="77777777" w:rsidR="008020A7" w:rsidRDefault="00000000">
            <w:r>
              <w:rPr>
                <w:color w:val="2E3851"/>
                <w:sz w:val="18"/>
                <w:szCs w:val="18"/>
              </w:rPr>
              <w:t xml:space="preserve">군집0: </w:t>
            </w:r>
            <w:proofErr w:type="gramStart"/>
            <w:r>
              <w:rPr>
                <w:color w:val="2E3851"/>
                <w:sz w:val="18"/>
                <w:szCs w:val="18"/>
              </w:rPr>
              <w:t>49 /</w:t>
            </w:r>
            <w:proofErr w:type="gramEnd"/>
            <w:r>
              <w:rPr>
                <w:color w:val="2E3851"/>
                <w:sz w:val="18"/>
                <w:szCs w:val="18"/>
              </w:rPr>
              <w:t xml:space="preserve"> 노이즈: 1</w:t>
            </w:r>
          </w:p>
        </w:tc>
        <w:tc>
          <w:tcPr>
            <w:tcW w:w="2880" w:type="dxa"/>
            <w:tcBorders>
              <w:top w:val="none" w:sz="0" w:space="0" w:color="FFFFFF"/>
              <w:left w:val="none" w:sz="0" w:space="0" w:color="FFFFFF"/>
              <w:bottom w:val="single" w:sz="3" w:space="0" w:color="E3E7EF"/>
              <w:right w:val="none" w:sz="0" w:space="0" w:color="FFFFFF"/>
            </w:tcBorders>
            <w:tcMar>
              <w:top w:w="90" w:type="dxa"/>
              <w:left w:w="160" w:type="dxa"/>
              <w:bottom w:w="90" w:type="dxa"/>
              <w:right w:w="120" w:type="dxa"/>
            </w:tcMar>
            <w:vAlign w:val="center"/>
          </w:tcPr>
          <w:p w14:paraId="479A2E9C" w14:textId="77777777" w:rsidR="008020A7" w:rsidRDefault="00000000">
            <w:r>
              <w:rPr>
                <w:color w:val="2E3851"/>
                <w:sz w:val="18"/>
                <w:szCs w:val="18"/>
              </w:rPr>
              <w:t xml:space="preserve">군집1: </w:t>
            </w:r>
            <w:proofErr w:type="gramStart"/>
            <w:r>
              <w:rPr>
                <w:color w:val="2E3851"/>
                <w:sz w:val="18"/>
                <w:szCs w:val="18"/>
              </w:rPr>
              <w:t>46 /</w:t>
            </w:r>
            <w:proofErr w:type="gramEnd"/>
            <w:r>
              <w:rPr>
                <w:color w:val="2E3851"/>
                <w:sz w:val="18"/>
                <w:szCs w:val="18"/>
              </w:rPr>
              <w:t xml:space="preserve"> 노이즈: 4</w:t>
            </w:r>
          </w:p>
        </w:tc>
        <w:tc>
          <w:tcPr>
            <w:tcW w:w="2880" w:type="dxa"/>
            <w:tcBorders>
              <w:top w:val="none" w:sz="0" w:space="0" w:color="FFFFFF"/>
              <w:left w:val="none" w:sz="0" w:space="0" w:color="FFFFFF"/>
              <w:bottom w:val="single" w:sz="3" w:space="0" w:color="E3E7EF"/>
              <w:right w:val="none" w:sz="0" w:space="0" w:color="FFFFFF"/>
            </w:tcBorders>
            <w:tcMar>
              <w:top w:w="90" w:type="dxa"/>
              <w:left w:w="160" w:type="dxa"/>
              <w:bottom w:w="90" w:type="dxa"/>
              <w:right w:w="120" w:type="dxa"/>
            </w:tcMar>
            <w:vAlign w:val="center"/>
          </w:tcPr>
          <w:p w14:paraId="00FAF516" w14:textId="77777777" w:rsidR="008020A7" w:rsidRDefault="00000000">
            <w:r>
              <w:rPr>
                <w:color w:val="2E3851"/>
                <w:sz w:val="18"/>
                <w:szCs w:val="18"/>
              </w:rPr>
              <w:t xml:space="preserve">군집1: </w:t>
            </w:r>
            <w:proofErr w:type="gramStart"/>
            <w:r>
              <w:rPr>
                <w:color w:val="2E3851"/>
                <w:sz w:val="18"/>
                <w:szCs w:val="18"/>
              </w:rPr>
              <w:t>42 /</w:t>
            </w:r>
            <w:proofErr w:type="gramEnd"/>
            <w:r>
              <w:rPr>
                <w:color w:val="2E3851"/>
                <w:sz w:val="18"/>
                <w:szCs w:val="18"/>
              </w:rPr>
              <w:t xml:space="preserve"> 노이즈: 8</w:t>
            </w:r>
          </w:p>
        </w:tc>
      </w:tr>
    </w:tbl>
    <w:p w14:paraId="25F05610" w14:textId="77777777" w:rsidR="008020A7" w:rsidRDefault="008020A7">
      <w:pPr>
        <w:spacing w:after="220"/>
      </w:pPr>
    </w:p>
    <w:p w14:paraId="10226DFF" w14:textId="77777777" w:rsidR="008020A7" w:rsidRDefault="00000000">
      <w:pPr>
        <w:spacing w:after="200" w:line="300" w:lineRule="auto"/>
      </w:pPr>
      <w:r>
        <w:rPr>
          <w:color w:val="2E3851"/>
        </w:rPr>
        <w:t xml:space="preserve">세 모델 모두 </w:t>
      </w:r>
      <w:proofErr w:type="spellStart"/>
      <w:r>
        <w:rPr>
          <w:color w:val="2E3851"/>
        </w:rPr>
        <w:t>setosa</w:t>
      </w:r>
      <w:proofErr w:type="spellEnd"/>
      <w:r>
        <w:rPr>
          <w:color w:val="2E3851"/>
        </w:rPr>
        <w:t xml:space="preserve">(target=0)는 완벽에 가깝게 분리해냈다 — 애초에 다른 두 품종과 피처 공간에서 뚜렷이 떨어져 있기 때문이다. 반면 versicolor(target=1)와 virginica(target=2)는 피처가 서로 겹치는 구간이 있어, 세 모델 모두 이 경계에서 </w:t>
      </w:r>
      <w:proofErr w:type="spellStart"/>
      <w:r>
        <w:rPr>
          <w:color w:val="2E3851"/>
        </w:rPr>
        <w:t>오분류가</w:t>
      </w:r>
      <w:proofErr w:type="spellEnd"/>
      <w:r>
        <w:rPr>
          <w:color w:val="2E3851"/>
        </w:rPr>
        <w:t xml:space="preserve"> 발생했다.</w:t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"/>
        <w:gridCol w:w="10350"/>
      </w:tblGrid>
      <w:tr w:rsidR="008020A7" w14:paraId="4C5BAD7C" w14:textId="77777777">
        <w:tblPrEx>
          <w:tblCellMar>
            <w:top w:w="0" w:type="dxa"/>
            <w:bottom w:w="0" w:type="dxa"/>
          </w:tblCellMar>
        </w:tblPrEx>
        <w:tc>
          <w:tcPr>
            <w:tcW w:w="90" w:type="dxa"/>
            <w:shd w:val="clear" w:color="auto" w:fill="C98A3E"/>
            <w:tcMar>
              <w:top w:w="40" w:type="dxa"/>
              <w:bottom w:w="40" w:type="dxa"/>
            </w:tcMar>
            <w:vAlign w:val="center"/>
          </w:tcPr>
          <w:p w14:paraId="13E27C5F" w14:textId="77777777" w:rsidR="008020A7" w:rsidRDefault="008020A7"/>
        </w:tc>
        <w:tc>
          <w:tcPr>
            <w:tcW w:w="10350" w:type="dxa"/>
            <w:tcMar>
              <w:top w:w="60" w:type="dxa"/>
              <w:left w:w="160" w:type="dxa"/>
              <w:bottom w:w="60" w:type="dxa"/>
            </w:tcMar>
            <w:vAlign w:val="center"/>
          </w:tcPr>
          <w:p w14:paraId="72CA0CD8" w14:textId="77777777" w:rsidR="008020A7" w:rsidRDefault="00000000">
            <w:r>
              <w:rPr>
                <w:b/>
                <w:bCs/>
                <w:color w:val="16213E"/>
                <w:sz w:val="23"/>
                <w:szCs w:val="23"/>
              </w:rPr>
              <w:t>6.3 DBSCAN은 애초에 군집을 3개로 나누지 않았다</w:t>
            </w:r>
          </w:p>
        </w:tc>
      </w:tr>
    </w:tbl>
    <w:p w14:paraId="741B40FD" w14:textId="77777777" w:rsidR="008020A7" w:rsidRDefault="008020A7">
      <w:pPr>
        <w:spacing w:after="120"/>
      </w:pP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020A7" w14:paraId="1F90E81F" w14:textId="77777777">
        <w:tblPrEx>
          <w:tblCellMar>
            <w:top w:w="0" w:type="dxa"/>
            <w:bottom w:w="0" w:type="dxa"/>
          </w:tblCellMar>
        </w:tblPrEx>
        <w:tc>
          <w:tcPr>
            <w:tcW w:w="10440" w:type="dxa"/>
            <w:tcBorders>
              <w:top w:val="single" w:sz="4" w:space="0" w:color="C98A3E"/>
              <w:left w:val="single" w:sz="24" w:space="0" w:color="C98A3E"/>
              <w:bottom w:val="single" w:sz="4" w:space="0" w:color="C98A3E"/>
              <w:right w:val="single" w:sz="4" w:space="0" w:color="C98A3E"/>
            </w:tcBorders>
            <w:shd w:val="clear" w:color="auto" w:fill="F9F5EC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54992D09" w14:textId="77777777" w:rsidR="008020A7" w:rsidRDefault="00000000">
            <w:pPr>
              <w:spacing w:after="90"/>
            </w:pPr>
            <w:r>
              <w:rPr>
                <w:b/>
                <w:bCs/>
                <w:color w:val="16213E"/>
              </w:rPr>
              <w:t>군집 개수를 미리 정하지 않는다는 것의 실제 의미</w:t>
            </w:r>
          </w:p>
          <w:p w14:paraId="13618751" w14:textId="77777777" w:rsidR="008020A7" w:rsidRDefault="00000000">
            <w:pPr>
              <w:spacing w:line="300" w:lineRule="auto"/>
            </w:pPr>
            <w:r>
              <w:rPr>
                <w:color w:val="3A4A70"/>
                <w:sz w:val="18"/>
                <w:szCs w:val="18"/>
              </w:rPr>
              <w:t>DBSCAN은 target=1과 target=2 표본 대부분을 같은 "군집 1"로 묶었다 — eps=0.6 기준에서는 두 품종 사이의 밀도가 하나로 이어져 있다고 판단한 것이다. K-Means·GMM은 "3개로 나누라"는 지시를 따라 억지로 경계를 만들지만, DBSCAN은 데이터의 밀도 구조상 실질적으로 2개의 뭉치(+노이즈)만 존재한다고 있는 그대로 보여준다.</w:t>
            </w:r>
          </w:p>
        </w:tc>
      </w:tr>
    </w:tbl>
    <w:p w14:paraId="1525C1DC" w14:textId="77777777" w:rsidR="008020A7" w:rsidRDefault="00000000">
      <w:r>
        <w:br w:type="page"/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72"/>
        <w:gridCol w:w="3968"/>
      </w:tblGrid>
      <w:tr w:rsidR="008020A7" w14:paraId="2F0680EA" w14:textId="77777777">
        <w:tblPrEx>
          <w:tblCellMar>
            <w:top w:w="0" w:type="dxa"/>
            <w:bottom w:w="0" w:type="dxa"/>
          </w:tblCellMar>
        </w:tblPrEx>
        <w:tc>
          <w:tcPr>
            <w:tcW w:w="6472" w:type="dxa"/>
            <w:tcBorders>
              <w:top w:val="none" w:sz="0" w:space="0" w:color="FFFFFF"/>
              <w:left w:val="none" w:sz="0" w:space="0" w:color="FFFFFF"/>
              <w:bottom w:val="single" w:sz="4" w:space="0" w:color="C7CEDB"/>
              <w:right w:val="none" w:sz="0" w:space="0" w:color="FFFFFF"/>
            </w:tcBorders>
            <w:tcMar>
              <w:bottom w:w="100" w:type="dxa"/>
            </w:tcMar>
          </w:tcPr>
          <w:p w14:paraId="648ACB2B" w14:textId="77777777" w:rsidR="008020A7" w:rsidRDefault="00000000">
            <w:r>
              <w:rPr>
                <w:b/>
                <w:bCs/>
                <w:color w:val="5A6E96"/>
                <w:spacing w:val="6"/>
                <w:sz w:val="14"/>
                <w:szCs w:val="14"/>
              </w:rPr>
              <w:lastRenderedPageBreak/>
              <w:t>CLUSTERING MODEL COMPARISON · 분석 리포트</w:t>
            </w:r>
          </w:p>
        </w:tc>
        <w:tc>
          <w:tcPr>
            <w:tcW w:w="3968" w:type="dxa"/>
            <w:tcBorders>
              <w:top w:val="none" w:sz="0" w:space="0" w:color="FFFFFF"/>
              <w:left w:val="none" w:sz="0" w:space="0" w:color="FFFFFF"/>
              <w:bottom w:val="single" w:sz="4" w:space="0" w:color="C7CEDB"/>
              <w:right w:val="none" w:sz="0" w:space="0" w:color="FFFFFF"/>
            </w:tcBorders>
            <w:tcMar>
              <w:bottom w:w="100" w:type="dxa"/>
            </w:tcMar>
          </w:tcPr>
          <w:p w14:paraId="3BA11DF1" w14:textId="77777777" w:rsidR="008020A7" w:rsidRDefault="00000000">
            <w:pPr>
              <w:jc w:val="right"/>
            </w:pPr>
            <w:r>
              <w:rPr>
                <w:b/>
                <w:bCs/>
                <w:color w:val="5A6E96"/>
                <w:sz w:val="14"/>
                <w:szCs w:val="14"/>
              </w:rPr>
              <w:t>06 · 결과 &amp; 결론</w:t>
            </w:r>
          </w:p>
        </w:tc>
      </w:tr>
    </w:tbl>
    <w:p w14:paraId="278C6D19" w14:textId="77777777" w:rsidR="008020A7" w:rsidRDefault="008020A7">
      <w:pPr>
        <w:spacing w:after="80"/>
      </w:pP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"/>
        <w:gridCol w:w="10350"/>
      </w:tblGrid>
      <w:tr w:rsidR="008020A7" w14:paraId="6F313FEB" w14:textId="77777777">
        <w:tblPrEx>
          <w:tblCellMar>
            <w:top w:w="0" w:type="dxa"/>
            <w:bottom w:w="0" w:type="dxa"/>
          </w:tblCellMar>
        </w:tblPrEx>
        <w:tc>
          <w:tcPr>
            <w:tcW w:w="90" w:type="dxa"/>
            <w:shd w:val="clear" w:color="auto" w:fill="C98A3E"/>
            <w:tcMar>
              <w:top w:w="40" w:type="dxa"/>
              <w:bottom w:w="40" w:type="dxa"/>
            </w:tcMar>
            <w:vAlign w:val="center"/>
          </w:tcPr>
          <w:p w14:paraId="514214A0" w14:textId="77777777" w:rsidR="008020A7" w:rsidRDefault="008020A7"/>
        </w:tc>
        <w:tc>
          <w:tcPr>
            <w:tcW w:w="10350" w:type="dxa"/>
            <w:tcMar>
              <w:top w:w="60" w:type="dxa"/>
              <w:left w:w="160" w:type="dxa"/>
              <w:bottom w:w="60" w:type="dxa"/>
            </w:tcMar>
            <w:vAlign w:val="center"/>
          </w:tcPr>
          <w:p w14:paraId="6F1E0EF8" w14:textId="77777777" w:rsidR="008020A7" w:rsidRDefault="00000000">
            <w:r>
              <w:rPr>
                <w:b/>
                <w:bCs/>
                <w:color w:val="16213E"/>
                <w:sz w:val="23"/>
                <w:szCs w:val="23"/>
              </w:rPr>
              <w:t>6.4 파이프라인 요약</w:t>
            </w:r>
          </w:p>
        </w:tc>
      </w:tr>
    </w:tbl>
    <w:p w14:paraId="4F6E1614" w14:textId="77777777" w:rsidR="008020A7" w:rsidRDefault="008020A7">
      <w:pPr>
        <w:spacing w:after="160"/>
      </w:pP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91"/>
        <w:gridCol w:w="1491"/>
        <w:gridCol w:w="1491"/>
        <w:gridCol w:w="1491"/>
        <w:gridCol w:w="1491"/>
        <w:gridCol w:w="1491"/>
        <w:gridCol w:w="1494"/>
      </w:tblGrid>
      <w:tr w:rsidR="008020A7" w14:paraId="130119EE" w14:textId="77777777">
        <w:tblPrEx>
          <w:tblCellMar>
            <w:top w:w="0" w:type="dxa"/>
            <w:bottom w:w="0" w:type="dxa"/>
          </w:tblCellMar>
        </w:tblPrEx>
        <w:tc>
          <w:tcPr>
            <w:tcW w:w="1491" w:type="dxa"/>
            <w:tcBorders>
              <w:top w:val="single" w:sz="3" w:space="0" w:color="E3E7EF"/>
              <w:left w:val="single" w:sz="3" w:space="0" w:color="E3E7EF"/>
              <w:bottom w:val="single" w:sz="3" w:space="0" w:color="E3E7EF"/>
              <w:right w:val="single" w:sz="3" w:space="0" w:color="E3E7EF"/>
            </w:tcBorders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4D51D2E8" w14:textId="77777777" w:rsidR="008020A7" w:rsidRDefault="00000000">
            <w:pPr>
              <w:spacing w:after="40"/>
              <w:jc w:val="center"/>
            </w:pPr>
            <w:r>
              <w:rPr>
                <w:b/>
                <w:bCs/>
                <w:color w:val="16213E"/>
                <w:sz w:val="16"/>
                <w:szCs w:val="16"/>
              </w:rPr>
              <w:t>① 데이터 로드</w:t>
            </w:r>
          </w:p>
          <w:p w14:paraId="5714FFB9" w14:textId="77777777" w:rsidR="008020A7" w:rsidRDefault="00000000">
            <w:pPr>
              <w:jc w:val="center"/>
            </w:pPr>
            <w:r>
              <w:rPr>
                <w:color w:val="5A6E96"/>
                <w:sz w:val="14"/>
                <w:szCs w:val="14"/>
              </w:rPr>
              <w:t>(Iris, 150건)</w:t>
            </w:r>
          </w:p>
        </w:tc>
        <w:tc>
          <w:tcPr>
            <w:tcW w:w="1491" w:type="dxa"/>
            <w:tcBorders>
              <w:top w:val="single" w:sz="3" w:space="0" w:color="E3E7EF"/>
              <w:left w:val="none" w:sz="0" w:space="0" w:color="FFFFFF"/>
              <w:bottom w:val="single" w:sz="3" w:space="0" w:color="E3E7EF"/>
              <w:right w:val="single" w:sz="3" w:space="0" w:color="E3E7EF"/>
            </w:tcBorders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5BA33632" w14:textId="77777777" w:rsidR="008020A7" w:rsidRDefault="00000000">
            <w:pPr>
              <w:spacing w:after="40"/>
              <w:jc w:val="center"/>
            </w:pPr>
            <w:r>
              <w:rPr>
                <w:b/>
                <w:bCs/>
                <w:color w:val="16213E"/>
                <w:sz w:val="16"/>
                <w:szCs w:val="16"/>
              </w:rPr>
              <w:t>② K-Means 학습</w:t>
            </w:r>
          </w:p>
          <w:p w14:paraId="1F62FBC6" w14:textId="77777777" w:rsidR="008020A7" w:rsidRDefault="00000000">
            <w:pPr>
              <w:jc w:val="center"/>
            </w:pPr>
            <w:r>
              <w:rPr>
                <w:color w:val="5A6E96"/>
                <w:sz w:val="14"/>
                <w:szCs w:val="14"/>
              </w:rPr>
              <w:t>(</w:t>
            </w:r>
            <w:proofErr w:type="spellStart"/>
            <w:r>
              <w:rPr>
                <w:color w:val="5A6E96"/>
                <w:sz w:val="14"/>
                <w:szCs w:val="14"/>
              </w:rPr>
              <w:t>n_clusters</w:t>
            </w:r>
            <w:proofErr w:type="spellEnd"/>
            <w:r>
              <w:rPr>
                <w:color w:val="5A6E96"/>
                <w:sz w:val="14"/>
                <w:szCs w:val="14"/>
              </w:rPr>
              <w:t>=3)</w:t>
            </w:r>
          </w:p>
        </w:tc>
        <w:tc>
          <w:tcPr>
            <w:tcW w:w="1491" w:type="dxa"/>
            <w:tcBorders>
              <w:top w:val="single" w:sz="3" w:space="0" w:color="E3E7EF"/>
              <w:left w:val="none" w:sz="0" w:space="0" w:color="FFFFFF"/>
              <w:bottom w:val="single" w:sz="3" w:space="0" w:color="E3E7EF"/>
              <w:right w:val="single" w:sz="3" w:space="0" w:color="E3E7EF"/>
            </w:tcBorders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3361AC14" w14:textId="77777777" w:rsidR="008020A7" w:rsidRDefault="00000000">
            <w:pPr>
              <w:spacing w:after="40"/>
              <w:jc w:val="center"/>
            </w:pPr>
            <w:r>
              <w:rPr>
                <w:b/>
                <w:bCs/>
                <w:color w:val="16213E"/>
                <w:sz w:val="16"/>
                <w:szCs w:val="16"/>
              </w:rPr>
              <w:t>③ GMM 학습</w:t>
            </w:r>
          </w:p>
          <w:p w14:paraId="45134A3D" w14:textId="77777777" w:rsidR="008020A7" w:rsidRDefault="00000000">
            <w:pPr>
              <w:jc w:val="center"/>
            </w:pPr>
            <w:r>
              <w:rPr>
                <w:color w:val="5A6E96"/>
                <w:sz w:val="14"/>
                <w:szCs w:val="14"/>
              </w:rPr>
              <w:t>(</w:t>
            </w:r>
            <w:proofErr w:type="spellStart"/>
            <w:r>
              <w:rPr>
                <w:color w:val="5A6E96"/>
                <w:sz w:val="14"/>
                <w:szCs w:val="14"/>
              </w:rPr>
              <w:t>n_components</w:t>
            </w:r>
            <w:proofErr w:type="spellEnd"/>
            <w:r>
              <w:rPr>
                <w:color w:val="5A6E96"/>
                <w:sz w:val="14"/>
                <w:szCs w:val="14"/>
              </w:rPr>
              <w:t>=3)</w:t>
            </w:r>
          </w:p>
        </w:tc>
        <w:tc>
          <w:tcPr>
            <w:tcW w:w="1491" w:type="dxa"/>
            <w:tcBorders>
              <w:top w:val="single" w:sz="3" w:space="0" w:color="E3E7EF"/>
              <w:left w:val="none" w:sz="0" w:space="0" w:color="FFFFFF"/>
              <w:bottom w:val="single" w:sz="3" w:space="0" w:color="E3E7EF"/>
              <w:right w:val="single" w:sz="3" w:space="0" w:color="E3E7EF"/>
            </w:tcBorders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1013F13C" w14:textId="77777777" w:rsidR="008020A7" w:rsidRDefault="00000000">
            <w:pPr>
              <w:spacing w:after="40"/>
              <w:jc w:val="center"/>
            </w:pPr>
            <w:r>
              <w:rPr>
                <w:b/>
                <w:bCs/>
                <w:color w:val="16213E"/>
                <w:sz w:val="16"/>
                <w:szCs w:val="16"/>
              </w:rPr>
              <w:t>④ DBSCAN 학습</w:t>
            </w:r>
          </w:p>
          <w:p w14:paraId="681A53ED" w14:textId="77777777" w:rsidR="008020A7" w:rsidRDefault="00000000">
            <w:pPr>
              <w:jc w:val="center"/>
            </w:pPr>
            <w:r>
              <w:rPr>
                <w:color w:val="5A6E96"/>
                <w:sz w:val="14"/>
                <w:szCs w:val="14"/>
              </w:rPr>
              <w:t>(eps=0.6)</w:t>
            </w:r>
          </w:p>
        </w:tc>
        <w:tc>
          <w:tcPr>
            <w:tcW w:w="1491" w:type="dxa"/>
            <w:tcBorders>
              <w:top w:val="single" w:sz="3" w:space="0" w:color="E3E7EF"/>
              <w:left w:val="none" w:sz="0" w:space="0" w:color="FFFFFF"/>
              <w:bottom w:val="single" w:sz="3" w:space="0" w:color="E3E7EF"/>
              <w:right w:val="single" w:sz="3" w:space="0" w:color="E3E7EF"/>
            </w:tcBorders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55128FBA" w14:textId="77777777" w:rsidR="008020A7" w:rsidRDefault="00000000">
            <w:pPr>
              <w:spacing w:after="40"/>
              <w:jc w:val="center"/>
            </w:pPr>
            <w:r>
              <w:rPr>
                <w:b/>
                <w:bCs/>
                <w:color w:val="16213E"/>
                <w:sz w:val="16"/>
                <w:szCs w:val="16"/>
              </w:rPr>
              <w:t>⑤ target 교차 비교</w:t>
            </w:r>
          </w:p>
          <w:p w14:paraId="4420AA3D" w14:textId="77777777" w:rsidR="008020A7" w:rsidRDefault="00000000">
            <w:pPr>
              <w:jc w:val="center"/>
            </w:pPr>
            <w:r>
              <w:rPr>
                <w:color w:val="5A6E96"/>
                <w:sz w:val="14"/>
                <w:szCs w:val="14"/>
              </w:rPr>
              <w:t>(사후 검증)</w:t>
            </w:r>
          </w:p>
        </w:tc>
        <w:tc>
          <w:tcPr>
            <w:tcW w:w="1491" w:type="dxa"/>
            <w:tcBorders>
              <w:top w:val="single" w:sz="3" w:space="0" w:color="E3E7EF"/>
              <w:left w:val="none" w:sz="0" w:space="0" w:color="FFFFFF"/>
              <w:bottom w:val="single" w:sz="3" w:space="0" w:color="E3E7EF"/>
              <w:right w:val="single" w:sz="3" w:space="0" w:color="E3E7EF"/>
            </w:tcBorders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342FAD91" w14:textId="77777777" w:rsidR="008020A7" w:rsidRDefault="00000000">
            <w:pPr>
              <w:spacing w:after="40"/>
              <w:jc w:val="center"/>
            </w:pPr>
            <w:r>
              <w:rPr>
                <w:b/>
                <w:bCs/>
                <w:color w:val="16213E"/>
                <w:sz w:val="16"/>
                <w:szCs w:val="16"/>
              </w:rPr>
              <w:t>⑥ 실루엣 계수 계산</w:t>
            </w:r>
          </w:p>
          <w:p w14:paraId="2422717D" w14:textId="77777777" w:rsidR="008020A7" w:rsidRDefault="00000000">
            <w:pPr>
              <w:jc w:val="center"/>
            </w:pPr>
            <w:r>
              <w:rPr>
                <w:color w:val="5A6E96"/>
                <w:sz w:val="14"/>
                <w:szCs w:val="14"/>
              </w:rPr>
              <w:t>(정량 비교)</w:t>
            </w:r>
          </w:p>
        </w:tc>
        <w:tc>
          <w:tcPr>
            <w:tcW w:w="1494" w:type="dxa"/>
            <w:tcBorders>
              <w:top w:val="single" w:sz="3" w:space="0" w:color="E3E7EF"/>
              <w:left w:val="none" w:sz="0" w:space="0" w:color="FFFFFF"/>
              <w:bottom w:val="single" w:sz="3" w:space="0" w:color="E3E7EF"/>
              <w:right w:val="single" w:sz="3" w:space="0" w:color="E3E7EF"/>
            </w:tcBorders>
            <w:tcMar>
              <w:top w:w="140" w:type="dxa"/>
              <w:left w:w="100" w:type="dxa"/>
              <w:bottom w:w="140" w:type="dxa"/>
              <w:right w:w="100" w:type="dxa"/>
            </w:tcMar>
          </w:tcPr>
          <w:p w14:paraId="58688BC5" w14:textId="77777777" w:rsidR="008020A7" w:rsidRDefault="00000000">
            <w:pPr>
              <w:spacing w:after="40"/>
              <w:jc w:val="center"/>
            </w:pPr>
            <w:r>
              <w:rPr>
                <w:b/>
                <w:bCs/>
                <w:color w:val="16213E"/>
                <w:sz w:val="16"/>
                <w:szCs w:val="16"/>
              </w:rPr>
              <w:t>⑦ PCA 2D 시각화</w:t>
            </w:r>
          </w:p>
          <w:p w14:paraId="3DC6E9B8" w14:textId="77777777" w:rsidR="008020A7" w:rsidRDefault="00000000">
            <w:pPr>
              <w:jc w:val="center"/>
            </w:pPr>
            <w:r>
              <w:rPr>
                <w:color w:val="5A6E96"/>
                <w:sz w:val="14"/>
                <w:szCs w:val="14"/>
              </w:rPr>
              <w:t>(3모델 비교)</w:t>
            </w:r>
          </w:p>
        </w:tc>
      </w:tr>
    </w:tbl>
    <w:p w14:paraId="2C4C6A06" w14:textId="77777777" w:rsidR="008020A7" w:rsidRDefault="008020A7">
      <w:pPr>
        <w:spacing w:after="280"/>
      </w:pP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"/>
        <w:gridCol w:w="10350"/>
      </w:tblGrid>
      <w:tr w:rsidR="008020A7" w14:paraId="60CDB228" w14:textId="77777777">
        <w:tblPrEx>
          <w:tblCellMar>
            <w:top w:w="0" w:type="dxa"/>
            <w:bottom w:w="0" w:type="dxa"/>
          </w:tblCellMar>
        </w:tblPrEx>
        <w:tc>
          <w:tcPr>
            <w:tcW w:w="90" w:type="dxa"/>
            <w:shd w:val="clear" w:color="auto" w:fill="C98A3E"/>
            <w:tcMar>
              <w:top w:w="40" w:type="dxa"/>
              <w:bottom w:w="40" w:type="dxa"/>
            </w:tcMar>
            <w:vAlign w:val="center"/>
          </w:tcPr>
          <w:p w14:paraId="0A8C2241" w14:textId="77777777" w:rsidR="008020A7" w:rsidRDefault="008020A7"/>
        </w:tc>
        <w:tc>
          <w:tcPr>
            <w:tcW w:w="10350" w:type="dxa"/>
            <w:tcMar>
              <w:top w:w="60" w:type="dxa"/>
              <w:left w:w="160" w:type="dxa"/>
              <w:bottom w:w="60" w:type="dxa"/>
            </w:tcMar>
            <w:vAlign w:val="center"/>
          </w:tcPr>
          <w:p w14:paraId="3D0AC253" w14:textId="77777777" w:rsidR="008020A7" w:rsidRDefault="00000000">
            <w:r>
              <w:rPr>
                <w:b/>
                <w:bCs/>
                <w:color w:val="16213E"/>
                <w:sz w:val="23"/>
                <w:szCs w:val="23"/>
              </w:rPr>
              <w:t>6.5 결론</w:t>
            </w:r>
          </w:p>
        </w:tc>
      </w:tr>
    </w:tbl>
    <w:p w14:paraId="4E3897B9" w14:textId="77777777" w:rsidR="008020A7" w:rsidRDefault="008020A7">
      <w:pPr>
        <w:spacing w:after="160"/>
      </w:pPr>
    </w:p>
    <w:p w14:paraId="6C218353" w14:textId="77777777" w:rsidR="008020A7" w:rsidRDefault="00000000">
      <w:pPr>
        <w:spacing w:after="160" w:line="300" w:lineRule="auto"/>
        <w:ind w:left="220" w:hanging="220"/>
      </w:pPr>
      <w:r>
        <w:rPr>
          <w:b/>
          <w:bCs/>
          <w:color w:val="C98A3E"/>
        </w:rPr>
        <w:t xml:space="preserve">•  </w:t>
      </w:r>
      <w:r>
        <w:rPr>
          <w:color w:val="2E3851"/>
        </w:rPr>
        <w:t xml:space="preserve">세 모델 모두 </w:t>
      </w:r>
      <w:proofErr w:type="spellStart"/>
      <w:r>
        <w:rPr>
          <w:color w:val="2E3851"/>
        </w:rPr>
        <w:t>setosa</w:t>
      </w:r>
      <w:proofErr w:type="spellEnd"/>
      <w:r>
        <w:rPr>
          <w:color w:val="2E3851"/>
        </w:rPr>
        <w:t xml:space="preserve">(target=0)는 100%에 가깝게 완벽히 분리했지만, </w:t>
      </w:r>
      <w:proofErr w:type="spellStart"/>
      <w:r>
        <w:rPr>
          <w:color w:val="2E3851"/>
        </w:rPr>
        <w:t>versicolor·virginica</w:t>
      </w:r>
      <w:proofErr w:type="spellEnd"/>
      <w:r>
        <w:rPr>
          <w:color w:val="2E3851"/>
        </w:rPr>
        <w:t>(target=1·2)는 피처 공간에서 서로 겹쳐 있어 어떤 모델도 완전히 분리하지 못했다.</w:t>
      </w:r>
    </w:p>
    <w:p w14:paraId="5CB7EF4D" w14:textId="77777777" w:rsidR="008020A7" w:rsidRDefault="00000000">
      <w:pPr>
        <w:spacing w:after="160" w:line="300" w:lineRule="auto"/>
        <w:ind w:left="220" w:hanging="220"/>
      </w:pPr>
      <w:r>
        <w:rPr>
          <w:b/>
          <w:bCs/>
          <w:color w:val="C98A3E"/>
        </w:rPr>
        <w:t xml:space="preserve">•  </w:t>
      </w:r>
      <w:r>
        <w:rPr>
          <w:color w:val="2E3851"/>
        </w:rPr>
        <w:t>실루엣 계수는 K-Means(0.5512)가 1위였지만, target=2(virginica)를 100% 정확히 맞힌 모델은 GMM이었다 — 실루엣 계수가 가장 높다고 실제 정답과 가장 잘 맞는 모델이라는 보장은 없다는 것을 보여주는 사례다.</w:t>
      </w:r>
    </w:p>
    <w:p w14:paraId="17644966" w14:textId="77777777" w:rsidR="008020A7" w:rsidRDefault="00000000">
      <w:pPr>
        <w:spacing w:after="160" w:line="300" w:lineRule="auto"/>
        <w:ind w:left="220" w:hanging="220"/>
      </w:pPr>
      <w:r>
        <w:rPr>
          <w:b/>
          <w:bCs/>
          <w:color w:val="C98A3E"/>
        </w:rPr>
        <w:t xml:space="preserve">•  </w:t>
      </w:r>
      <w:r>
        <w:rPr>
          <w:color w:val="2E3851"/>
        </w:rPr>
        <w:t>DBSCAN은 3개로 나누라는 지시 자체가 없는 모델이라, target=1과 target=2 표본 대부분을 하나의 군집으로 합쳐 실제로는 2개의 군집(+노이즈)만 찾아냈다 — 데이터의 밀도 구조를 있는 그대로 반영한 결과다.</w:t>
      </w:r>
    </w:p>
    <w:p w14:paraId="7D607B28" w14:textId="77777777" w:rsidR="008020A7" w:rsidRDefault="00000000">
      <w:pPr>
        <w:spacing w:after="160" w:line="300" w:lineRule="auto"/>
        <w:ind w:left="220" w:hanging="220"/>
      </w:pPr>
      <w:r>
        <w:rPr>
          <w:b/>
          <w:bCs/>
          <w:color w:val="C98A3E"/>
        </w:rPr>
        <w:t xml:space="preserve">•  </w:t>
      </w:r>
      <w:r>
        <w:rPr>
          <w:color w:val="2E3851"/>
        </w:rPr>
        <w:t xml:space="preserve">DBSCAN은 전체 150건 중 13건(약 8.7%)을 노이즈(-1)로 분류했다. K-Means·GMM에는 없는 개념으로, 애매한 경계에 있는 표본을 억지로 특정 군집에 </w:t>
      </w:r>
      <w:proofErr w:type="spellStart"/>
      <w:r>
        <w:rPr>
          <w:color w:val="2E3851"/>
        </w:rPr>
        <w:t>밀어넣지</w:t>
      </w:r>
      <w:proofErr w:type="spellEnd"/>
      <w:r>
        <w:rPr>
          <w:color w:val="2E3851"/>
        </w:rPr>
        <w:t xml:space="preserve"> 않는다는 DBSCAN의 특성을 보여준다.</w:t>
      </w:r>
    </w:p>
    <w:p w14:paraId="7961BB11" w14:textId="77777777" w:rsidR="008020A7" w:rsidRDefault="00000000">
      <w:pPr>
        <w:spacing w:after="160" w:line="300" w:lineRule="auto"/>
        <w:ind w:left="220" w:hanging="220"/>
      </w:pPr>
      <w:r>
        <w:rPr>
          <w:b/>
          <w:bCs/>
          <w:color w:val="C98A3E"/>
        </w:rPr>
        <w:t xml:space="preserve">•  </w:t>
      </w:r>
      <w:r>
        <w:rPr>
          <w:color w:val="2E3851"/>
        </w:rPr>
        <w:t>군집 개수를 미리 알고 있다면 K-Means나 GMM이, 군집 개수를 모르거나 노이즈를 걸러내야 한다면 DBSCAN이 적합하다 — "어떤 모델이 가장 좋은가"보다 "어떤 상황에 어떤 모델이 맞는가"가 더 중요한 질문이다.</w:t>
      </w:r>
    </w:p>
    <w:p w14:paraId="35528006" w14:textId="77777777" w:rsidR="008020A7" w:rsidRDefault="00000000">
      <w:r>
        <w:br w:type="page"/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72"/>
        <w:gridCol w:w="3968"/>
      </w:tblGrid>
      <w:tr w:rsidR="008020A7" w14:paraId="48E242F5" w14:textId="77777777">
        <w:tblPrEx>
          <w:tblCellMar>
            <w:top w:w="0" w:type="dxa"/>
            <w:bottom w:w="0" w:type="dxa"/>
          </w:tblCellMar>
        </w:tblPrEx>
        <w:tc>
          <w:tcPr>
            <w:tcW w:w="6472" w:type="dxa"/>
            <w:tcBorders>
              <w:top w:val="none" w:sz="0" w:space="0" w:color="FFFFFF"/>
              <w:left w:val="none" w:sz="0" w:space="0" w:color="FFFFFF"/>
              <w:bottom w:val="single" w:sz="4" w:space="0" w:color="C7CEDB"/>
              <w:right w:val="none" w:sz="0" w:space="0" w:color="FFFFFF"/>
            </w:tcBorders>
            <w:tcMar>
              <w:bottom w:w="100" w:type="dxa"/>
            </w:tcMar>
          </w:tcPr>
          <w:p w14:paraId="390641F8" w14:textId="77777777" w:rsidR="008020A7" w:rsidRDefault="00000000">
            <w:r>
              <w:rPr>
                <w:b/>
                <w:bCs/>
                <w:color w:val="5A6E96"/>
                <w:spacing w:val="6"/>
                <w:sz w:val="14"/>
                <w:szCs w:val="14"/>
              </w:rPr>
              <w:lastRenderedPageBreak/>
              <w:t>CLUSTERING MODEL COMPARISON · 분석 리포트</w:t>
            </w:r>
          </w:p>
        </w:tc>
        <w:tc>
          <w:tcPr>
            <w:tcW w:w="3968" w:type="dxa"/>
            <w:tcBorders>
              <w:top w:val="none" w:sz="0" w:space="0" w:color="FFFFFF"/>
              <w:left w:val="none" w:sz="0" w:space="0" w:color="FFFFFF"/>
              <w:bottom w:val="single" w:sz="4" w:space="0" w:color="C7CEDB"/>
              <w:right w:val="none" w:sz="0" w:space="0" w:color="FFFFFF"/>
            </w:tcBorders>
            <w:tcMar>
              <w:bottom w:w="100" w:type="dxa"/>
            </w:tcMar>
          </w:tcPr>
          <w:p w14:paraId="401D8E20" w14:textId="77777777" w:rsidR="008020A7" w:rsidRDefault="00000000">
            <w:pPr>
              <w:jc w:val="right"/>
            </w:pPr>
            <w:r>
              <w:rPr>
                <w:b/>
                <w:bCs/>
                <w:color w:val="5A6E96"/>
                <w:sz w:val="14"/>
                <w:szCs w:val="14"/>
              </w:rPr>
              <w:t>07 · 부록</w:t>
            </w:r>
          </w:p>
        </w:tc>
      </w:tr>
    </w:tbl>
    <w:p w14:paraId="2B2F88F9" w14:textId="77777777" w:rsidR="008020A7" w:rsidRDefault="00000000">
      <w:pPr>
        <w:spacing w:before="280" w:after="40"/>
      </w:pPr>
      <w:proofErr w:type="gramStart"/>
      <w:r>
        <w:rPr>
          <w:b/>
          <w:bCs/>
          <w:color w:val="C98A3E"/>
          <w:sz w:val="40"/>
          <w:szCs w:val="40"/>
        </w:rPr>
        <w:t xml:space="preserve">07  </w:t>
      </w:r>
      <w:r>
        <w:rPr>
          <w:b/>
          <w:bCs/>
          <w:color w:val="16213E"/>
          <w:sz w:val="32"/>
          <w:szCs w:val="32"/>
        </w:rPr>
        <w:t>부록</w:t>
      </w:r>
      <w:proofErr w:type="gramEnd"/>
      <w:r>
        <w:rPr>
          <w:b/>
          <w:bCs/>
          <w:color w:val="16213E"/>
          <w:sz w:val="32"/>
          <w:szCs w:val="32"/>
        </w:rPr>
        <w:t xml:space="preserve"> — 전체 소스 코드 (Jupyter Notebook)</w:t>
      </w:r>
    </w:p>
    <w:p w14:paraId="59A6755F" w14:textId="77777777" w:rsidR="008020A7" w:rsidRDefault="00000000">
      <w:pPr>
        <w:spacing w:after="220"/>
      </w:pPr>
      <w:r>
        <w:rPr>
          <w:color w:val="5A6E96"/>
        </w:rPr>
        <w:t>99_3_군집화모델_비교_최종1.ipynb 전체 셀 원문과 실행 결과</w:t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020A7" w14:paraId="1027DCC1" w14:textId="77777777">
        <w:tblPrEx>
          <w:tblCellMar>
            <w:top w:w="0" w:type="dxa"/>
            <w:bottom w:w="0" w:type="dxa"/>
          </w:tblCellMar>
        </w:tblPrEx>
        <w:tc>
          <w:tcPr>
            <w:tcW w:w="10440" w:type="dxa"/>
            <w:tcBorders>
              <w:top w:val="single" w:sz="4" w:space="0" w:color="E3E7EF"/>
              <w:left w:val="single" w:sz="4" w:space="0" w:color="E3E7EF"/>
              <w:bottom w:val="single" w:sz="4" w:space="0" w:color="E3E7EF"/>
              <w:right w:val="single" w:sz="4" w:space="0" w:color="E3E7EF"/>
            </w:tcBorders>
            <w:shd w:val="clear" w:color="auto" w:fill="F5F7FA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61F1B133" w14:textId="77777777" w:rsidR="008020A7" w:rsidRDefault="00000000">
            <w:pPr>
              <w:spacing w:line="300" w:lineRule="auto"/>
            </w:pPr>
            <w:r>
              <w:rPr>
                <w:color w:val="3A4A70"/>
                <w:sz w:val="18"/>
                <w:szCs w:val="18"/>
              </w:rPr>
              <w:t>이 부록은 §01~06에서 다룬 분석의 근거가 된 노트북(99_3_군집화모델_비교_최종1.ipynb)의 전체 코드와 실제 실행 로그를 그대로 수록한 것이다. 코드는 7개 파트로 나뉘어 실행되며, 각 파트 아래의 "실행 결과" 박스는 실제 실행 시 출력된 콘솔 로그를 옮긴 것이다.</w:t>
            </w:r>
          </w:p>
        </w:tc>
      </w:tr>
    </w:tbl>
    <w:p w14:paraId="644C88D1" w14:textId="77777777" w:rsidR="008020A7" w:rsidRDefault="008020A7">
      <w:pPr>
        <w:spacing w:after="200"/>
      </w:pPr>
    </w:p>
    <w:p w14:paraId="6729964F" w14:textId="77777777" w:rsidR="008020A7" w:rsidRDefault="00000000">
      <w:pPr>
        <w:spacing w:before="160" w:after="100"/>
      </w:pPr>
      <w:r>
        <w:rPr>
          <w:b/>
          <w:bCs/>
          <w:color w:val="16213E"/>
          <w:sz w:val="21"/>
          <w:szCs w:val="21"/>
        </w:rPr>
        <w:t>7.1 개요 (마크다운 셀)</w:t>
      </w:r>
    </w:p>
    <w:p w14:paraId="4178537A" w14:textId="77777777" w:rsidR="008020A7" w:rsidRDefault="00000000">
      <w:pPr>
        <w:spacing w:after="200" w:line="300" w:lineRule="auto"/>
      </w:pPr>
      <w:r>
        <w:rPr>
          <w:color w:val="2E3851"/>
        </w:rPr>
        <w:t>군집화 3개 모델 비교 — K-Means · GMM · DBSCAN. Iris(붓꽃) 데이터셋을 동일한 조건으로 K-Means, GMM(Gaussian Mixture Model), DBSCAN 세 가지 군집화 알고리즘에 학습시키고, 실제 품종(target)과의 일치도 및 실루엣 계수(Silhouette Score)로 비교한다.</w:t>
      </w:r>
    </w:p>
    <w:p w14:paraId="4027560C" w14:textId="77777777" w:rsidR="008020A7" w:rsidRDefault="00000000">
      <w:pPr>
        <w:spacing w:before="160" w:after="100"/>
      </w:pPr>
      <w:r>
        <w:rPr>
          <w:b/>
          <w:bCs/>
          <w:color w:val="16213E"/>
          <w:sz w:val="21"/>
          <w:szCs w:val="21"/>
        </w:rPr>
        <w:t xml:space="preserve">7.2 라이브러리 </w:t>
      </w:r>
      <w:proofErr w:type="spellStart"/>
      <w:r>
        <w:rPr>
          <w:b/>
          <w:bCs/>
          <w:color w:val="16213E"/>
          <w:sz w:val="21"/>
          <w:szCs w:val="21"/>
        </w:rPr>
        <w:t>임포트</w:t>
      </w:r>
      <w:proofErr w:type="spellEnd"/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020A7" w14:paraId="0D9F2A0B" w14:textId="77777777">
        <w:tblPrEx>
          <w:tblCellMar>
            <w:top w:w="0" w:type="dxa"/>
            <w:bottom w:w="0" w:type="dxa"/>
          </w:tblCellMar>
        </w:tblPrEx>
        <w:tc>
          <w:tcPr>
            <w:tcW w:w="10440" w:type="dxa"/>
            <w:tcBorders>
              <w:top w:val="single" w:sz="4" w:space="0" w:color="101B33"/>
              <w:left w:val="single" w:sz="4" w:space="0" w:color="101B33"/>
              <w:bottom w:val="single" w:sz="4" w:space="0" w:color="101B33"/>
              <w:right w:val="single" w:sz="4" w:space="0" w:color="101B33"/>
            </w:tcBorders>
            <w:shd w:val="clear" w:color="auto" w:fill="101B33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401CE553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import pandas as pd</w:t>
            </w:r>
          </w:p>
          <w:p w14:paraId="2F966843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import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numpy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as np</w:t>
            </w:r>
          </w:p>
          <w:p w14:paraId="382A9447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import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matplotlib.pyplot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as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plt</w:t>
            </w:r>
            <w:proofErr w:type="spellEnd"/>
          </w:p>
          <w:p w14:paraId="54873BA3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from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sklearn.datasets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import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load_iris</w:t>
            </w:r>
            <w:proofErr w:type="spellEnd"/>
          </w:p>
          <w:p w14:paraId="6307BFDE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from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sklearn.cluster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import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KMeans</w:t>
            </w:r>
            <w:proofErr w:type="spellEnd"/>
          </w:p>
          <w:p w14:paraId="3B5897D1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from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sklearn.mixture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import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GaussianMixture</w:t>
            </w:r>
            <w:proofErr w:type="spellEnd"/>
          </w:p>
          <w:p w14:paraId="50C5038B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from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sklearn.cluster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import DBSCAN</w:t>
            </w:r>
          </w:p>
          <w:p w14:paraId="3125C470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from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sklearn.decomposition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import PCA</w:t>
            </w:r>
          </w:p>
          <w:p w14:paraId="10EDC778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from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sklearn.metrics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import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silhouette_score</w:t>
            </w:r>
            <w:proofErr w:type="spellEnd"/>
          </w:p>
          <w:p w14:paraId="0D0A04B6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%matplotlib inline</w:t>
            </w:r>
          </w:p>
          <w:p w14:paraId="546383D9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</w:t>
            </w:r>
          </w:p>
          <w:p w14:paraId="08C5EB7C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import datetime</w:t>
            </w:r>
          </w:p>
          <w:p w14:paraId="2BE7AABF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</w:t>
            </w:r>
          </w:p>
          <w:p w14:paraId="718E2BCA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# 현재 시각을 '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yyyy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-mm-dd HH:</w:t>
            </w:r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MI:SS</w:t>
            </w:r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' 형식 문자열로 반환하는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헬퍼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함수</w:t>
            </w:r>
          </w:p>
          <w:p w14:paraId="7632CC61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def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now_</w:t>
            </w:r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str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):</w:t>
            </w:r>
          </w:p>
          <w:p w14:paraId="15D7A9F0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   return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datetime.datetime.now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().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strftime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('%Y-%m-%d %</w:t>
            </w:r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H:%M:%</w:t>
            </w:r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S')</w:t>
            </w:r>
          </w:p>
        </w:tc>
      </w:tr>
      <w:tr w:rsidR="008020A7" w14:paraId="4891A14B" w14:textId="77777777">
        <w:tblPrEx>
          <w:tblCellMar>
            <w:top w:w="0" w:type="dxa"/>
            <w:bottom w:w="0" w:type="dxa"/>
          </w:tblCellMar>
        </w:tblPrEx>
        <w:tc>
          <w:tcPr>
            <w:tcW w:w="10440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shd w:val="clear" w:color="auto" w:fill="EFF6FC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2E1C90E9" w14:textId="77777777" w:rsidR="008020A7" w:rsidRDefault="00000000">
            <w:pPr>
              <w:spacing w:after="80"/>
            </w:pPr>
            <w:r>
              <w:rPr>
                <w:b/>
                <w:bCs/>
                <w:color w:val="16213E"/>
                <w:sz w:val="16"/>
                <w:szCs w:val="16"/>
              </w:rPr>
              <w:t>실행 결과</w:t>
            </w:r>
          </w:p>
          <w:p w14:paraId="18EFF4DE" w14:textId="77777777" w:rsidR="008020A7" w:rsidRDefault="00000000"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>2026-08-31 11:06:47</w:t>
            </w:r>
          </w:p>
        </w:tc>
      </w:tr>
    </w:tbl>
    <w:p w14:paraId="15E5A060" w14:textId="77777777" w:rsidR="008020A7" w:rsidRDefault="00000000">
      <w:r>
        <w:br w:type="page"/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72"/>
        <w:gridCol w:w="3968"/>
      </w:tblGrid>
      <w:tr w:rsidR="008020A7" w14:paraId="525FB148" w14:textId="77777777">
        <w:tblPrEx>
          <w:tblCellMar>
            <w:top w:w="0" w:type="dxa"/>
            <w:bottom w:w="0" w:type="dxa"/>
          </w:tblCellMar>
        </w:tblPrEx>
        <w:tc>
          <w:tcPr>
            <w:tcW w:w="6472" w:type="dxa"/>
            <w:tcBorders>
              <w:top w:val="none" w:sz="0" w:space="0" w:color="FFFFFF"/>
              <w:left w:val="none" w:sz="0" w:space="0" w:color="FFFFFF"/>
              <w:bottom w:val="single" w:sz="4" w:space="0" w:color="C7CEDB"/>
              <w:right w:val="none" w:sz="0" w:space="0" w:color="FFFFFF"/>
            </w:tcBorders>
            <w:tcMar>
              <w:bottom w:w="100" w:type="dxa"/>
            </w:tcMar>
          </w:tcPr>
          <w:p w14:paraId="25464C75" w14:textId="77777777" w:rsidR="008020A7" w:rsidRDefault="00000000">
            <w:r>
              <w:rPr>
                <w:b/>
                <w:bCs/>
                <w:color w:val="5A6E96"/>
                <w:spacing w:val="6"/>
                <w:sz w:val="14"/>
                <w:szCs w:val="14"/>
              </w:rPr>
              <w:lastRenderedPageBreak/>
              <w:t>CLUSTERING MODEL COMPARISON · 분석 리포트</w:t>
            </w:r>
          </w:p>
        </w:tc>
        <w:tc>
          <w:tcPr>
            <w:tcW w:w="3968" w:type="dxa"/>
            <w:tcBorders>
              <w:top w:val="none" w:sz="0" w:space="0" w:color="FFFFFF"/>
              <w:left w:val="none" w:sz="0" w:space="0" w:color="FFFFFF"/>
              <w:bottom w:val="single" w:sz="4" w:space="0" w:color="C7CEDB"/>
              <w:right w:val="none" w:sz="0" w:space="0" w:color="FFFFFF"/>
            </w:tcBorders>
            <w:tcMar>
              <w:bottom w:w="100" w:type="dxa"/>
            </w:tcMar>
          </w:tcPr>
          <w:p w14:paraId="14EFE638" w14:textId="77777777" w:rsidR="008020A7" w:rsidRDefault="00000000">
            <w:pPr>
              <w:jc w:val="right"/>
            </w:pPr>
            <w:r>
              <w:rPr>
                <w:b/>
                <w:bCs/>
                <w:color w:val="5A6E96"/>
                <w:sz w:val="14"/>
                <w:szCs w:val="14"/>
              </w:rPr>
              <w:t>07 · 부록</w:t>
            </w:r>
          </w:p>
        </w:tc>
      </w:tr>
    </w:tbl>
    <w:p w14:paraId="3C21072D" w14:textId="77777777" w:rsidR="008020A7" w:rsidRDefault="008020A7">
      <w:pPr>
        <w:spacing w:after="80"/>
      </w:pPr>
    </w:p>
    <w:p w14:paraId="5A1D1207" w14:textId="77777777" w:rsidR="008020A7" w:rsidRDefault="00000000">
      <w:pPr>
        <w:spacing w:before="160" w:after="100"/>
      </w:pPr>
      <w:r>
        <w:rPr>
          <w:b/>
          <w:bCs/>
          <w:color w:val="16213E"/>
          <w:sz w:val="21"/>
          <w:szCs w:val="21"/>
        </w:rPr>
        <w:t>7.3 파트1 — 데이터 로드</w:t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020A7" w14:paraId="6673AFC3" w14:textId="77777777">
        <w:tblPrEx>
          <w:tblCellMar>
            <w:top w:w="0" w:type="dxa"/>
            <w:bottom w:w="0" w:type="dxa"/>
          </w:tblCellMar>
        </w:tblPrEx>
        <w:tc>
          <w:tcPr>
            <w:tcW w:w="10440" w:type="dxa"/>
            <w:tcBorders>
              <w:top w:val="single" w:sz="4" w:space="0" w:color="101B33"/>
              <w:left w:val="single" w:sz="4" w:space="0" w:color="101B33"/>
              <w:bottom w:val="single" w:sz="4" w:space="0" w:color="101B33"/>
              <w:right w:val="single" w:sz="4" w:space="0" w:color="101B33"/>
            </w:tcBorders>
            <w:shd w:val="clear" w:color="auto" w:fill="101B33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284977BA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_part1_start =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now_</w:t>
            </w:r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str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)</w:t>
            </w:r>
          </w:p>
          <w:p w14:paraId="2582E49A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print(f'[파트1. 데이터 로드] 시작 시각: {_part1_start}')</w:t>
            </w:r>
          </w:p>
          <w:p w14:paraId="2988AD1B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</w:t>
            </w:r>
          </w:p>
          <w:p w14:paraId="7B65B162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iris =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load_</w:t>
            </w:r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iris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)</w:t>
            </w:r>
          </w:p>
          <w:p w14:paraId="0752EEDF" w14:textId="77777777" w:rsidR="008020A7" w:rsidRDefault="00000000"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feature_names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= ['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sepal_length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', '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sepal_width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', '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petal_length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', '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petal_width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']</w:t>
            </w:r>
          </w:p>
          <w:p w14:paraId="13A294A4" w14:textId="77777777" w:rsidR="008020A7" w:rsidRDefault="00000000"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irisDF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pd.DataFrame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(data=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iris.data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, columns=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feature_names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)</w:t>
            </w:r>
          </w:p>
          <w:p w14:paraId="5F2D10D2" w14:textId="77777777" w:rsidR="008020A7" w:rsidRDefault="00000000"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irisDF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['target']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iris.target</w:t>
            </w:r>
            <w:proofErr w:type="spellEnd"/>
            <w:proofErr w:type="gramEnd"/>
          </w:p>
          <w:p w14:paraId="5EEB3FCC" w14:textId="77777777" w:rsidR="008020A7" w:rsidRDefault="00000000"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display(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irisDF.head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(3))</w:t>
            </w:r>
          </w:p>
          <w:p w14:paraId="01FB6A74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</w:t>
            </w:r>
          </w:p>
          <w:p w14:paraId="252F827D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_part1_end =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now_</w:t>
            </w:r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str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)</w:t>
            </w:r>
          </w:p>
          <w:p w14:paraId="2AADBE8B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print(f'[파트1. 데이터 로드] 종료 시각: {_part1_end}')</w:t>
            </w:r>
          </w:p>
        </w:tc>
      </w:tr>
      <w:tr w:rsidR="008020A7" w14:paraId="4ABAFCD8" w14:textId="77777777">
        <w:tblPrEx>
          <w:tblCellMar>
            <w:top w:w="0" w:type="dxa"/>
            <w:bottom w:w="0" w:type="dxa"/>
          </w:tblCellMar>
        </w:tblPrEx>
        <w:tc>
          <w:tcPr>
            <w:tcW w:w="10440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shd w:val="clear" w:color="auto" w:fill="EFF6FC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7F2AC0CD" w14:textId="77777777" w:rsidR="008020A7" w:rsidRDefault="00000000">
            <w:pPr>
              <w:spacing w:after="80"/>
            </w:pPr>
            <w:r>
              <w:rPr>
                <w:b/>
                <w:bCs/>
                <w:color w:val="16213E"/>
                <w:sz w:val="16"/>
                <w:szCs w:val="16"/>
              </w:rPr>
              <w:t>실행 결과</w:t>
            </w:r>
          </w:p>
          <w:p w14:paraId="26336712" w14:textId="77777777" w:rsidR="008020A7" w:rsidRDefault="00000000"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>[파트1. 데이터 로드] 시작 시각: 2026-08-31 11:06:47</w:t>
            </w:r>
          </w:p>
          <w:p w14:paraId="1D05D4EA" w14:textId="77777777" w:rsidR="008020A7" w:rsidRDefault="00000000"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 xml:space="preserve">   </w:t>
            </w:r>
            <w:proofErr w:type="spellStart"/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>sepal_</w:t>
            </w:r>
            <w:proofErr w:type="gramStart"/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>length</w:t>
            </w:r>
            <w:proofErr w:type="spellEnd"/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>sepal</w:t>
            </w:r>
            <w:proofErr w:type="gramEnd"/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>_</w:t>
            </w:r>
            <w:proofErr w:type="gramStart"/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>width</w:t>
            </w:r>
            <w:proofErr w:type="spellEnd"/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>petal</w:t>
            </w:r>
            <w:proofErr w:type="gramEnd"/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>_</w:t>
            </w:r>
            <w:proofErr w:type="gramStart"/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>length</w:t>
            </w:r>
            <w:proofErr w:type="spellEnd"/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 xml:space="preserve">  </w:t>
            </w:r>
            <w:proofErr w:type="spellStart"/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>petal</w:t>
            </w:r>
            <w:proofErr w:type="gramEnd"/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>_</w:t>
            </w:r>
            <w:proofErr w:type="gramStart"/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>width</w:t>
            </w:r>
            <w:proofErr w:type="spellEnd"/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 xml:space="preserve">  target</w:t>
            </w:r>
            <w:proofErr w:type="gramEnd"/>
          </w:p>
          <w:p w14:paraId="03C5D167" w14:textId="77777777" w:rsidR="008020A7" w:rsidRDefault="00000000"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>0           5.1          3.5           1.4          0.2       0</w:t>
            </w:r>
          </w:p>
          <w:p w14:paraId="56FF1F54" w14:textId="77777777" w:rsidR="008020A7" w:rsidRDefault="00000000"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>1           4.9          3.0           1.4          0.2       0</w:t>
            </w:r>
          </w:p>
          <w:p w14:paraId="1461BB3A" w14:textId="77777777" w:rsidR="008020A7" w:rsidRDefault="00000000"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>2           4.7          3.2           1.3          0.2       0</w:t>
            </w:r>
          </w:p>
          <w:p w14:paraId="04584E28" w14:textId="77777777" w:rsidR="008020A7" w:rsidRDefault="00000000"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>[파트1. 데이터 로드] 종료 시각: 2026-08-31 11:06:47</w:t>
            </w:r>
          </w:p>
        </w:tc>
      </w:tr>
    </w:tbl>
    <w:p w14:paraId="0282B9AC" w14:textId="77777777" w:rsidR="008020A7" w:rsidRDefault="00000000">
      <w:pPr>
        <w:spacing w:before="160" w:after="100"/>
      </w:pPr>
      <w:r>
        <w:rPr>
          <w:b/>
          <w:bCs/>
          <w:color w:val="16213E"/>
          <w:sz w:val="21"/>
          <w:szCs w:val="21"/>
        </w:rPr>
        <w:t>7.4 파트2 — K-Means 학습</w:t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020A7" w14:paraId="51D5CCD5" w14:textId="77777777">
        <w:tblPrEx>
          <w:tblCellMar>
            <w:top w:w="0" w:type="dxa"/>
            <w:bottom w:w="0" w:type="dxa"/>
          </w:tblCellMar>
        </w:tblPrEx>
        <w:tc>
          <w:tcPr>
            <w:tcW w:w="10440" w:type="dxa"/>
            <w:tcBorders>
              <w:top w:val="single" w:sz="4" w:space="0" w:color="101B33"/>
              <w:left w:val="single" w:sz="4" w:space="0" w:color="101B33"/>
              <w:bottom w:val="single" w:sz="4" w:space="0" w:color="101B33"/>
              <w:right w:val="single" w:sz="4" w:space="0" w:color="101B33"/>
            </w:tcBorders>
            <w:shd w:val="clear" w:color="auto" w:fill="101B33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6C19AEBC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_part2_start =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now_</w:t>
            </w:r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str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)</w:t>
            </w:r>
          </w:p>
          <w:p w14:paraId="3051456E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print(f'[파트2. K-Means 학습] 시작 시각: {_part2_start}')</w:t>
            </w:r>
          </w:p>
          <w:p w14:paraId="38E1635B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</w:t>
            </w:r>
          </w:p>
          <w:p w14:paraId="39AD5E18" w14:textId="77777777" w:rsidR="008020A7" w:rsidRDefault="00000000"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kmeans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KMeans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n_clusters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=3,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init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='k-means++',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max_iter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=300,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random_state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=0)</w:t>
            </w:r>
          </w:p>
          <w:p w14:paraId="4AFF95DC" w14:textId="77777777" w:rsidR="008020A7" w:rsidRDefault="00000000"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kmeans_labels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kmeans.fit_predict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iris.data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)</w:t>
            </w:r>
          </w:p>
          <w:p w14:paraId="4A24FC47" w14:textId="77777777" w:rsidR="008020A7" w:rsidRDefault="00000000"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irisDF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['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kmeans_cluster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'] =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kmeans_labels</w:t>
            </w:r>
            <w:proofErr w:type="spellEnd"/>
          </w:p>
          <w:p w14:paraId="07EF0417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</w:t>
            </w:r>
          </w:p>
          <w:p w14:paraId="777CA717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_part2_end =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now_</w:t>
            </w:r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str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)</w:t>
            </w:r>
          </w:p>
          <w:p w14:paraId="04231B2A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print(f'[파트2. K-Means 학습] 종료 시각: {_part2_end}')</w:t>
            </w:r>
          </w:p>
        </w:tc>
      </w:tr>
      <w:tr w:rsidR="008020A7" w14:paraId="5B9DD0C1" w14:textId="77777777">
        <w:tblPrEx>
          <w:tblCellMar>
            <w:top w:w="0" w:type="dxa"/>
            <w:bottom w:w="0" w:type="dxa"/>
          </w:tblCellMar>
        </w:tblPrEx>
        <w:tc>
          <w:tcPr>
            <w:tcW w:w="10440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shd w:val="clear" w:color="auto" w:fill="EFF6FC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121FF886" w14:textId="77777777" w:rsidR="008020A7" w:rsidRDefault="00000000">
            <w:pPr>
              <w:spacing w:after="80"/>
            </w:pPr>
            <w:r>
              <w:rPr>
                <w:b/>
                <w:bCs/>
                <w:color w:val="16213E"/>
                <w:sz w:val="16"/>
                <w:szCs w:val="16"/>
              </w:rPr>
              <w:t>실행 결과</w:t>
            </w:r>
          </w:p>
          <w:p w14:paraId="6F8DEACB" w14:textId="77777777" w:rsidR="008020A7" w:rsidRDefault="00000000"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>[파트2. K-Means 학습] 시작 시각: 2026-08-31 11:06:47</w:t>
            </w:r>
          </w:p>
          <w:p w14:paraId="32755DD7" w14:textId="77777777" w:rsidR="008020A7" w:rsidRDefault="00000000"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>[파트2. K-Means 학습] 종료 시각: 2026-08-31 11:06:47</w:t>
            </w:r>
          </w:p>
        </w:tc>
      </w:tr>
    </w:tbl>
    <w:p w14:paraId="505E592C" w14:textId="77777777" w:rsidR="008020A7" w:rsidRDefault="00000000">
      <w:r>
        <w:br w:type="page"/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72"/>
        <w:gridCol w:w="3968"/>
      </w:tblGrid>
      <w:tr w:rsidR="008020A7" w14:paraId="71190215" w14:textId="77777777">
        <w:tblPrEx>
          <w:tblCellMar>
            <w:top w:w="0" w:type="dxa"/>
            <w:bottom w:w="0" w:type="dxa"/>
          </w:tblCellMar>
        </w:tblPrEx>
        <w:tc>
          <w:tcPr>
            <w:tcW w:w="6472" w:type="dxa"/>
            <w:tcBorders>
              <w:top w:val="none" w:sz="0" w:space="0" w:color="FFFFFF"/>
              <w:left w:val="none" w:sz="0" w:space="0" w:color="FFFFFF"/>
              <w:bottom w:val="single" w:sz="4" w:space="0" w:color="C7CEDB"/>
              <w:right w:val="none" w:sz="0" w:space="0" w:color="FFFFFF"/>
            </w:tcBorders>
            <w:tcMar>
              <w:bottom w:w="100" w:type="dxa"/>
            </w:tcMar>
          </w:tcPr>
          <w:p w14:paraId="4E8FDDC0" w14:textId="77777777" w:rsidR="008020A7" w:rsidRDefault="00000000">
            <w:r>
              <w:rPr>
                <w:b/>
                <w:bCs/>
                <w:color w:val="5A6E96"/>
                <w:spacing w:val="6"/>
                <w:sz w:val="14"/>
                <w:szCs w:val="14"/>
              </w:rPr>
              <w:lastRenderedPageBreak/>
              <w:t>CLUSTERING MODEL COMPARISON · 분석 리포트</w:t>
            </w:r>
          </w:p>
        </w:tc>
        <w:tc>
          <w:tcPr>
            <w:tcW w:w="3968" w:type="dxa"/>
            <w:tcBorders>
              <w:top w:val="none" w:sz="0" w:space="0" w:color="FFFFFF"/>
              <w:left w:val="none" w:sz="0" w:space="0" w:color="FFFFFF"/>
              <w:bottom w:val="single" w:sz="4" w:space="0" w:color="C7CEDB"/>
              <w:right w:val="none" w:sz="0" w:space="0" w:color="FFFFFF"/>
            </w:tcBorders>
            <w:tcMar>
              <w:bottom w:w="100" w:type="dxa"/>
            </w:tcMar>
          </w:tcPr>
          <w:p w14:paraId="003AF6C1" w14:textId="77777777" w:rsidR="008020A7" w:rsidRDefault="00000000">
            <w:pPr>
              <w:jc w:val="right"/>
            </w:pPr>
            <w:r>
              <w:rPr>
                <w:b/>
                <w:bCs/>
                <w:color w:val="5A6E96"/>
                <w:sz w:val="14"/>
                <w:szCs w:val="14"/>
              </w:rPr>
              <w:t>07 · 부록</w:t>
            </w:r>
          </w:p>
        </w:tc>
      </w:tr>
    </w:tbl>
    <w:p w14:paraId="6771D3C4" w14:textId="77777777" w:rsidR="008020A7" w:rsidRDefault="008020A7">
      <w:pPr>
        <w:spacing w:after="80"/>
      </w:pPr>
    </w:p>
    <w:p w14:paraId="14D60343" w14:textId="77777777" w:rsidR="008020A7" w:rsidRDefault="00000000">
      <w:pPr>
        <w:spacing w:before="160" w:after="100"/>
      </w:pPr>
      <w:r>
        <w:rPr>
          <w:b/>
          <w:bCs/>
          <w:color w:val="16213E"/>
          <w:sz w:val="21"/>
          <w:szCs w:val="21"/>
        </w:rPr>
        <w:t>7.5 파트3 — GMM 학습</w:t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020A7" w14:paraId="0DF87651" w14:textId="77777777">
        <w:tblPrEx>
          <w:tblCellMar>
            <w:top w:w="0" w:type="dxa"/>
            <w:bottom w:w="0" w:type="dxa"/>
          </w:tblCellMar>
        </w:tblPrEx>
        <w:tc>
          <w:tcPr>
            <w:tcW w:w="10440" w:type="dxa"/>
            <w:tcBorders>
              <w:top w:val="single" w:sz="4" w:space="0" w:color="101B33"/>
              <w:left w:val="single" w:sz="4" w:space="0" w:color="101B33"/>
              <w:bottom w:val="single" w:sz="4" w:space="0" w:color="101B33"/>
              <w:right w:val="single" w:sz="4" w:space="0" w:color="101B33"/>
            </w:tcBorders>
            <w:shd w:val="clear" w:color="auto" w:fill="101B33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7147DAE2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_part3_start =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now_</w:t>
            </w:r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str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)</w:t>
            </w:r>
          </w:p>
          <w:p w14:paraId="6CA4FD1F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print(f'[파트3. GMM 학습] 시작 시각: {_part3_start}')</w:t>
            </w:r>
          </w:p>
          <w:p w14:paraId="108F7331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</w:t>
            </w:r>
          </w:p>
          <w:p w14:paraId="6A42EC0D" w14:textId="77777777" w:rsidR="008020A7" w:rsidRDefault="00000000"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gmm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GaussianMixture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n_components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=3,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random_state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=0)</w:t>
            </w:r>
          </w:p>
          <w:p w14:paraId="246692FB" w14:textId="77777777" w:rsidR="008020A7" w:rsidRDefault="00000000"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gmm_labels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gmm.fit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iris.data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).predict</w:t>
            </w:r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iris.data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)</w:t>
            </w:r>
          </w:p>
          <w:p w14:paraId="0E215C03" w14:textId="77777777" w:rsidR="008020A7" w:rsidRDefault="00000000"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irisDF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['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gmm_cluster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'] =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gmm_labels</w:t>
            </w:r>
            <w:proofErr w:type="spellEnd"/>
          </w:p>
          <w:p w14:paraId="30D394BD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</w:t>
            </w:r>
          </w:p>
          <w:p w14:paraId="3FFDF299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_part3_end =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now_</w:t>
            </w:r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str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)</w:t>
            </w:r>
          </w:p>
          <w:p w14:paraId="0C50AC8E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print(f'[파트3. GMM 학습] 종료 시각: {_part3_end}')</w:t>
            </w:r>
          </w:p>
        </w:tc>
      </w:tr>
      <w:tr w:rsidR="008020A7" w14:paraId="27CC8912" w14:textId="77777777">
        <w:tblPrEx>
          <w:tblCellMar>
            <w:top w:w="0" w:type="dxa"/>
            <w:bottom w:w="0" w:type="dxa"/>
          </w:tblCellMar>
        </w:tblPrEx>
        <w:tc>
          <w:tcPr>
            <w:tcW w:w="10440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shd w:val="clear" w:color="auto" w:fill="EFF6FC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0FDFB3C8" w14:textId="77777777" w:rsidR="008020A7" w:rsidRDefault="00000000">
            <w:pPr>
              <w:spacing w:after="80"/>
            </w:pPr>
            <w:r>
              <w:rPr>
                <w:b/>
                <w:bCs/>
                <w:color w:val="16213E"/>
                <w:sz w:val="16"/>
                <w:szCs w:val="16"/>
              </w:rPr>
              <w:t>실행 결과</w:t>
            </w:r>
          </w:p>
          <w:p w14:paraId="1400B588" w14:textId="77777777" w:rsidR="008020A7" w:rsidRDefault="00000000"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>[파트3. GMM 학습] 시작 시각: 2026-08-31 11:06:47</w:t>
            </w:r>
          </w:p>
          <w:p w14:paraId="7A40ECE2" w14:textId="77777777" w:rsidR="008020A7" w:rsidRDefault="00000000"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>[파트3. GMM 학습] 종료 시각: 2026-08-31 11:06:47</w:t>
            </w:r>
          </w:p>
        </w:tc>
      </w:tr>
    </w:tbl>
    <w:p w14:paraId="6CB351D3" w14:textId="77777777" w:rsidR="008020A7" w:rsidRDefault="00000000">
      <w:pPr>
        <w:spacing w:before="160" w:after="100"/>
      </w:pPr>
      <w:r>
        <w:rPr>
          <w:b/>
          <w:bCs/>
          <w:color w:val="16213E"/>
          <w:sz w:val="21"/>
          <w:szCs w:val="21"/>
        </w:rPr>
        <w:t>7.6 파트4 — DBSCAN 학습</w:t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020A7" w14:paraId="18C7A871" w14:textId="77777777">
        <w:tblPrEx>
          <w:tblCellMar>
            <w:top w:w="0" w:type="dxa"/>
            <w:bottom w:w="0" w:type="dxa"/>
          </w:tblCellMar>
        </w:tblPrEx>
        <w:tc>
          <w:tcPr>
            <w:tcW w:w="10440" w:type="dxa"/>
            <w:tcBorders>
              <w:top w:val="single" w:sz="4" w:space="0" w:color="101B33"/>
              <w:left w:val="single" w:sz="4" w:space="0" w:color="101B33"/>
              <w:bottom w:val="single" w:sz="4" w:space="0" w:color="101B33"/>
              <w:right w:val="single" w:sz="4" w:space="0" w:color="101B33"/>
            </w:tcBorders>
            <w:shd w:val="clear" w:color="auto" w:fill="101B33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36570723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_part4_start =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now_</w:t>
            </w:r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str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)</w:t>
            </w:r>
          </w:p>
          <w:p w14:paraId="43B98A61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print(f'[파트4. DBSCAN 학습] 시작 시각: {_part4_start}')</w:t>
            </w:r>
          </w:p>
          <w:p w14:paraId="3FFE7BB6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</w:t>
            </w:r>
          </w:p>
          <w:p w14:paraId="20DCD21B" w14:textId="77777777" w:rsidR="008020A7" w:rsidRDefault="00000000"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dbscan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= </w:t>
            </w:r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DBSCAN(</w:t>
            </w:r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eps=0.6,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min_samples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=8, metric='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euclidean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')</w:t>
            </w:r>
          </w:p>
          <w:p w14:paraId="5275193E" w14:textId="77777777" w:rsidR="008020A7" w:rsidRDefault="00000000"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dbscan_labels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dbscan.fit_predict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iris.data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)</w:t>
            </w:r>
          </w:p>
          <w:p w14:paraId="71564BA4" w14:textId="77777777" w:rsidR="008020A7" w:rsidRDefault="00000000"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irisDF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['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dbscan_cluster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'] =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dbscan_labels</w:t>
            </w:r>
            <w:proofErr w:type="spellEnd"/>
          </w:p>
          <w:p w14:paraId="16A0D6E8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</w:t>
            </w:r>
          </w:p>
          <w:p w14:paraId="33612D5E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_part4_end =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now_</w:t>
            </w:r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str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)</w:t>
            </w:r>
          </w:p>
          <w:p w14:paraId="321633A2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print(f'[파트4. DBSCAN 학습] 종료 시각: {_part4_end}')</w:t>
            </w:r>
          </w:p>
        </w:tc>
      </w:tr>
      <w:tr w:rsidR="008020A7" w14:paraId="58B4D6E4" w14:textId="77777777">
        <w:tblPrEx>
          <w:tblCellMar>
            <w:top w:w="0" w:type="dxa"/>
            <w:bottom w:w="0" w:type="dxa"/>
          </w:tblCellMar>
        </w:tblPrEx>
        <w:tc>
          <w:tcPr>
            <w:tcW w:w="10440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shd w:val="clear" w:color="auto" w:fill="EFF6FC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3E95C1AE" w14:textId="77777777" w:rsidR="008020A7" w:rsidRDefault="00000000">
            <w:pPr>
              <w:spacing w:after="80"/>
            </w:pPr>
            <w:r>
              <w:rPr>
                <w:b/>
                <w:bCs/>
                <w:color w:val="16213E"/>
                <w:sz w:val="16"/>
                <w:szCs w:val="16"/>
              </w:rPr>
              <w:t>실행 결과</w:t>
            </w:r>
          </w:p>
          <w:p w14:paraId="123406C2" w14:textId="77777777" w:rsidR="008020A7" w:rsidRDefault="00000000"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>[파트4. DBSCAN 학습] 시작 시각: 2026-08-31 11:06:47</w:t>
            </w:r>
          </w:p>
          <w:p w14:paraId="70F3EC15" w14:textId="77777777" w:rsidR="008020A7" w:rsidRDefault="00000000"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>[파트4. DBSCAN 학습] 종료 시각: 2026-08-31 11:06:47</w:t>
            </w:r>
          </w:p>
        </w:tc>
      </w:tr>
    </w:tbl>
    <w:p w14:paraId="2CA4CD02" w14:textId="77777777" w:rsidR="008020A7" w:rsidRDefault="00000000">
      <w:r>
        <w:br w:type="page"/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72"/>
        <w:gridCol w:w="3968"/>
      </w:tblGrid>
      <w:tr w:rsidR="008020A7" w14:paraId="2B8EDCEC" w14:textId="77777777">
        <w:tblPrEx>
          <w:tblCellMar>
            <w:top w:w="0" w:type="dxa"/>
            <w:bottom w:w="0" w:type="dxa"/>
          </w:tblCellMar>
        </w:tblPrEx>
        <w:tc>
          <w:tcPr>
            <w:tcW w:w="6472" w:type="dxa"/>
            <w:tcBorders>
              <w:top w:val="none" w:sz="0" w:space="0" w:color="FFFFFF"/>
              <w:left w:val="none" w:sz="0" w:space="0" w:color="FFFFFF"/>
              <w:bottom w:val="single" w:sz="4" w:space="0" w:color="C7CEDB"/>
              <w:right w:val="none" w:sz="0" w:space="0" w:color="FFFFFF"/>
            </w:tcBorders>
            <w:tcMar>
              <w:bottom w:w="100" w:type="dxa"/>
            </w:tcMar>
          </w:tcPr>
          <w:p w14:paraId="495999F2" w14:textId="77777777" w:rsidR="008020A7" w:rsidRDefault="00000000">
            <w:r>
              <w:rPr>
                <w:b/>
                <w:bCs/>
                <w:color w:val="5A6E96"/>
                <w:spacing w:val="6"/>
                <w:sz w:val="14"/>
                <w:szCs w:val="14"/>
              </w:rPr>
              <w:lastRenderedPageBreak/>
              <w:t>CLUSTERING MODEL COMPARISON · 분석 리포트</w:t>
            </w:r>
          </w:p>
        </w:tc>
        <w:tc>
          <w:tcPr>
            <w:tcW w:w="3968" w:type="dxa"/>
            <w:tcBorders>
              <w:top w:val="none" w:sz="0" w:space="0" w:color="FFFFFF"/>
              <w:left w:val="none" w:sz="0" w:space="0" w:color="FFFFFF"/>
              <w:bottom w:val="single" w:sz="4" w:space="0" w:color="C7CEDB"/>
              <w:right w:val="none" w:sz="0" w:space="0" w:color="FFFFFF"/>
            </w:tcBorders>
            <w:tcMar>
              <w:bottom w:w="100" w:type="dxa"/>
            </w:tcMar>
          </w:tcPr>
          <w:p w14:paraId="0D73B90D" w14:textId="77777777" w:rsidR="008020A7" w:rsidRDefault="00000000">
            <w:pPr>
              <w:jc w:val="right"/>
            </w:pPr>
            <w:r>
              <w:rPr>
                <w:b/>
                <w:bCs/>
                <w:color w:val="5A6E96"/>
                <w:sz w:val="14"/>
                <w:szCs w:val="14"/>
              </w:rPr>
              <w:t>07 · 부록</w:t>
            </w:r>
          </w:p>
        </w:tc>
      </w:tr>
    </w:tbl>
    <w:p w14:paraId="22BE223A" w14:textId="77777777" w:rsidR="008020A7" w:rsidRDefault="008020A7">
      <w:pPr>
        <w:spacing w:after="80"/>
      </w:pPr>
    </w:p>
    <w:p w14:paraId="7333D266" w14:textId="77777777" w:rsidR="008020A7" w:rsidRDefault="00000000">
      <w:pPr>
        <w:spacing w:before="160" w:after="100"/>
      </w:pPr>
      <w:r>
        <w:rPr>
          <w:b/>
          <w:bCs/>
          <w:color w:val="16213E"/>
          <w:sz w:val="21"/>
          <w:szCs w:val="21"/>
        </w:rPr>
        <w:t>7.7 파트5 — target 교차 집계 비교</w:t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020A7" w14:paraId="73E65135" w14:textId="77777777">
        <w:tblPrEx>
          <w:tblCellMar>
            <w:top w:w="0" w:type="dxa"/>
            <w:bottom w:w="0" w:type="dxa"/>
          </w:tblCellMar>
        </w:tblPrEx>
        <w:tc>
          <w:tcPr>
            <w:tcW w:w="10440" w:type="dxa"/>
            <w:tcBorders>
              <w:top w:val="single" w:sz="4" w:space="0" w:color="101B33"/>
              <w:left w:val="single" w:sz="4" w:space="0" w:color="101B33"/>
              <w:bottom w:val="single" w:sz="4" w:space="0" w:color="101B33"/>
              <w:right w:val="single" w:sz="4" w:space="0" w:color="101B33"/>
            </w:tcBorders>
            <w:shd w:val="clear" w:color="auto" w:fill="101B33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261B9043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_part5_start =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now_</w:t>
            </w:r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str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)</w:t>
            </w:r>
          </w:p>
          <w:p w14:paraId="0A7A21E6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print(f'[파트5. 교차 집계 비교] 시작 시각: {_part5_start}')</w:t>
            </w:r>
          </w:p>
          <w:p w14:paraId="0A7339F1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</w:t>
            </w:r>
          </w:p>
          <w:p w14:paraId="01828DAC" w14:textId="77777777" w:rsidR="008020A7" w:rsidRDefault="00000000"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print(</w:t>
            </w:r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'### K-Means ###')</w:t>
            </w:r>
          </w:p>
          <w:p w14:paraId="0881BF07" w14:textId="77777777" w:rsidR="008020A7" w:rsidRDefault="00000000"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print(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irisDF.groupby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('target</w:t>
            </w:r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')[</w:t>
            </w:r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'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kmeans_cluster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'].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value_</w:t>
            </w:r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counts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))</w:t>
            </w:r>
          </w:p>
          <w:p w14:paraId="748A2437" w14:textId="77777777" w:rsidR="008020A7" w:rsidRDefault="00000000"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print(</w:t>
            </w:r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'\n### GMM ###')</w:t>
            </w:r>
          </w:p>
          <w:p w14:paraId="729C51EB" w14:textId="77777777" w:rsidR="008020A7" w:rsidRDefault="00000000"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print(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irisDF.groupby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('target</w:t>
            </w:r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')[</w:t>
            </w:r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'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gmm_cluster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'].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value_</w:t>
            </w:r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counts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))</w:t>
            </w:r>
          </w:p>
          <w:p w14:paraId="71FF973C" w14:textId="77777777" w:rsidR="008020A7" w:rsidRDefault="00000000"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print(</w:t>
            </w:r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'\n### DBSCAN ###')</w:t>
            </w:r>
          </w:p>
          <w:p w14:paraId="7559C42B" w14:textId="77777777" w:rsidR="008020A7" w:rsidRDefault="00000000"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print(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irisDF.groupby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('target</w:t>
            </w:r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')[</w:t>
            </w:r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'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dbscan_cluster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'].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value_</w:t>
            </w:r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counts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))</w:t>
            </w:r>
          </w:p>
          <w:p w14:paraId="0FC78AB4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</w:t>
            </w:r>
          </w:p>
          <w:p w14:paraId="7520D036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_part5_end =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now_</w:t>
            </w:r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str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)</w:t>
            </w:r>
          </w:p>
          <w:p w14:paraId="06E0A9FF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print(f'\n[파트5. 교차 집계 비교] 종료 시각: {_part5_end}')</w:t>
            </w:r>
          </w:p>
        </w:tc>
      </w:tr>
      <w:tr w:rsidR="008020A7" w14:paraId="7E2BA4E8" w14:textId="77777777">
        <w:tblPrEx>
          <w:tblCellMar>
            <w:top w:w="0" w:type="dxa"/>
            <w:bottom w:w="0" w:type="dxa"/>
          </w:tblCellMar>
        </w:tblPrEx>
        <w:tc>
          <w:tcPr>
            <w:tcW w:w="10440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shd w:val="clear" w:color="auto" w:fill="EFF6FC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65C65995" w14:textId="77777777" w:rsidR="008020A7" w:rsidRDefault="00000000">
            <w:pPr>
              <w:spacing w:after="80"/>
            </w:pPr>
            <w:r>
              <w:rPr>
                <w:b/>
                <w:bCs/>
                <w:color w:val="16213E"/>
                <w:sz w:val="16"/>
                <w:szCs w:val="16"/>
              </w:rPr>
              <w:t>실행 결과</w:t>
            </w:r>
          </w:p>
          <w:p w14:paraId="0567A8BC" w14:textId="77777777" w:rsidR="008020A7" w:rsidRDefault="00000000"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>[파트5. 교차 집계 비교] 시작 시각: 2026-08-31 11:06:47</w:t>
            </w:r>
          </w:p>
          <w:p w14:paraId="74C0F495" w14:textId="77777777" w:rsidR="008020A7" w:rsidRDefault="00000000"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>### K-Means ###</w:t>
            </w:r>
          </w:p>
          <w:p w14:paraId="2973F27D" w14:textId="77777777" w:rsidR="008020A7" w:rsidRDefault="00000000">
            <w:proofErr w:type="gramStart"/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 xml:space="preserve">target  </w:t>
            </w:r>
            <w:proofErr w:type="spellStart"/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>kmeans</w:t>
            </w:r>
            <w:proofErr w:type="gramEnd"/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>_cluster</w:t>
            </w:r>
            <w:proofErr w:type="spellEnd"/>
          </w:p>
          <w:p w14:paraId="602A70B6" w14:textId="77777777" w:rsidR="008020A7" w:rsidRDefault="00000000"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>0       1                 50</w:t>
            </w:r>
          </w:p>
          <w:p w14:paraId="5732E503" w14:textId="77777777" w:rsidR="008020A7" w:rsidRDefault="00000000"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>1       0                 47</w:t>
            </w:r>
          </w:p>
          <w:p w14:paraId="56887756" w14:textId="77777777" w:rsidR="008020A7" w:rsidRDefault="00000000"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 xml:space="preserve">        2                  3</w:t>
            </w:r>
          </w:p>
          <w:p w14:paraId="4C56F083" w14:textId="77777777" w:rsidR="008020A7" w:rsidRDefault="00000000"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>2       2                 36</w:t>
            </w:r>
          </w:p>
          <w:p w14:paraId="3E55BC5D" w14:textId="77777777" w:rsidR="008020A7" w:rsidRDefault="00000000"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 xml:space="preserve">        0                 14</w:t>
            </w:r>
          </w:p>
          <w:p w14:paraId="7A280F67" w14:textId="77777777" w:rsidR="008020A7" w:rsidRDefault="00000000"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 xml:space="preserve"> </w:t>
            </w:r>
          </w:p>
          <w:p w14:paraId="6DE3D787" w14:textId="77777777" w:rsidR="008020A7" w:rsidRDefault="00000000"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>### GMM ###</w:t>
            </w:r>
          </w:p>
          <w:p w14:paraId="58D052A6" w14:textId="77777777" w:rsidR="008020A7" w:rsidRDefault="00000000">
            <w:proofErr w:type="gramStart"/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 xml:space="preserve">target  </w:t>
            </w:r>
            <w:proofErr w:type="spellStart"/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>gmm</w:t>
            </w:r>
            <w:proofErr w:type="gramEnd"/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>_cluster</w:t>
            </w:r>
            <w:proofErr w:type="spellEnd"/>
          </w:p>
          <w:p w14:paraId="4AFF86D7" w14:textId="77777777" w:rsidR="008020A7" w:rsidRDefault="00000000"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>0       1              50</w:t>
            </w:r>
          </w:p>
          <w:p w14:paraId="47E4CC75" w14:textId="77777777" w:rsidR="008020A7" w:rsidRDefault="00000000"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>1       0              45</w:t>
            </w:r>
          </w:p>
          <w:p w14:paraId="2F8482FD" w14:textId="77777777" w:rsidR="008020A7" w:rsidRDefault="00000000"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 xml:space="preserve">        2               5</w:t>
            </w:r>
          </w:p>
          <w:p w14:paraId="09A1FFA0" w14:textId="77777777" w:rsidR="008020A7" w:rsidRDefault="00000000"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>2       2              50</w:t>
            </w:r>
          </w:p>
          <w:p w14:paraId="26D85D31" w14:textId="77777777" w:rsidR="008020A7" w:rsidRDefault="00000000"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 xml:space="preserve"> </w:t>
            </w:r>
          </w:p>
          <w:p w14:paraId="557BDFE4" w14:textId="77777777" w:rsidR="008020A7" w:rsidRDefault="00000000"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>### DBSCAN ###</w:t>
            </w:r>
          </w:p>
          <w:p w14:paraId="0C49056C" w14:textId="77777777" w:rsidR="008020A7" w:rsidRDefault="00000000">
            <w:proofErr w:type="gramStart"/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 xml:space="preserve">target  </w:t>
            </w:r>
            <w:proofErr w:type="spellStart"/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>dbscan</w:t>
            </w:r>
            <w:proofErr w:type="gramEnd"/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>_cluster</w:t>
            </w:r>
            <w:proofErr w:type="spellEnd"/>
          </w:p>
          <w:p w14:paraId="6861C0AC" w14:textId="77777777" w:rsidR="008020A7" w:rsidRDefault="00000000"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>0        0                49</w:t>
            </w:r>
          </w:p>
          <w:p w14:paraId="0929686B" w14:textId="77777777" w:rsidR="008020A7" w:rsidRDefault="00000000"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 xml:space="preserve">        -1                 1</w:t>
            </w:r>
          </w:p>
          <w:p w14:paraId="149793DC" w14:textId="77777777" w:rsidR="008020A7" w:rsidRDefault="00000000"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>1        1                46</w:t>
            </w:r>
          </w:p>
          <w:p w14:paraId="1610213C" w14:textId="77777777" w:rsidR="008020A7" w:rsidRDefault="00000000"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 xml:space="preserve">        -1                 4</w:t>
            </w:r>
          </w:p>
          <w:p w14:paraId="03D7CB20" w14:textId="77777777" w:rsidR="008020A7" w:rsidRDefault="00000000"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>2        1                42</w:t>
            </w:r>
          </w:p>
          <w:p w14:paraId="08983351" w14:textId="77777777" w:rsidR="008020A7" w:rsidRDefault="00000000"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 xml:space="preserve">        -1                 8</w:t>
            </w:r>
          </w:p>
          <w:p w14:paraId="51F54FBD" w14:textId="77777777" w:rsidR="008020A7" w:rsidRDefault="00000000"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 xml:space="preserve"> </w:t>
            </w:r>
          </w:p>
          <w:p w14:paraId="4B00F108" w14:textId="77777777" w:rsidR="008020A7" w:rsidRDefault="00000000"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>[파트5. 교차 집계 비교] 종료 시각: 2026-08-31 11:06:47</w:t>
            </w:r>
          </w:p>
        </w:tc>
      </w:tr>
    </w:tbl>
    <w:p w14:paraId="6B6252C9" w14:textId="77777777" w:rsidR="008020A7" w:rsidRDefault="00000000">
      <w:r>
        <w:br w:type="page"/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72"/>
        <w:gridCol w:w="3968"/>
      </w:tblGrid>
      <w:tr w:rsidR="008020A7" w14:paraId="760F505F" w14:textId="77777777">
        <w:tblPrEx>
          <w:tblCellMar>
            <w:top w:w="0" w:type="dxa"/>
            <w:bottom w:w="0" w:type="dxa"/>
          </w:tblCellMar>
        </w:tblPrEx>
        <w:tc>
          <w:tcPr>
            <w:tcW w:w="6472" w:type="dxa"/>
            <w:tcBorders>
              <w:top w:val="none" w:sz="0" w:space="0" w:color="FFFFFF"/>
              <w:left w:val="none" w:sz="0" w:space="0" w:color="FFFFFF"/>
              <w:bottom w:val="single" w:sz="4" w:space="0" w:color="C7CEDB"/>
              <w:right w:val="none" w:sz="0" w:space="0" w:color="FFFFFF"/>
            </w:tcBorders>
            <w:tcMar>
              <w:bottom w:w="100" w:type="dxa"/>
            </w:tcMar>
          </w:tcPr>
          <w:p w14:paraId="360EE8A0" w14:textId="77777777" w:rsidR="008020A7" w:rsidRDefault="00000000">
            <w:r>
              <w:rPr>
                <w:b/>
                <w:bCs/>
                <w:color w:val="5A6E96"/>
                <w:spacing w:val="6"/>
                <w:sz w:val="14"/>
                <w:szCs w:val="14"/>
              </w:rPr>
              <w:lastRenderedPageBreak/>
              <w:t>CLUSTERING MODEL COMPARISON · 분석 리포트</w:t>
            </w:r>
          </w:p>
        </w:tc>
        <w:tc>
          <w:tcPr>
            <w:tcW w:w="3968" w:type="dxa"/>
            <w:tcBorders>
              <w:top w:val="none" w:sz="0" w:space="0" w:color="FFFFFF"/>
              <w:left w:val="none" w:sz="0" w:space="0" w:color="FFFFFF"/>
              <w:bottom w:val="single" w:sz="4" w:space="0" w:color="C7CEDB"/>
              <w:right w:val="none" w:sz="0" w:space="0" w:color="FFFFFF"/>
            </w:tcBorders>
            <w:tcMar>
              <w:bottom w:w="100" w:type="dxa"/>
            </w:tcMar>
          </w:tcPr>
          <w:p w14:paraId="74FF027C" w14:textId="77777777" w:rsidR="008020A7" w:rsidRDefault="00000000">
            <w:pPr>
              <w:jc w:val="right"/>
            </w:pPr>
            <w:r>
              <w:rPr>
                <w:b/>
                <w:bCs/>
                <w:color w:val="5A6E96"/>
                <w:sz w:val="14"/>
                <w:szCs w:val="14"/>
              </w:rPr>
              <w:t>07 · 부록</w:t>
            </w:r>
          </w:p>
        </w:tc>
      </w:tr>
    </w:tbl>
    <w:p w14:paraId="448B3A22" w14:textId="77777777" w:rsidR="008020A7" w:rsidRDefault="008020A7">
      <w:pPr>
        <w:spacing w:after="80"/>
      </w:pPr>
    </w:p>
    <w:p w14:paraId="2C41FA4D" w14:textId="77777777" w:rsidR="008020A7" w:rsidRDefault="00000000">
      <w:pPr>
        <w:spacing w:before="160" w:after="100"/>
      </w:pPr>
      <w:r>
        <w:rPr>
          <w:b/>
          <w:bCs/>
          <w:color w:val="16213E"/>
          <w:sz w:val="21"/>
          <w:szCs w:val="21"/>
        </w:rPr>
        <w:t>7.8 파트6 — 실루엣 계수 계산</w:t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020A7" w14:paraId="196A5FAB" w14:textId="77777777">
        <w:tblPrEx>
          <w:tblCellMar>
            <w:top w:w="0" w:type="dxa"/>
            <w:bottom w:w="0" w:type="dxa"/>
          </w:tblCellMar>
        </w:tblPrEx>
        <w:tc>
          <w:tcPr>
            <w:tcW w:w="10440" w:type="dxa"/>
            <w:tcBorders>
              <w:top w:val="single" w:sz="4" w:space="0" w:color="101B33"/>
              <w:left w:val="single" w:sz="4" w:space="0" w:color="101B33"/>
              <w:bottom w:val="single" w:sz="4" w:space="0" w:color="101B33"/>
              <w:right w:val="single" w:sz="4" w:space="0" w:color="101B33"/>
            </w:tcBorders>
            <w:shd w:val="clear" w:color="auto" w:fill="101B33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7A2C2E8A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_part6_start =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now_</w:t>
            </w:r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str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)</w:t>
            </w:r>
          </w:p>
          <w:p w14:paraId="0C026AC8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print(f'[파트6. 실루엣 계수 계산] 시작 시각: {_part6_start}')</w:t>
            </w:r>
          </w:p>
          <w:p w14:paraId="53C73DDE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</w:t>
            </w:r>
          </w:p>
          <w:p w14:paraId="1D9D44DE" w14:textId="77777777" w:rsidR="008020A7" w:rsidRDefault="00000000"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kmeans_silhouette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silhouette_</w:t>
            </w:r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score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iris.data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kmeans_labels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)</w:t>
            </w:r>
          </w:p>
          <w:p w14:paraId="3567BC9C" w14:textId="77777777" w:rsidR="008020A7" w:rsidRDefault="00000000"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gmm_silhouette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silhouette_</w:t>
            </w:r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score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iris.data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gmm_labels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)</w:t>
            </w:r>
          </w:p>
          <w:p w14:paraId="67BB7CD8" w14:textId="77777777" w:rsidR="008020A7" w:rsidRDefault="00000000"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dbscan_silhouette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silhouette_</w:t>
            </w:r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score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iris.data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dbscan_labels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)</w:t>
            </w:r>
          </w:p>
          <w:p w14:paraId="1EB151F2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</w:t>
            </w:r>
          </w:p>
          <w:p w14:paraId="13A184D6" w14:textId="77777777" w:rsidR="008020A7" w:rsidRDefault="00000000"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silhouette_df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pd.DataFrame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({</w:t>
            </w:r>
          </w:p>
          <w:p w14:paraId="3671CA01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   '모델': ['K-Means', 'GMM', 'DBSCAN'],</w:t>
            </w:r>
          </w:p>
          <w:p w14:paraId="465F4E0C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   '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silhouette</w:t>
            </w:r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_score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': [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kmeans_silhouette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gmm_silhouette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dbscan_silhouette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],</w:t>
            </w:r>
          </w:p>
          <w:p w14:paraId="5141F95A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})</w:t>
            </w:r>
          </w:p>
          <w:p w14:paraId="6B07C71C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print(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silhouette_df.to_string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(index=False))</w:t>
            </w:r>
          </w:p>
          <w:p w14:paraId="246E8013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</w:t>
            </w:r>
          </w:p>
          <w:p w14:paraId="3E3418F7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_part6_end =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now_</w:t>
            </w:r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str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)</w:t>
            </w:r>
          </w:p>
          <w:p w14:paraId="6FAEA12E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print(f'\n[파트6. 실루엣 계수 계산] 종료 시각: {_part6_end}')</w:t>
            </w:r>
          </w:p>
        </w:tc>
      </w:tr>
      <w:tr w:rsidR="008020A7" w14:paraId="645C0378" w14:textId="77777777">
        <w:tblPrEx>
          <w:tblCellMar>
            <w:top w:w="0" w:type="dxa"/>
            <w:bottom w:w="0" w:type="dxa"/>
          </w:tblCellMar>
        </w:tblPrEx>
        <w:tc>
          <w:tcPr>
            <w:tcW w:w="10440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shd w:val="clear" w:color="auto" w:fill="EFF6FC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20E4E3A3" w14:textId="77777777" w:rsidR="008020A7" w:rsidRDefault="00000000">
            <w:pPr>
              <w:spacing w:after="80"/>
            </w:pPr>
            <w:r>
              <w:rPr>
                <w:b/>
                <w:bCs/>
                <w:color w:val="16213E"/>
                <w:sz w:val="16"/>
                <w:szCs w:val="16"/>
              </w:rPr>
              <w:t>실행 결과</w:t>
            </w:r>
          </w:p>
          <w:p w14:paraId="07FDA6C1" w14:textId="77777777" w:rsidR="008020A7" w:rsidRDefault="00000000"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>[파트6. 실루엣 계수 계산] 시작 시각: 2026-08-31 11:06:47</w:t>
            </w:r>
          </w:p>
          <w:p w14:paraId="28F2F8FB" w14:textId="77777777" w:rsidR="008020A7" w:rsidRDefault="00000000"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 xml:space="preserve">     </w:t>
            </w:r>
            <w:proofErr w:type="gramStart"/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 xml:space="preserve">모델  </w:t>
            </w:r>
            <w:proofErr w:type="spellStart"/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>silhouette</w:t>
            </w:r>
            <w:proofErr w:type="gramEnd"/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>_score</w:t>
            </w:r>
            <w:proofErr w:type="spellEnd"/>
          </w:p>
          <w:p w14:paraId="0C4677E0" w14:textId="77777777" w:rsidR="008020A7" w:rsidRDefault="00000000"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>K-Means          0.551192</w:t>
            </w:r>
          </w:p>
          <w:p w14:paraId="067172D1" w14:textId="77777777" w:rsidR="008020A7" w:rsidRDefault="00000000"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 xml:space="preserve">    GMM          0.501176</w:t>
            </w:r>
          </w:p>
          <w:p w14:paraId="494E765F" w14:textId="77777777" w:rsidR="008020A7" w:rsidRDefault="00000000"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 xml:space="preserve"> DBSCAN          0.542120</w:t>
            </w:r>
          </w:p>
          <w:p w14:paraId="621FE810" w14:textId="77777777" w:rsidR="008020A7" w:rsidRDefault="00000000"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 xml:space="preserve"> </w:t>
            </w:r>
          </w:p>
          <w:p w14:paraId="7D168793" w14:textId="77777777" w:rsidR="008020A7" w:rsidRDefault="00000000"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>[파트6. 실루엣 계수 계산] 종료 시각: 2026-08-31 11:06:47</w:t>
            </w:r>
          </w:p>
        </w:tc>
      </w:tr>
    </w:tbl>
    <w:p w14:paraId="38FDF02E" w14:textId="77777777" w:rsidR="008020A7" w:rsidRDefault="00000000">
      <w:pPr>
        <w:spacing w:before="160" w:after="100"/>
      </w:pPr>
      <w:r>
        <w:rPr>
          <w:b/>
          <w:bCs/>
          <w:color w:val="16213E"/>
          <w:sz w:val="21"/>
          <w:szCs w:val="21"/>
        </w:rPr>
        <w:t>7.9 파트7 — PCA 2차원 시각화</w:t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020A7" w14:paraId="474072FA" w14:textId="77777777">
        <w:tblPrEx>
          <w:tblCellMar>
            <w:top w:w="0" w:type="dxa"/>
            <w:bottom w:w="0" w:type="dxa"/>
          </w:tblCellMar>
        </w:tblPrEx>
        <w:tc>
          <w:tcPr>
            <w:tcW w:w="10440" w:type="dxa"/>
            <w:tcBorders>
              <w:top w:val="single" w:sz="4" w:space="0" w:color="101B33"/>
              <w:left w:val="single" w:sz="4" w:space="0" w:color="101B33"/>
              <w:bottom w:val="single" w:sz="4" w:space="0" w:color="101B33"/>
              <w:right w:val="single" w:sz="4" w:space="0" w:color="101B33"/>
            </w:tcBorders>
            <w:shd w:val="clear" w:color="auto" w:fill="101B33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00F3E989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_part7_start =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now_</w:t>
            </w:r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str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)</w:t>
            </w:r>
          </w:p>
          <w:p w14:paraId="2852D190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print(f'[파트7. PCA 2차원 시각화] 시작 시각: {_part7_start}')</w:t>
            </w:r>
          </w:p>
          <w:p w14:paraId="0C3E3BE9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</w:t>
            </w:r>
          </w:p>
          <w:p w14:paraId="4A8D1A45" w14:textId="77777777" w:rsidR="008020A7" w:rsidRDefault="00000000"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pca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= </w:t>
            </w:r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PCA(</w:t>
            </w:r>
            <w:proofErr w:type="spellStart"/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n_components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=2,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random_state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=0)</w:t>
            </w:r>
          </w:p>
          <w:p w14:paraId="2235A93D" w14:textId="77777777" w:rsidR="008020A7" w:rsidRDefault="00000000"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pca_transformed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=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pca.fit_transform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iris.data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)</w:t>
            </w:r>
          </w:p>
          <w:p w14:paraId="7FAA54FC" w14:textId="77777777" w:rsidR="008020A7" w:rsidRDefault="00000000"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irisDF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['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pca_x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'] =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pca_transformed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[:,</w:t>
            </w:r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0]</w:t>
            </w:r>
          </w:p>
          <w:p w14:paraId="448B40DB" w14:textId="77777777" w:rsidR="008020A7" w:rsidRDefault="00000000"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irisDF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['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pca_y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'] =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pca_transformed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[:,</w:t>
            </w:r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1]</w:t>
            </w:r>
          </w:p>
          <w:p w14:paraId="2D43EE65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</w:t>
            </w:r>
          </w:p>
          <w:p w14:paraId="221D748E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fig, axes =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plt.subplots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(1, 3,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figsize</w:t>
            </w:r>
            <w:proofErr w:type="spellEnd"/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=(</w:t>
            </w:r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15, 4.5))</w:t>
            </w:r>
          </w:p>
          <w:p w14:paraId="5F0D3996" w14:textId="77777777" w:rsidR="008020A7" w:rsidRDefault="00000000"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cluster_cols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= [('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kmeans_cluster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', 'K-Means'), ('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gmm_cluster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', 'GMM'), ('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dbscan_cluster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', 'DBSCAN')]</w:t>
            </w:r>
          </w:p>
          <w:p w14:paraId="19670CB5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for ax, (col, title) in </w:t>
            </w:r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zip(</w:t>
            </w:r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axes,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cluster_cols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):</w:t>
            </w:r>
          </w:p>
          <w:p w14:paraId="215F2DBC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   </w:t>
            </w:r>
            <w:proofErr w:type="spellStart"/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ax.scatter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(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irisDF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['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pca_x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'],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irisDF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['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pca_y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'], c=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irisDF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[col],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cmap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='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viridis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',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edgecolor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='k')</w:t>
            </w:r>
          </w:p>
          <w:p w14:paraId="5B6A3EB1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ax.set_title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(title)</w:t>
            </w:r>
          </w:p>
          <w:p w14:paraId="15F3EB63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ax.set_</w:t>
            </w:r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xlabel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'PCA 1')</w:t>
            </w:r>
          </w:p>
          <w:p w14:paraId="4999FBB2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  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ax.set_</w:t>
            </w:r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ylabel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'PCA 2')</w:t>
            </w:r>
          </w:p>
          <w:p w14:paraId="3359C77D" w14:textId="77777777" w:rsidR="008020A7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plt.tight</w:t>
            </w:r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_</w:t>
            </w:r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layout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)</w:t>
            </w:r>
          </w:p>
          <w:p w14:paraId="1646C880" w14:textId="77777777" w:rsidR="008020A7" w:rsidRDefault="00000000">
            <w:proofErr w:type="spellStart"/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plt.show</w:t>
            </w:r>
            <w:proofErr w:type="spellEnd"/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()</w:t>
            </w:r>
          </w:p>
          <w:p w14:paraId="348691EB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 </w:t>
            </w:r>
          </w:p>
          <w:p w14:paraId="2998BFC9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 xml:space="preserve">_part7_end = </w:t>
            </w:r>
            <w:proofErr w:type="spell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now_</w:t>
            </w:r>
            <w:proofErr w:type="gramStart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str</w:t>
            </w:r>
            <w:proofErr w:type="spell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(</w:t>
            </w:r>
            <w:proofErr w:type="gramEnd"/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)</w:t>
            </w:r>
          </w:p>
          <w:p w14:paraId="64024C92" w14:textId="77777777" w:rsidR="008020A7" w:rsidRDefault="00000000">
            <w:r>
              <w:rPr>
                <w:rFonts w:ascii="Consolas" w:eastAsia="Consolas" w:hAnsi="Consolas" w:cs="Consolas"/>
                <w:color w:val="DCE6F5"/>
                <w:sz w:val="17"/>
                <w:szCs w:val="17"/>
              </w:rPr>
              <w:t>print(f'[파트7. PCA 2차원 시각화] 종료 시각: {_part7_end}')</w:t>
            </w:r>
          </w:p>
        </w:tc>
      </w:tr>
      <w:tr w:rsidR="008020A7" w14:paraId="7A8B3207" w14:textId="77777777">
        <w:tblPrEx>
          <w:tblCellMar>
            <w:top w:w="0" w:type="dxa"/>
            <w:bottom w:w="0" w:type="dxa"/>
          </w:tblCellMar>
        </w:tblPrEx>
        <w:tc>
          <w:tcPr>
            <w:tcW w:w="10440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shd w:val="clear" w:color="auto" w:fill="EFF6FC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0E87B6EB" w14:textId="77777777" w:rsidR="008020A7" w:rsidRDefault="00000000">
            <w:pPr>
              <w:spacing w:after="80"/>
            </w:pPr>
            <w:r>
              <w:rPr>
                <w:b/>
                <w:bCs/>
                <w:color w:val="16213E"/>
                <w:sz w:val="16"/>
                <w:szCs w:val="16"/>
              </w:rPr>
              <w:t>실행 결과</w:t>
            </w:r>
          </w:p>
          <w:p w14:paraId="0780FD89" w14:textId="77777777" w:rsidR="008020A7" w:rsidRDefault="00000000"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>[파트7. PCA 2차원 시각화] 시작 시각: 2026-08-31 11:06:47</w:t>
            </w:r>
          </w:p>
        </w:tc>
      </w:tr>
    </w:tbl>
    <w:p w14:paraId="490B3EC3" w14:textId="77777777" w:rsidR="008020A7" w:rsidRDefault="00000000">
      <w:r>
        <w:lastRenderedPageBreak/>
        <w:br w:type="page"/>
      </w: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72"/>
        <w:gridCol w:w="3968"/>
      </w:tblGrid>
      <w:tr w:rsidR="008020A7" w14:paraId="5709DECF" w14:textId="77777777">
        <w:tblPrEx>
          <w:tblCellMar>
            <w:top w:w="0" w:type="dxa"/>
            <w:bottom w:w="0" w:type="dxa"/>
          </w:tblCellMar>
        </w:tblPrEx>
        <w:tc>
          <w:tcPr>
            <w:tcW w:w="6472" w:type="dxa"/>
            <w:tcBorders>
              <w:top w:val="none" w:sz="0" w:space="0" w:color="FFFFFF"/>
              <w:left w:val="none" w:sz="0" w:space="0" w:color="FFFFFF"/>
              <w:bottom w:val="single" w:sz="4" w:space="0" w:color="C7CEDB"/>
              <w:right w:val="none" w:sz="0" w:space="0" w:color="FFFFFF"/>
            </w:tcBorders>
            <w:tcMar>
              <w:bottom w:w="100" w:type="dxa"/>
            </w:tcMar>
          </w:tcPr>
          <w:p w14:paraId="4F73A15F" w14:textId="77777777" w:rsidR="008020A7" w:rsidRDefault="00000000">
            <w:r>
              <w:rPr>
                <w:b/>
                <w:bCs/>
                <w:color w:val="5A6E96"/>
                <w:spacing w:val="6"/>
                <w:sz w:val="14"/>
                <w:szCs w:val="14"/>
              </w:rPr>
              <w:lastRenderedPageBreak/>
              <w:t>CLUSTERING MODEL COMPARISON · 분석 리포트</w:t>
            </w:r>
          </w:p>
        </w:tc>
        <w:tc>
          <w:tcPr>
            <w:tcW w:w="3968" w:type="dxa"/>
            <w:tcBorders>
              <w:top w:val="none" w:sz="0" w:space="0" w:color="FFFFFF"/>
              <w:left w:val="none" w:sz="0" w:space="0" w:color="FFFFFF"/>
              <w:bottom w:val="single" w:sz="4" w:space="0" w:color="C7CEDB"/>
              <w:right w:val="none" w:sz="0" w:space="0" w:color="FFFFFF"/>
            </w:tcBorders>
            <w:tcMar>
              <w:bottom w:w="100" w:type="dxa"/>
            </w:tcMar>
          </w:tcPr>
          <w:p w14:paraId="22028DE2" w14:textId="77777777" w:rsidR="008020A7" w:rsidRDefault="00000000">
            <w:pPr>
              <w:jc w:val="right"/>
            </w:pPr>
            <w:r>
              <w:rPr>
                <w:b/>
                <w:bCs/>
                <w:color w:val="5A6E96"/>
                <w:sz w:val="14"/>
                <w:szCs w:val="14"/>
              </w:rPr>
              <w:t>07 · 부록</w:t>
            </w:r>
          </w:p>
        </w:tc>
      </w:tr>
    </w:tbl>
    <w:p w14:paraId="30B57E85" w14:textId="77777777" w:rsidR="008020A7" w:rsidRDefault="008020A7">
      <w:pPr>
        <w:spacing w:after="200"/>
      </w:pPr>
    </w:p>
    <w:p w14:paraId="3DC38D8E" w14:textId="77777777" w:rsidR="008020A7" w:rsidRDefault="00000000">
      <w:pPr>
        <w:spacing w:after="80"/>
        <w:jc w:val="center"/>
      </w:pPr>
      <w:r>
        <w:rPr>
          <w:noProof/>
        </w:rPr>
        <w:drawing>
          <wp:inline distT="0" distB="0" distL="0" distR="0" wp14:anchorId="675BC74D" wp14:editId="46F9BD33">
            <wp:extent cx="6038850" cy="1781175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A673E" w14:textId="77777777" w:rsidR="008020A7" w:rsidRDefault="00000000">
      <w:pPr>
        <w:spacing w:after="240"/>
        <w:jc w:val="center"/>
      </w:pPr>
      <w:r>
        <w:rPr>
          <w:i/>
          <w:iCs/>
          <w:color w:val="5A6E96"/>
          <w:sz w:val="17"/>
          <w:szCs w:val="17"/>
        </w:rPr>
        <w:t>K-Means · GMM · DBSCAN — PCA 2차원 군집 결과 비교 (색상 = 각 모델이 매긴 군집 번호)</w:t>
      </w:r>
    </w:p>
    <w:p w14:paraId="19F76328" w14:textId="77777777" w:rsidR="008020A7" w:rsidRDefault="008020A7">
      <w:pPr>
        <w:spacing w:after="160"/>
      </w:pPr>
    </w:p>
    <w:tbl>
      <w:tblPr>
        <w:tblW w:w="104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40"/>
      </w:tblGrid>
      <w:tr w:rsidR="008020A7" w14:paraId="2BC9D8C9" w14:textId="77777777">
        <w:tblPrEx>
          <w:tblCellMar>
            <w:top w:w="0" w:type="dxa"/>
            <w:bottom w:w="0" w:type="dxa"/>
          </w:tblCellMar>
        </w:tblPrEx>
        <w:tc>
          <w:tcPr>
            <w:tcW w:w="10440" w:type="dxa"/>
            <w:tcBorders>
              <w:top w:val="single" w:sz="4" w:space="0" w:color="C7CEDB"/>
              <w:left w:val="single" w:sz="4" w:space="0" w:color="C7CEDB"/>
              <w:bottom w:val="single" w:sz="4" w:space="0" w:color="C7CEDB"/>
              <w:right w:val="single" w:sz="4" w:space="0" w:color="C7CEDB"/>
            </w:tcBorders>
            <w:shd w:val="clear" w:color="auto" w:fill="EFF6FC"/>
            <w:tcMar>
              <w:top w:w="160" w:type="dxa"/>
              <w:left w:w="220" w:type="dxa"/>
              <w:bottom w:w="160" w:type="dxa"/>
              <w:right w:w="220" w:type="dxa"/>
            </w:tcMar>
          </w:tcPr>
          <w:p w14:paraId="42A3C0C2" w14:textId="77777777" w:rsidR="008020A7" w:rsidRDefault="00000000">
            <w:pPr>
              <w:spacing w:after="80"/>
            </w:pPr>
            <w:r>
              <w:rPr>
                <w:b/>
                <w:bCs/>
                <w:color w:val="16213E"/>
                <w:sz w:val="16"/>
                <w:szCs w:val="16"/>
              </w:rPr>
              <w:t>실행 결과</w:t>
            </w:r>
          </w:p>
          <w:p w14:paraId="1F26BA68" w14:textId="77777777" w:rsidR="008020A7" w:rsidRDefault="00000000">
            <w:r>
              <w:rPr>
                <w:rFonts w:ascii="Consolas" w:eastAsia="Consolas" w:hAnsi="Consolas" w:cs="Consolas"/>
                <w:color w:val="3A4A70"/>
                <w:sz w:val="17"/>
                <w:szCs w:val="17"/>
              </w:rPr>
              <w:t>[파트7. PCA 2차원 시각화] 종료 시각: 2026-08-31 11:06:47</w:t>
            </w:r>
          </w:p>
        </w:tc>
      </w:tr>
    </w:tbl>
    <w:p w14:paraId="798E68EA" w14:textId="77777777" w:rsidR="00A50C27" w:rsidRDefault="00A50C27"/>
    <w:sectPr w:rsidR="00A50C27">
      <w:pgSz w:w="12240" w:h="15840"/>
      <w:pgMar w:top="900" w:right="900" w:bottom="9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7952F1"/>
    <w:multiLevelType w:val="hybridMultilevel"/>
    <w:tmpl w:val="F49E0E94"/>
    <w:lvl w:ilvl="0" w:tplc="AE8E245E">
      <w:start w:val="1"/>
      <w:numFmt w:val="bullet"/>
      <w:lvlText w:val="●"/>
      <w:lvlJc w:val="left"/>
      <w:pPr>
        <w:ind w:left="720" w:hanging="360"/>
      </w:pPr>
    </w:lvl>
    <w:lvl w:ilvl="1" w:tplc="AA52B81C">
      <w:start w:val="1"/>
      <w:numFmt w:val="bullet"/>
      <w:lvlText w:val="○"/>
      <w:lvlJc w:val="left"/>
      <w:pPr>
        <w:ind w:left="1440" w:hanging="360"/>
      </w:pPr>
    </w:lvl>
    <w:lvl w:ilvl="2" w:tplc="B68CC718">
      <w:start w:val="1"/>
      <w:numFmt w:val="bullet"/>
      <w:lvlText w:val="■"/>
      <w:lvlJc w:val="left"/>
      <w:pPr>
        <w:ind w:left="2160" w:hanging="360"/>
      </w:pPr>
    </w:lvl>
    <w:lvl w:ilvl="3" w:tplc="920C781C">
      <w:start w:val="1"/>
      <w:numFmt w:val="bullet"/>
      <w:lvlText w:val="●"/>
      <w:lvlJc w:val="left"/>
      <w:pPr>
        <w:ind w:left="2880" w:hanging="360"/>
      </w:pPr>
    </w:lvl>
    <w:lvl w:ilvl="4" w:tplc="549A228A">
      <w:start w:val="1"/>
      <w:numFmt w:val="bullet"/>
      <w:lvlText w:val="○"/>
      <w:lvlJc w:val="left"/>
      <w:pPr>
        <w:ind w:left="3600" w:hanging="360"/>
      </w:pPr>
    </w:lvl>
    <w:lvl w:ilvl="5" w:tplc="56AED7C0">
      <w:start w:val="1"/>
      <w:numFmt w:val="bullet"/>
      <w:lvlText w:val="■"/>
      <w:lvlJc w:val="left"/>
      <w:pPr>
        <w:ind w:left="4320" w:hanging="360"/>
      </w:pPr>
    </w:lvl>
    <w:lvl w:ilvl="6" w:tplc="5CF8F75C">
      <w:start w:val="1"/>
      <w:numFmt w:val="bullet"/>
      <w:lvlText w:val="●"/>
      <w:lvlJc w:val="left"/>
      <w:pPr>
        <w:ind w:left="5040" w:hanging="360"/>
      </w:pPr>
    </w:lvl>
    <w:lvl w:ilvl="7" w:tplc="20E075C4">
      <w:start w:val="1"/>
      <w:numFmt w:val="bullet"/>
      <w:lvlText w:val="●"/>
      <w:lvlJc w:val="left"/>
      <w:pPr>
        <w:ind w:left="5760" w:hanging="360"/>
      </w:pPr>
    </w:lvl>
    <w:lvl w:ilvl="8" w:tplc="4858E5A6">
      <w:start w:val="1"/>
      <w:numFmt w:val="bullet"/>
      <w:lvlText w:val="●"/>
      <w:lvlJc w:val="left"/>
      <w:pPr>
        <w:ind w:left="6480" w:hanging="360"/>
      </w:pPr>
    </w:lvl>
  </w:abstractNum>
  <w:num w:numId="1" w16cid:durableId="121550420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20A7"/>
    <w:rsid w:val="001D4E1A"/>
    <w:rsid w:val="003643A0"/>
    <w:rsid w:val="003E0672"/>
    <w:rsid w:val="008020A7"/>
    <w:rsid w:val="00A50C27"/>
    <w:rsid w:val="00C241A5"/>
    <w:rsid w:val="00DD3D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261D3A"/>
  <w15:docId w15:val="{9F4BF0ED-4DC5-4B01-907F-85D3B4AF10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19"/>
        <w:szCs w:val="19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</TotalTime>
  <Pages>19</Pages>
  <Words>1938</Words>
  <Characters>11049</Characters>
  <Application>Microsoft Office Word</Application>
  <DocSecurity>0</DocSecurity>
  <Lines>92</Lines>
  <Paragraphs>25</Paragraphs>
  <ScaleCrop>false</ScaleCrop>
  <Company/>
  <LinksUpToDate>false</LinksUpToDate>
  <CharactersWithSpaces>12962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Clustering Model Comparison · 3개 모델 비교</dc:title>
  <dc:creator>정찬성</dc:creator>
  <cp:lastModifiedBy>admin</cp:lastModifiedBy>
  <cp:revision>5</cp:revision>
  <dcterms:created xsi:type="dcterms:W3CDTF">2026-08-31T02:14:00Z</dcterms:created>
  <dcterms:modified xsi:type="dcterms:W3CDTF">2026-08-31T04:59:00Z</dcterms:modified>
</cp:coreProperties>
</file>