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</w:t>
      </w:r>
    </w:p>
    <w:p>
      <w:pPr>
        <w:pStyle w:val="Compact"/>
        <w:numPr>
          <w:ilvl w:val="0"/>
          <w:numId w:val="1057"/>
        </w:numPr>
      </w:pPr>
      <w:r>
        <w:t xml:space="preserve">Jeffrey Hagen</w:t>
      </w:r>
    </w:p>
    <w:p>
      <w:pPr>
        <w:pStyle w:val="Compact"/>
        <w:numPr>
          <w:ilvl w:val="0"/>
          <w:numId w:val="1057"/>
        </w:numPr>
      </w:pPr>
      <w:r>
        <w:t xml:space="preserve">Michael Roach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Brandon Galloway</w:t>
      </w:r>
    </w:p>
    <w:p>
      <w:pPr>
        <w:pStyle w:val="Compact"/>
        <w:numPr>
          <w:ilvl w:val="0"/>
          <w:numId w:val="1058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2025-11-14T14:37:29Z</dcterms:created>
  <dcterms:modified xsi:type="dcterms:W3CDTF">2025-11-14T14:37:29Z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