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p>
      <w:pPr>
        <w:pStyle w:val="Compact"/>
        <w:numPr>
          <w:ilvl w:val="0"/>
          <w:numId w:val="1051"/>
        </w:numPr>
      </w:pPr>
      <w:r>
        <w:t xml:space="preserve">Jeffrey Hagen MD</w:t>
      </w:r>
    </w:p>
    <w:p>
      <w:pPr>
        <w:pStyle w:val="Compact"/>
        <w:numPr>
          <w:ilvl w:val="0"/>
          <w:numId w:val="1051"/>
        </w:numPr>
      </w:pPr>
      <w:r>
        <w:t xml:space="preserve">Michael Roach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2026-05-09T23:06:42Z</dcterms:created>
  <dcterms:modified xsi:type="dcterms:W3CDTF">2026-05-09T23:06:42Z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