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10"/>
    <w:bookmarkStart w:id="11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11"/>
    <w:bookmarkStart w:id="12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12"/>
    <w:bookmarkStart w:id="13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13"/>
    <w:bookmarkStart w:id="14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14"/>
    <w:bookmarkStart w:id="15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15"/>
    <w:bookmarkStart w:id="16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16"/>
    <w:bookmarkStart w:id="17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17"/>
    <w:bookmarkStart w:id="18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18"/>
    <w:bookmarkStart w:id="19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 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19"/>
    <w:bookmarkStart w:id="20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20"/>
    <w:bookmarkStart w:id="21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21"/>
    <w:bookmarkStart w:id="22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22"/>
    <w:bookmarkStart w:id="23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25"/>
    <w:bookmarkStart w:id="26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14"/>
        </w:numPr>
      </w:pPr>
      <w:r>
        <w:t xml:space="preserve">Laura Swift</w:t>
      </w:r>
    </w:p>
    <w:p>
      <w:pPr>
        <w:pStyle w:val="Compact"/>
        <w:numPr>
          <w:ilvl w:val="0"/>
          <w:numId w:val="101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2026-05-29T09:03:24Z</dcterms:created>
  <dcterms:modified xsi:type="dcterms:W3CDTF">2026-05-29T09:03:24Z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