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BodyText"/>
      </w:pPr>
      <w:r>
        <w:t xml:space="preserve">-Joshua Hill</w:t>
      </w:r>
      <w:r>
        <w:t xml:space="preserve"> </w:t>
      </w:r>
      <w:r>
        <w:t xml:space="preserve">-Hart Squires</w:t>
      </w:r>
      <w:r>
        <w:t xml:space="preserve"> </w:t>
      </w:r>
      <w:r>
        <w:t xml:space="preserve">-Jonathan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1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1"/>
        </w:numPr>
      </w:pPr>
      <w:r>
        <w:t xml:space="preserve">request medication renewals</w:t>
      </w:r>
    </w:p>
    <w:p>
      <w:pPr>
        <w:pStyle w:val="Compact"/>
        <w:numPr>
          <w:ilvl w:val="0"/>
          <w:numId w:val="1001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2"/>
        </w:numPr>
      </w:pPr>
      <w:r>
        <w:t xml:space="preserve">Primary care provider</w:t>
      </w:r>
    </w:p>
    <w:p>
      <w:pPr>
        <w:pStyle w:val="Compact"/>
        <w:numPr>
          <w:ilvl w:val="0"/>
          <w:numId w:val="1002"/>
        </w:numPr>
      </w:pPr>
      <w:r>
        <w:t xml:space="preserve">Referring Physician</w:t>
      </w:r>
    </w:p>
    <w:p>
      <w:pPr>
        <w:pStyle w:val="Compact"/>
        <w:numPr>
          <w:ilvl w:val="0"/>
          <w:numId w:val="1002"/>
        </w:numPr>
      </w:pPr>
      <w:r>
        <w:t xml:space="preserve">Cardiologist</w:t>
      </w:r>
    </w:p>
    <w:p>
      <w:pPr>
        <w:pStyle w:val="Compact"/>
        <w:numPr>
          <w:ilvl w:val="0"/>
          <w:numId w:val="1002"/>
        </w:numPr>
      </w:pPr>
      <w:r>
        <w:t xml:space="preserve">Gastroenterologist</w:t>
      </w:r>
    </w:p>
    <w:p>
      <w:pPr>
        <w:pStyle w:val="Compact"/>
        <w:numPr>
          <w:ilvl w:val="0"/>
          <w:numId w:val="1002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3"/>
        </w:numPr>
      </w:pPr>
      <w:r>
        <w:t xml:space="preserve">CT scan or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4"/>
        </w:numPr>
      </w:pPr>
      <w:r>
        <w:t xml:space="preserve">An endoscopic procedure</w:t>
      </w:r>
    </w:p>
    <w:p>
      <w:pPr>
        <w:pStyle w:val="Compact"/>
        <w:numPr>
          <w:ilvl w:val="0"/>
          <w:numId w:val="1004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4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4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4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5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5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5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5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5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6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6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6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6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6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7"/>
        </w:numPr>
      </w:pPr>
      <w:r>
        <w:t xml:space="preserve">Names of your physicians</w:t>
      </w:r>
    </w:p>
    <w:p>
      <w:pPr>
        <w:pStyle w:val="Compact"/>
        <w:numPr>
          <w:ilvl w:val="0"/>
          <w:numId w:val="1007"/>
        </w:numPr>
      </w:pPr>
      <w:r>
        <w:t xml:space="preserve">A List of your medications</w:t>
      </w:r>
    </w:p>
    <w:p>
      <w:pPr>
        <w:pStyle w:val="Compact"/>
        <w:numPr>
          <w:ilvl w:val="0"/>
          <w:numId w:val="1007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7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7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8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8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2024-11-11T19:01:56Z</dcterms:created>
  <dcterms:modified xsi:type="dcterms:W3CDTF">2024-11-11T19:01:56Z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