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Gastric_surgery</w:t>
      </w:r>
    </w:p>
    <w:bookmarkStart w:id="9" w:name="talking-head"/>
    <w:p>
      <w:pPr>
        <w:pStyle w:val="Heading2"/>
      </w:pPr>
      <w:r>
        <w:t xml:space="preserve">1 1 Talking Head</w:t>
      </w:r>
    </w:p>
    <w:p>
      <w:pPr>
        <w:pStyle w:val="FirstParagraph"/>
      </w:pPr>
      <w:r>
        <w:t xml:space="preserve">I’m Dr Jonathan Salo, a GI Cancer Surgeon in Charlotte, North Carolina. These videos are designed to educate you about cancer and its treatment and help you and you cancer care team make the right decisions for you.</w:t>
      </w:r>
    </w:p>
    <w:p>
      <w:pPr>
        <w:pStyle w:val="BodyText"/>
      </w:pPr>
      <w:r>
        <w:t xml:space="preserve">Of course, there is no substitute for the expert opinions of your cancer care team.</w:t>
      </w:r>
    </w:p>
    <w:bookmarkEnd w:id="9"/>
    <w:bookmarkStart w:id="10" w:name="surgery-of-the-stomach"/>
    <w:p>
      <w:pPr>
        <w:pStyle w:val="Heading2"/>
      </w:pPr>
      <w:r>
        <w:t xml:space="preserve">2 Surgery of the Stomach</w:t>
      </w:r>
    </w:p>
    <w:p>
      <w:pPr>
        <w:pStyle w:val="FirstParagraph"/>
      </w:pPr>
      <w:r>
        <w:t xml:space="preserve">In this video we’ll discuss surgery of the stomach and we will focus on the different Types of Operations</w:t>
      </w:r>
    </w:p>
    <w:bookmarkEnd w:id="10"/>
    <w:bookmarkStart w:id="11" w:name="gastrectomy"/>
    <w:p>
      <w:pPr>
        <w:pStyle w:val="Heading2"/>
      </w:pPr>
      <w:r>
        <w:t xml:space="preserve">3 Gastrectomy</w:t>
      </w:r>
    </w:p>
    <w:p>
      <w:pPr>
        <w:pStyle w:val="FirstParagraph"/>
      </w:pPr>
      <w:r>
        <w:t xml:space="preserve">Gastrectomy is the surgical removal some or all of the stomach (3)</w:t>
      </w:r>
    </w:p>
    <w:bookmarkEnd w:id="11"/>
    <w:bookmarkStart w:id="12" w:name="gastrectomy-1"/>
    <w:p>
      <w:pPr>
        <w:pStyle w:val="Heading2"/>
      </w:pPr>
      <w:r>
        <w:t xml:space="preserve">4 Gastrectomy</w:t>
      </w:r>
    </w:p>
    <w:p>
      <w:pPr>
        <w:pStyle w:val="FirstParagraph"/>
      </w:pPr>
      <w:r>
        <w:t xml:space="preserve">… and for some tumors this means removal of lymph nodes as well (4)</w:t>
      </w:r>
    </w:p>
    <w:bookmarkEnd w:id="12"/>
    <w:bookmarkStart w:id="13" w:name="how-much-stomach"/>
    <w:p>
      <w:pPr>
        <w:pStyle w:val="Heading2"/>
      </w:pPr>
      <w:r>
        <w:t xml:space="preserve">5 How much Stomach?</w:t>
      </w:r>
    </w:p>
    <w:p>
      <w:pPr>
        <w:pStyle w:val="FirstParagraph"/>
      </w:pPr>
      <w:r>
        <w:t xml:space="preserve">The differences between operations on the stomach is how much stomach is removed and how much remains.</w:t>
      </w:r>
    </w:p>
    <w:p>
      <w:pPr>
        <w:pStyle w:val="BodyText"/>
      </w:pPr>
      <w:r>
        <w:t xml:space="preserve">This is dependent upon:</w:t>
      </w:r>
    </w:p>
    <w:p>
      <w:pPr>
        <w:pStyle w:val="BodyText"/>
      </w:pPr>
      <w:r>
        <w:t xml:space="preserve">The tumor Type</w:t>
      </w:r>
    </w:p>
    <w:p>
      <w:pPr>
        <w:pStyle w:val="BodyText"/>
      </w:pPr>
      <w:r>
        <w:t xml:space="preserve">The tumor location</w:t>
      </w:r>
    </w:p>
    <w:bookmarkEnd w:id="13"/>
    <w:bookmarkStart w:id="14" w:name="types-of-stomach-tumors"/>
    <w:p>
      <w:pPr>
        <w:pStyle w:val="Heading2"/>
      </w:pPr>
      <w:r>
        <w:t xml:space="preserve">6 Types of Stomach Tumors</w:t>
      </w:r>
    </w:p>
    <w:p>
      <w:pPr>
        <w:pStyle w:val="FirstParagraph"/>
      </w:pPr>
      <w:r>
        <w:t xml:space="preserve">When we talk about “stomach cancer” we generally refer to adenocarcinoma.</w:t>
      </w:r>
    </w:p>
    <w:bookmarkEnd w:id="14"/>
    <w:bookmarkStart w:id="15" w:name="types-of-stomach-tumors-1"/>
    <w:p>
      <w:pPr>
        <w:pStyle w:val="Heading2"/>
      </w:pPr>
      <w:r>
        <w:t xml:space="preserve">7 Types of Stomach Tumors</w:t>
      </w:r>
    </w:p>
    <w:p>
      <w:pPr>
        <w:pStyle w:val="FirstParagraph"/>
      </w:pPr>
      <w:r>
        <w:t xml:space="preserve">Another tumor that can be found in the stomach is a GIST, or GI Stromal Tumor</w:t>
      </w:r>
    </w:p>
    <w:bookmarkEnd w:id="15"/>
    <w:bookmarkStart w:id="16" w:name="types-of-stomach-tumors-2"/>
    <w:p>
      <w:pPr>
        <w:pStyle w:val="Heading2"/>
      </w:pPr>
      <w:r>
        <w:t xml:space="preserve">8 Types of Stomach Tumors</w:t>
      </w:r>
    </w:p>
    <w:p>
      <w:pPr>
        <w:pStyle w:val="FirstParagraph"/>
      </w:pPr>
      <w:r>
        <w:t xml:space="preserve">And a third tumor is a neuroendocrine tumor otherwise known as a “carcinoid”</w:t>
      </w:r>
    </w:p>
    <w:p>
      <w:pPr>
        <w:pStyle w:val="BodyText"/>
      </w:pPr>
      <w:r>
        <w:t xml:space="preserve">The type of surgery required will depend upon type of stomach tumor.</w:t>
      </w:r>
    </w:p>
    <w:bookmarkEnd w:id="16"/>
    <w:bookmarkStart w:id="17" w:name="types-of-stomach-tumors-3"/>
    <w:p>
      <w:pPr>
        <w:pStyle w:val="Heading2"/>
      </w:pPr>
      <w:r>
        <w:t xml:space="preserve">9 Types of Stomach Tumors</w:t>
      </w:r>
    </w:p>
    <w:p>
      <w:pPr>
        <w:pStyle w:val="FirstParagraph"/>
      </w:pPr>
      <w:r>
        <w:t xml:space="preserve">Adenocarcinoma can spread to the lymph nodes, and can spread along the wall of the stomach.</w:t>
      </w:r>
    </w:p>
    <w:p>
      <w:pPr>
        <w:pStyle w:val="BodyText"/>
      </w:pPr>
      <w:r>
        <w:t xml:space="preserve">As a result, surgery for adenocarcinoma will remove a margin of normal stomach around the tumor, and will remove draining lymph nodes</w:t>
      </w:r>
    </w:p>
    <w:bookmarkEnd w:id="17"/>
    <w:bookmarkStart w:id="18" w:name="types-of-stomach-tumors-4"/>
    <w:p>
      <w:pPr>
        <w:pStyle w:val="Heading2"/>
      </w:pPr>
      <w:r>
        <w:t xml:space="preserve">10 Types of Stomach Tumors</w:t>
      </w:r>
    </w:p>
    <w:p>
      <w:pPr>
        <w:pStyle w:val="FirstParagraph"/>
      </w:pPr>
      <w:r>
        <w:t xml:space="preserve">A GI Stromal Tumor does not tend to spread to lymph nodes and doesn’t spread along the wall of the stomach.</w:t>
      </w:r>
    </w:p>
    <w:p>
      <w:pPr>
        <w:pStyle w:val="BodyText"/>
      </w:pPr>
      <w:r>
        <w:t xml:space="preserve">As a result, surgery for a GI Stromal Tumor does not require removal of as much stomach and does not require removal of nearby lymph nodes</w:t>
      </w:r>
    </w:p>
    <w:bookmarkEnd w:id="18"/>
    <w:bookmarkStart w:id="19" w:name="types-of-stomach-tumors-5"/>
    <w:p>
      <w:pPr>
        <w:pStyle w:val="Heading2"/>
      </w:pPr>
      <w:r>
        <w:t xml:space="preserve">11 Types of Stomach Tumors</w:t>
      </w:r>
    </w:p>
    <w:p>
      <w:pPr>
        <w:pStyle w:val="FirstParagraph"/>
      </w:pPr>
      <w:r>
        <w:t xml:space="preserve">Neuroendocrine tumors are a bit more complicated. Small tumors don’t tend to spread to lymph nodes, but larger tumors do have the potential to spread to lymph nodes.</w:t>
      </w:r>
    </w:p>
    <w:p>
      <w:pPr>
        <w:pStyle w:val="BodyText"/>
      </w:pPr>
      <w:r>
        <w:t xml:space="preserve">Your surgeon will plan on operation based upon the risk of spread to lymph nodes.</w:t>
      </w:r>
    </w:p>
    <w:bookmarkEnd w:id="19"/>
    <w:bookmarkStart w:id="20" w:name="partial-gastrectomy"/>
    <w:p>
      <w:pPr>
        <w:pStyle w:val="Heading2"/>
      </w:pPr>
      <w:r>
        <w:t xml:space="preserve">12 Partial Gastrectomy</w:t>
      </w:r>
    </w:p>
    <w:p>
      <w:pPr>
        <w:pStyle w:val="FirstParagraph"/>
      </w:pPr>
      <w:r>
        <w:t xml:space="preserve">A Partial gastrectomy removes the tumor and a small amount of surrounding stomach but does not remove lymph nodes.</w:t>
      </w:r>
    </w:p>
    <w:bookmarkEnd w:id="20"/>
    <w:bookmarkStart w:id="21" w:name="partial-gastrectomy-1"/>
    <w:p>
      <w:pPr>
        <w:pStyle w:val="Heading2"/>
      </w:pPr>
      <w:r>
        <w:t xml:space="preserve">13 Partial Gastrectomy</w:t>
      </w:r>
    </w:p>
    <w:p>
      <w:pPr>
        <w:pStyle w:val="FirstParagraph"/>
      </w:pPr>
      <w:r>
        <w:t xml:space="preserve">This is also know as a “wedge” resection</w:t>
      </w:r>
    </w:p>
    <w:bookmarkEnd w:id="21"/>
    <w:bookmarkStart w:id="22" w:name="partial-gastrectomy-2"/>
    <w:p>
      <w:pPr>
        <w:pStyle w:val="Heading2"/>
      </w:pPr>
      <w:r>
        <w:t xml:space="preserve">14 Partial Gastrectomy</w:t>
      </w:r>
    </w:p>
    <w:p>
      <w:pPr>
        <w:pStyle w:val="FirstParagraph"/>
      </w:pPr>
      <w:r>
        <w:t xml:space="preserve">This operation is ideal for a GI Stromal Tumor or a small neuroendocrine tumor</w:t>
      </w:r>
    </w:p>
    <w:bookmarkEnd w:id="22"/>
    <w:bookmarkStart w:id="23" w:name="slide-15"/>
    <w:p>
      <w:pPr>
        <w:pStyle w:val="Heading2"/>
      </w:pPr>
      <w:r>
        <w:t xml:space="preserve">15 Slide 15</w:t>
      </w:r>
    </w:p>
    <w:p>
      <w:pPr>
        <w:pStyle w:val="FirstParagraph"/>
      </w:pPr>
      <w:r>
        <w:t xml:space="preserve">For instance, for a tumor located in this area of the stomach, the tumor is removed…</w:t>
      </w:r>
    </w:p>
    <w:bookmarkEnd w:id="23"/>
    <w:bookmarkStart w:id="24" w:name="slide-16"/>
    <w:p>
      <w:pPr>
        <w:pStyle w:val="Heading2"/>
      </w:pPr>
      <w:r>
        <w:t xml:space="preserve">16 Slide 16</w:t>
      </w:r>
    </w:p>
    <w:p>
      <w:pPr>
        <w:pStyle w:val="FirstParagraph"/>
      </w:pPr>
      <w:r>
        <w:t xml:space="preserve">…and the stomach wall sewn back together.</w:t>
      </w:r>
      <w:r>
        <w:br/>
      </w:r>
      <w:r>
        <w:t xml:space="preserve">The complexity of the surgery depends upon the location of the tumor relative to the nerves, blood vessels, and how close the tumor is to the esophagus.</w:t>
      </w:r>
    </w:p>
    <w:bookmarkEnd w:id="24"/>
    <w:bookmarkStart w:id="25" w:name="distal-gastrectomy"/>
    <w:p>
      <w:pPr>
        <w:pStyle w:val="Heading2"/>
      </w:pPr>
      <w:r>
        <w:t xml:space="preserve">17 Distal Gastrectomy</w:t>
      </w:r>
    </w:p>
    <w:p>
      <w:pPr>
        <w:pStyle w:val="FirstParagraph"/>
      </w:pPr>
      <w:r>
        <w:t xml:space="preserve">A distal gastrectomy remove the bottom half of the stomach</w:t>
      </w:r>
    </w:p>
    <w:p>
      <w:pPr>
        <w:pStyle w:val="BodyText"/>
      </w:pPr>
      <w:r>
        <w:t xml:space="preserve">This operation is suitable for small tumors in the lower part of the stomach.</w:t>
      </w:r>
    </w:p>
    <w:p>
      <w:pPr>
        <w:pStyle w:val="BodyText"/>
      </w:pPr>
      <w:r>
        <w:t xml:space="preserve">This operation can also be used to treat ulcer disease, benign tumors in the lower stomach, and reduce gastrin production in patients with neuroendocrine tumors.</w:t>
      </w:r>
    </w:p>
    <w:bookmarkEnd w:id="25"/>
    <w:bookmarkStart w:id="26" w:name="slide-18"/>
    <w:p>
      <w:pPr>
        <w:pStyle w:val="Heading2"/>
      </w:pPr>
      <w:r>
        <w:t xml:space="preserve">18 Slide 18</w:t>
      </w:r>
    </w:p>
    <w:p>
      <w:pPr>
        <w:pStyle w:val="FirstParagraph"/>
      </w:pPr>
      <w:r>
        <w:t xml:space="preserve">A distal gastrectomy is suitable for tumors in this location</w:t>
      </w:r>
    </w:p>
    <w:bookmarkEnd w:id="26"/>
    <w:bookmarkStart w:id="27" w:name="slide-19"/>
    <w:p>
      <w:pPr>
        <w:pStyle w:val="Heading2"/>
      </w:pPr>
      <w:r>
        <w:t xml:space="preserve">19 Slide 19</w:t>
      </w:r>
    </w:p>
    <w:p>
      <w:pPr>
        <w:pStyle w:val="FirstParagraph"/>
      </w:pPr>
      <w:r>
        <w:t xml:space="preserve">The bottom half of the stomach is removed…</w:t>
      </w:r>
    </w:p>
    <w:bookmarkEnd w:id="27"/>
    <w:bookmarkStart w:id="28" w:name="slide-20"/>
    <w:p>
      <w:pPr>
        <w:pStyle w:val="Heading2"/>
      </w:pPr>
      <w:r>
        <w:t xml:space="preserve">20 Slide 20</w:t>
      </w:r>
    </w:p>
    <w:p>
      <w:pPr>
        <w:pStyle w:val="FirstParagraph"/>
      </w:pPr>
      <w:r>
        <w:t xml:space="preserve">… and connected to the small intestines.</w:t>
      </w:r>
    </w:p>
    <w:bookmarkEnd w:id="28"/>
    <w:bookmarkStart w:id="29" w:name="adenocarcinoma"/>
    <w:p>
      <w:pPr>
        <w:pStyle w:val="Heading2"/>
      </w:pPr>
      <w:r>
        <w:t xml:space="preserve">21 Adenocarcinoma</w:t>
      </w:r>
    </w:p>
    <w:p>
      <w:pPr>
        <w:pStyle w:val="FirstParagraph"/>
      </w:pPr>
      <w:r>
        <w:t xml:space="preserve">Adenocarcinoma of the stomach can spread to lymph nodes AND can spread along the wall of the stomach.</w:t>
      </w:r>
    </w:p>
    <w:bookmarkEnd w:id="29"/>
    <w:bookmarkStart w:id="30" w:name="surgery-for-adenocarcinoma"/>
    <w:p>
      <w:pPr>
        <w:pStyle w:val="Heading2"/>
      </w:pPr>
      <w:r>
        <w:t xml:space="preserve">22 Surgery for Adenocarcinoma</w:t>
      </w:r>
    </w:p>
    <w:p>
      <w:pPr>
        <w:pStyle w:val="FirstParagraph"/>
      </w:pPr>
      <w:r>
        <w:t xml:space="preserve">Therefore surgery for adenocarcinoma of the stomach aims to remove the surrounding lymph nodes and remove an extra margin of stomach.</w:t>
      </w:r>
    </w:p>
    <w:bookmarkEnd w:id="30"/>
    <w:bookmarkStart w:id="31" w:name="subtotal-gastrectomy"/>
    <w:p>
      <w:pPr>
        <w:pStyle w:val="Heading2"/>
      </w:pPr>
      <w:r>
        <w:t xml:space="preserve">23 Subtotal Gastrectomy</w:t>
      </w:r>
    </w:p>
    <w:p>
      <w:pPr>
        <w:pStyle w:val="FirstParagraph"/>
      </w:pPr>
      <w:r>
        <w:t xml:space="preserve">A subtotal gastrectomy is designed to remove lymph nodes and an extra margin of stomach</w:t>
      </w:r>
    </w:p>
    <w:bookmarkEnd w:id="31"/>
    <w:bookmarkStart w:id="32" w:name="slide-24"/>
    <w:p>
      <w:pPr>
        <w:pStyle w:val="Heading2"/>
      </w:pPr>
      <w:r>
        <w:t xml:space="preserve">24 Slide 24</w:t>
      </w:r>
    </w:p>
    <w:p>
      <w:pPr>
        <w:pStyle w:val="FirstParagraph"/>
      </w:pPr>
      <w:r>
        <w:t xml:space="preserve">For a tumor located in the middle or lower part of the stomach…</w:t>
      </w:r>
    </w:p>
    <w:bookmarkEnd w:id="32"/>
    <w:bookmarkStart w:id="33" w:name="slide-25"/>
    <w:p>
      <w:pPr>
        <w:pStyle w:val="Heading2"/>
      </w:pPr>
      <w:r>
        <w:t xml:space="preserve">25 Slide 25</w:t>
      </w:r>
    </w:p>
    <w:p>
      <w:pPr>
        <w:pStyle w:val="FirstParagraph"/>
      </w:pPr>
      <w:r>
        <w:t xml:space="preserve">A subtotal gastrectomy removes the bottom 2/3 of the stomach</w:t>
      </w:r>
    </w:p>
    <w:bookmarkEnd w:id="33"/>
    <w:bookmarkStart w:id="34" w:name="slide-26"/>
    <w:p>
      <w:pPr>
        <w:pStyle w:val="Heading2"/>
      </w:pPr>
      <w:r>
        <w:t xml:space="preserve">26 Slide 26</w:t>
      </w:r>
    </w:p>
    <w:p>
      <w:pPr>
        <w:pStyle w:val="FirstParagraph"/>
      </w:pPr>
      <w:r>
        <w:t xml:space="preserve">Reconstruction is then performed by joining the remaining stomach to the small intestines.</w:t>
      </w:r>
    </w:p>
    <w:bookmarkEnd w:id="34"/>
    <w:bookmarkStart w:id="35" w:name="proximal-tumors"/>
    <w:p>
      <w:pPr>
        <w:pStyle w:val="Heading2"/>
      </w:pPr>
      <w:r>
        <w:t xml:space="preserve">27 Proximal Tumors</w:t>
      </w:r>
    </w:p>
    <w:p>
      <w:pPr>
        <w:pStyle w:val="FirstParagraph"/>
      </w:pPr>
      <w:r>
        <w:t xml:space="preserve">Treatment of tumors in the upper stomach, called “proximal tumors” represent a challenge.</w:t>
      </w:r>
    </w:p>
    <w:bookmarkEnd w:id="35"/>
    <w:bookmarkStart w:id="36" w:name="slide-28"/>
    <w:p>
      <w:pPr>
        <w:pStyle w:val="Heading2"/>
      </w:pPr>
      <w:r>
        <w:t xml:space="preserve">28 Slide 28</w:t>
      </w:r>
    </w:p>
    <w:p>
      <w:pPr>
        <w:pStyle w:val="FirstParagraph"/>
      </w:pPr>
      <w:r>
        <w:t xml:space="preserve">The conventional approach for cancers in the upper or proximal part of the stomach is a total gastrectomy.</w:t>
      </w:r>
      <w:r>
        <w:t xml:space="preserve"> </w:t>
      </w:r>
      <w:r>
        <w:t xml:space="preserve">In this operation, the whole stomach is removed…</w:t>
      </w:r>
    </w:p>
    <w:bookmarkEnd w:id="36"/>
    <w:bookmarkStart w:id="37" w:name="slide-29"/>
    <w:p>
      <w:pPr>
        <w:pStyle w:val="Heading2"/>
      </w:pPr>
      <w:r>
        <w:t xml:space="preserve">29 Slide 29</w:t>
      </w:r>
    </w:p>
    <w:p>
      <w:pPr>
        <w:pStyle w:val="FirstParagraph"/>
      </w:pPr>
      <w:r>
        <w:t xml:space="preserve">An the esophagus connected to the small intestines.</w:t>
      </w:r>
    </w:p>
    <w:bookmarkEnd w:id="37"/>
    <w:bookmarkStart w:id="38" w:name="proximal-tumors-1"/>
    <w:p>
      <w:pPr>
        <w:pStyle w:val="Heading2"/>
      </w:pPr>
      <w:r>
        <w:t xml:space="preserve">30 Proximal Tumors</w:t>
      </w:r>
    </w:p>
    <w:p>
      <w:pPr>
        <w:pStyle w:val="FirstParagraph"/>
      </w:pPr>
      <w:r>
        <w:t xml:space="preserve">In some special cases, there are alternatives to a total gastrectomy for proximal tumors.</w:t>
      </w:r>
    </w:p>
    <w:bookmarkEnd w:id="38"/>
    <w:bookmarkStart w:id="39" w:name="slide-31"/>
    <w:p>
      <w:pPr>
        <w:pStyle w:val="Heading2"/>
      </w:pPr>
      <w:r>
        <w:t xml:space="preserve">31 Slide 31</w:t>
      </w:r>
    </w:p>
    <w:p>
      <w:pPr>
        <w:pStyle w:val="FirstParagraph"/>
      </w:pPr>
      <w:r>
        <w:t xml:space="preserve">A proximal gastrectomy can be performed, which removes just the top part of the stomach</w:t>
      </w:r>
    </w:p>
    <w:p>
      <w:pPr>
        <w:pStyle w:val="BodyText"/>
      </w:pPr>
      <w:r>
        <w:t xml:space="preserve">In this operation, the top of the stomach is removed</w:t>
      </w:r>
    </w:p>
    <w:bookmarkEnd w:id="39"/>
    <w:bookmarkStart w:id="40" w:name="slide-32"/>
    <w:p>
      <w:pPr>
        <w:pStyle w:val="Heading2"/>
      </w:pPr>
      <w:r>
        <w:t xml:space="preserve">32 Slide 32</w:t>
      </w:r>
    </w:p>
    <w:p>
      <w:pPr>
        <w:pStyle w:val="FirstParagraph"/>
      </w:pPr>
      <w:r>
        <w:t xml:space="preserve">The reconstruction from this operation is a bit more complex.</w:t>
      </w:r>
      <w:r>
        <w:t xml:space="preserve"> </w:t>
      </w:r>
      <w:r>
        <w:t xml:space="preserve">One option is a double-tract reconstruction which can help prevent reflux</w:t>
      </w:r>
    </w:p>
    <w:bookmarkEnd w:id="40"/>
    <w:bookmarkStart w:id="41" w:name="gastroesophageal-junction"/>
    <w:p>
      <w:pPr>
        <w:pStyle w:val="Heading2"/>
      </w:pPr>
      <w:r>
        <w:t xml:space="preserve">33 Gastroesophageal Junction</w:t>
      </w:r>
    </w:p>
    <w:p>
      <w:pPr>
        <w:pStyle w:val="FirstParagraph"/>
      </w:pPr>
      <w:r>
        <w:t xml:space="preserve">Cancers located near the junction between the esophagus and stomach are a particular challenge, because these cancers can spread upward along the esophagus.</w:t>
      </w:r>
    </w:p>
    <w:bookmarkEnd w:id="41"/>
    <w:bookmarkStart w:id="42" w:name="slide-34"/>
    <w:p>
      <w:pPr>
        <w:pStyle w:val="Heading2"/>
      </w:pPr>
      <w:r>
        <w:t xml:space="preserve">34 Slide 34</w:t>
      </w:r>
    </w:p>
    <w:p>
      <w:pPr>
        <w:pStyle w:val="FirstParagraph"/>
      </w:pPr>
      <w:r>
        <w:t xml:space="preserve">These cancers are frequently treated with an esophagogastrectomy, which removes the upper portion of the stomach and the bottom portion of the esophagus.</w:t>
      </w:r>
    </w:p>
    <w:bookmarkEnd w:id="42"/>
    <w:bookmarkStart w:id="43" w:name="slide-35"/>
    <w:p>
      <w:pPr>
        <w:pStyle w:val="Heading2"/>
      </w:pPr>
      <w:r>
        <w:t xml:space="preserve">35 Slide 35</w:t>
      </w:r>
    </w:p>
    <w:p>
      <w:pPr>
        <w:pStyle w:val="FirstParagraph"/>
      </w:pPr>
      <w:r>
        <w:t xml:space="preserve">The stomach is then fashioned into a tube…</w:t>
      </w:r>
    </w:p>
    <w:bookmarkEnd w:id="43"/>
    <w:bookmarkStart w:id="44" w:name="slide-36"/>
    <w:p>
      <w:pPr>
        <w:pStyle w:val="Heading2"/>
      </w:pPr>
      <w:r>
        <w:t xml:space="preserve">36 Slide 36</w:t>
      </w:r>
    </w:p>
    <w:p>
      <w:pPr>
        <w:pStyle w:val="FirstParagraph"/>
      </w:pPr>
      <w:r>
        <w:t xml:space="preserve">Which is then brought up into the chest to connect to the esophagus.</w:t>
      </w:r>
    </w:p>
    <w:bookmarkEnd w:id="44"/>
    <w:bookmarkStart w:id="45" w:name="surgical-techniques"/>
    <w:p>
      <w:pPr>
        <w:pStyle w:val="Heading2"/>
      </w:pPr>
      <w:r>
        <w:t xml:space="preserve">37 Surgical Techniques</w:t>
      </w:r>
    </w:p>
    <w:p>
      <w:pPr>
        <w:pStyle w:val="FirstParagraph"/>
      </w:pPr>
      <w:r>
        <w:t xml:space="preserve">Surgery on the stomach can be done using either open techniques using conventional incisions, or with minimally-invasive techniques using small incisions.</w:t>
      </w:r>
    </w:p>
    <w:bookmarkEnd w:id="45"/>
    <w:bookmarkStart w:id="46" w:name="laparoscopic-techniques"/>
    <w:p>
      <w:pPr>
        <w:pStyle w:val="Heading2"/>
      </w:pPr>
      <w:r>
        <w:t xml:space="preserve">38 Laparoscopic Techniques</w:t>
      </w:r>
    </w:p>
    <w:p>
      <w:pPr>
        <w:pStyle w:val="FirstParagraph"/>
      </w:pPr>
      <w:r>
        <w:t xml:space="preserve">Laparoscopic techniques use instruments which can be as small as the diameter of a pencil</w:t>
      </w:r>
    </w:p>
    <w:bookmarkEnd w:id="46"/>
    <w:bookmarkStart w:id="47" w:name="robotic-techniques"/>
    <w:p>
      <w:pPr>
        <w:pStyle w:val="Heading2"/>
      </w:pPr>
      <w:r>
        <w:t xml:space="preserve">39 Robotic Techniques</w:t>
      </w:r>
    </w:p>
    <w:p>
      <w:pPr>
        <w:pStyle w:val="FirstParagraph"/>
      </w:pPr>
      <w:r>
        <w:t xml:space="preserve">A variation of laparoscopic techniques are robotic techniques.</w:t>
      </w:r>
    </w:p>
    <w:p>
      <w:pPr>
        <w:pStyle w:val="BodyText"/>
      </w:pPr>
      <w:r>
        <w:t xml:space="preserve">In this case, the surgeon works from a 3-d monitor</w:t>
      </w:r>
    </w:p>
    <w:bookmarkEnd w:id="47"/>
    <w:bookmarkStart w:id="48" w:name="robotic-techniques-1"/>
    <w:p>
      <w:pPr>
        <w:pStyle w:val="Heading2"/>
      </w:pPr>
      <w:r>
        <w:t xml:space="preserve">40 Robotic Techniques</w:t>
      </w:r>
    </w:p>
    <w:p>
      <w:pPr>
        <w:pStyle w:val="FirstParagraph"/>
      </w:pPr>
      <w:r>
        <w:t xml:space="preserve">The surgeon direct the robot using hand controls</w:t>
      </w:r>
    </w:p>
    <w:bookmarkEnd w:id="48"/>
    <w:bookmarkStart w:id="49" w:name="robotic-techniques-2"/>
    <w:p>
      <w:pPr>
        <w:pStyle w:val="Heading2"/>
      </w:pPr>
      <w:r>
        <w:t xml:space="preserve">41 Robotic Techniques</w:t>
      </w:r>
    </w:p>
    <w:p>
      <w:pPr>
        <w:pStyle w:val="FirstParagraph"/>
      </w:pPr>
      <w:r>
        <w:t xml:space="preserve">Which are connected to the robotic arms</w:t>
      </w:r>
    </w:p>
    <w:bookmarkEnd w:id="49"/>
    <w:bookmarkStart w:id="50" w:name="robotic-techniques-3"/>
    <w:p>
      <w:pPr>
        <w:pStyle w:val="Heading2"/>
      </w:pPr>
      <w:r>
        <w:t xml:space="preserve">42 Robotic Techniques</w:t>
      </w:r>
    </w:p>
    <w:p>
      <w:pPr>
        <w:pStyle w:val="FirstParagraph"/>
      </w:pPr>
      <w:r>
        <w:t xml:space="preserve">Which control the surgical instruments.</w:t>
      </w:r>
    </w:p>
    <w:bookmarkEnd w:id="50"/>
    <w:bookmarkStart w:id="51" w:name="robotic-techniques-4"/>
    <w:p>
      <w:pPr>
        <w:pStyle w:val="Heading2"/>
      </w:pPr>
      <w:r>
        <w:t xml:space="preserve">43 Robotic Techniques</w:t>
      </w:r>
    </w:p>
    <w:p>
      <w:pPr>
        <w:pStyle w:val="FirstParagraph"/>
      </w:pPr>
      <w:r>
        <w:t xml:space="preserve">In this way the surgeon can precisely control the surgical instruments</w:t>
      </w:r>
    </w:p>
    <w:bookmarkEnd w:id="51"/>
    <w:bookmarkStart w:id="52" w:name="slide-44"/>
    <w:p>
      <w:pPr>
        <w:pStyle w:val="Heading2"/>
      </w:pPr>
      <w:r>
        <w:t xml:space="preserve">44 Slide 44</w:t>
      </w:r>
    </w:p>
    <w:p>
      <w:pPr>
        <w:pStyle w:val="FirstParagraph"/>
      </w:pPr>
      <w:r>
        <w:t xml:space="preserve">You may have seen a video on social media showing how a surgical robot, under the control of the surgeon, can peel a grape and sew the skin back together. This illustrates the precision of the surgical robots.</w:t>
      </w:r>
    </w:p>
    <w:p>
      <w:pPr>
        <w:pStyle w:val="BodyText"/>
      </w:pPr>
      <w:r>
        <w:t xml:space="preserve">Your surgeon will discuss with you your particular tumor and the operation and techniques to be used.</w:t>
      </w:r>
    </w:p>
    <w:p>
      <w:pPr>
        <w:pStyle w:val="BodyText"/>
      </w:pPr>
      <w:r>
        <w:t xml:space="preserve">Not all operations are suitable for use of robotic techniques, but they are playing an increasing role in surgery of the stomach.</w:t>
      </w:r>
    </w:p>
    <w:bookmarkEnd w:id="52"/>
    <w:bookmarkStart w:id="53" w:name="slide-45"/>
    <w:p>
      <w:pPr>
        <w:pStyle w:val="Heading2"/>
      </w:pPr>
      <w:r>
        <w:t xml:space="preserve">45 Slide 45</w:t>
      </w:r>
    </w:p>
    <w:p>
      <w:pPr>
        <w:pStyle w:val="FirstParagraph"/>
      </w:pPr>
      <w:r>
        <w:t xml:space="preserve">We are working on preparing videos to address each of these different treatments, so please subscribe to be notified when we post new videos.</w:t>
      </w:r>
    </w:p>
    <w:p>
      <w:pPr>
        <w:pStyle w:val="BodyText"/>
      </w:pPr>
      <w:r>
        <w:t xml:space="preserve">(pause)</w:t>
      </w:r>
    </w:p>
    <w:p>
      <w:pPr>
        <w:pStyle w:val="BodyText"/>
      </w:pPr>
      <w:r>
        <w:t xml:space="preserve">We hope you have found this video helpful. This videos and others like it are designed to</w:t>
      </w:r>
    </w:p>
    <w:p>
      <w:pPr>
        <w:pStyle w:val="BodyText"/>
      </w:pPr>
      <w:r>
        <w:t xml:space="preserve">educate patients and families about gastric cancer</w:t>
      </w:r>
    </w:p>
    <w:p>
      <w:pPr>
        <w:pStyle w:val="BodyText"/>
      </w:pPr>
      <w:r>
        <w:t xml:space="preserve">Feel free to leave a comment about your experience with gastric cancer or if you have suggestions for new videos.</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Gastric_surgery</dc:title>
  <dc:creator/>
  <cp:keywords/>
  <dcterms:created xsi:type="dcterms:W3CDTF">2026-09-22T00:37:18Z</dcterms:created>
  <dcterms:modified xsi:type="dcterms:W3CDTF">2026-09-22T00:37:18Z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