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20"/>
              <w:szCs w:val="20"/>
              <w:u w:val="none"/>
            </w:rPr>
          </w:pPr>
          <w:hyperlink w:anchor="_qfvigfkovw3o">
            <w:r w:rsidDel="00000000" w:rsidR="00000000" w:rsidRPr="00000000">
              <w:rPr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2. Referència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20"/>
              <w:szCs w:val="20"/>
              <w:u w:val="none"/>
            </w:rPr>
          </w:pPr>
          <w:hyperlink w:anchor="_9maybllx2a0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20"/>
              <w:szCs w:val="20"/>
              <w:u w:val="none"/>
            </w:rPr>
          </w:pPr>
          <w:hyperlink w:anchor="_c56hiimpk9qr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20"/>
              <w:szCs w:val="20"/>
              <w:u w:val="none"/>
            </w:rPr>
          </w:pPr>
          <w:hyperlink w:anchor="_x3yy7qdtx2f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Activitat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drmx1pnngt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Activitat 04</w:t>
              <w:tab/>
            </w:r>
          </w:hyperlink>
          <w:r w:rsidDel="00000000" w:rsidR="00000000" w:rsidRPr="00000000">
            <w:fldChar w:fldCharType="begin"/>
            <w:instrText xml:space="preserve"> PAGEREF _cdrmx1pnngtn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Activitats avaluables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30 de setembre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d'entrega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qfvigfkovw3o" w:id="2"/>
      <w:bookmarkEnd w:id="2"/>
      <w:r w:rsidDel="00000000" w:rsidR="00000000" w:rsidRPr="00000000">
        <w:rPr>
          <w:rtl w:val="0"/>
        </w:rPr>
        <w:t xml:space="preserve">Referència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 a material de referència per fer aquestes activitats, utilitza el material inclòs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Crea un compte (si no el tens)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. Una vegada creat, fes un repositori privat al qual podràs cridar “SistemesGestioEmpresarial” o un nom similar.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Hauràs de compartir aquest repositori amb l’usuari de github “sergarb1”.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1: </w:t>
      </w:r>
      <w:r w:rsidDel="00000000" w:rsidR="00000000" w:rsidRPr="00000000">
        <w:rPr>
          <w:rtl w:val="0"/>
        </w:rPr>
        <w:t xml:space="preserve"> 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2: </w:t>
      </w:r>
      <w:r w:rsidDel="00000000" w:rsidR="00000000" w:rsidRPr="00000000">
        <w:rPr>
          <w:rtl w:val="0"/>
        </w:rPr>
        <w:t xml:space="preserve">utilitzarem eixe repositori tot el curs i et podrà servir en el futur de “portfolio” per a mostrar el teu treball.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</w:pPr>
      <w:bookmarkStart w:colFirst="0" w:colLast="0" w:name="_c56hiimpk9qr" w:id="4"/>
      <w:bookmarkEnd w:id="4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Fes un document, amb portada i índex, per a demostrar que has fet tots els casos pràctics d'aquesta unitat (des de la part 03 fins a la part 07). Per cada cas pràctic, hauràs de penjar una o diverses captures demostrant que ho has realitzat. Si cal, a més de les captures, hauràs d'acompanyar les d’una explicació, per tal que jo com a professor sàpiga que realment ho has fet :) Qualsevol dubte o puntualització/truquet que trobes interessant, comparteix al fòrum.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</w:pPr>
      <w:bookmarkStart w:colFirst="0" w:colLast="0" w:name="_x3yy7qdtx2fm" w:id="5"/>
      <w:bookmarkEnd w:id="5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Llegiu el còmic de “Kubernetes” que està disponible en la següent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https://cloud.google.com/kubernetes-engine/kubernetes-comic?hl=es-419</w:t>
        </w:r>
      </w:hyperlink>
      <w:r w:rsidDel="00000000" w:rsidR="00000000" w:rsidRPr="00000000">
        <w:rPr>
          <w:rtl w:val="0"/>
        </w:rPr>
        <w:t xml:space="preserve"> (o en el PDF Adjunt si falla l’enllaç). </w:t>
      </w:r>
      <w:r w:rsidDel="00000000" w:rsidR="00000000" w:rsidRPr="00000000">
        <w:rPr>
          <w:rtl w:val="0"/>
        </w:rPr>
        <w:t xml:space="preserve">Inclou al document de l’activitat anterior un apartat resumint en un màxim de 8 línies que és Kubernetes i perquè raons pot ser útil.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drmx1pnngtn" w:id="6"/>
      <w:bookmarkEnd w:id="6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Puja el document generat en les activitats 2 i 3 al repositori privat creat a l'activitat 1. Quan estiga tot llest, envia l'URL del repositori al professor mitjançant la tasca creada per a l'entrega.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UD01 -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UD01.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kubernetes-engine/kubernetes-comic?hl=es-419" TargetMode="External"/><Relationship Id="rId10" Type="http://schemas.openxmlformats.org/officeDocument/2006/relationships/hyperlink" Target="https://github.com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rgarb1.github.io/CursoIntroduccionADocker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